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17F1" w14:textId="77777777" w:rsidR="00D7399D" w:rsidRPr="005402BE" w:rsidRDefault="00D7399D" w:rsidP="00CA6E79">
      <w:pPr>
        <w:pStyle w:val="Zaglavlje"/>
        <w:contextualSpacing/>
        <w:jc w:val="center"/>
        <w:rPr>
          <w:rFonts w:asciiTheme="minorHAnsi" w:eastAsia="Arial Unicode MS" w:hAnsiTheme="minorHAnsi" w:cs="Arial"/>
          <w:b/>
          <w:i/>
          <w:color w:val="000000" w:themeColor="text1"/>
          <w:sz w:val="22"/>
          <w:szCs w:val="22"/>
          <w:lang w:val="hr-HR"/>
        </w:rPr>
      </w:pPr>
    </w:p>
    <w:p w14:paraId="1E2A43D1" w14:textId="77777777" w:rsidR="00D7399D" w:rsidRPr="00AB6818" w:rsidRDefault="00D7399D" w:rsidP="00CA6E79">
      <w:pPr>
        <w:pStyle w:val="Zaglavlje"/>
        <w:ind w:left="1169"/>
        <w:contextualSpacing/>
        <w:jc w:val="center"/>
        <w:rPr>
          <w:rFonts w:asciiTheme="minorHAnsi" w:hAnsiTheme="minorHAnsi"/>
          <w:sz w:val="22"/>
          <w:szCs w:val="22"/>
          <w:lang w:val="hr-HR" w:eastAsia="en-US"/>
        </w:rPr>
      </w:pPr>
    </w:p>
    <w:p w14:paraId="75B05764" w14:textId="77777777" w:rsidR="00AB6818" w:rsidRPr="00AB6818" w:rsidRDefault="00AB6818" w:rsidP="00AB6818">
      <w:pPr>
        <w:spacing w:after="0" w:line="240" w:lineRule="auto"/>
        <w:jc w:val="center"/>
        <w:rPr>
          <w:rFonts w:asciiTheme="minorHAnsi" w:hAnsiTheme="minorHAnsi"/>
        </w:rPr>
      </w:pPr>
    </w:p>
    <w:p w14:paraId="091595E3" w14:textId="77777777" w:rsidR="00AB6818" w:rsidRPr="00AB6818" w:rsidRDefault="00AB6818" w:rsidP="00AB6818">
      <w:pPr>
        <w:spacing w:after="0" w:line="240" w:lineRule="auto"/>
        <w:jc w:val="center"/>
        <w:rPr>
          <w:rFonts w:asciiTheme="minorHAnsi" w:hAnsiTheme="minorHAnsi"/>
        </w:rPr>
      </w:pPr>
      <w:r w:rsidRPr="00AB6818">
        <w:rPr>
          <w:rFonts w:asciiTheme="minorHAnsi" w:hAnsiTheme="minorHAnsi"/>
        </w:rPr>
        <w:t>VODOVOD GRADA VUKOVARA d.o.o.</w:t>
      </w:r>
    </w:p>
    <w:p w14:paraId="1C23D100" w14:textId="77777777" w:rsidR="00AB6818" w:rsidRPr="00AB6818" w:rsidRDefault="00AB6818" w:rsidP="00AB6818">
      <w:pPr>
        <w:spacing w:after="0" w:line="240" w:lineRule="auto"/>
        <w:jc w:val="center"/>
        <w:rPr>
          <w:rFonts w:asciiTheme="minorHAnsi" w:hAnsiTheme="minorHAnsi"/>
        </w:rPr>
      </w:pPr>
      <w:r w:rsidRPr="00AB6818">
        <w:rPr>
          <w:rFonts w:asciiTheme="minorHAnsi" w:hAnsiTheme="minorHAnsi"/>
        </w:rPr>
        <w:t>JANA BATE 4</w:t>
      </w:r>
    </w:p>
    <w:p w14:paraId="2515B4EF" w14:textId="77777777" w:rsidR="00AB6818" w:rsidRPr="00AB6818" w:rsidRDefault="00AB6818" w:rsidP="00AB6818">
      <w:pPr>
        <w:spacing w:after="0" w:line="240" w:lineRule="auto"/>
        <w:jc w:val="center"/>
        <w:rPr>
          <w:rFonts w:asciiTheme="minorHAnsi" w:hAnsiTheme="minorHAnsi"/>
        </w:rPr>
      </w:pPr>
      <w:r w:rsidRPr="00AB6818">
        <w:rPr>
          <w:rFonts w:asciiTheme="minorHAnsi" w:hAnsiTheme="minorHAnsi"/>
        </w:rPr>
        <w:t>32010 VUKOVAR</w:t>
      </w:r>
    </w:p>
    <w:p w14:paraId="56786A26" w14:textId="77777777" w:rsidR="00D7399D" w:rsidRPr="005402BE" w:rsidRDefault="00D7399D" w:rsidP="00AB6818">
      <w:pPr>
        <w:pStyle w:val="Zaglavlje"/>
        <w:ind w:left="1169"/>
        <w:contextualSpacing/>
        <w:jc w:val="center"/>
        <w:rPr>
          <w:rFonts w:asciiTheme="minorHAnsi" w:eastAsia="Arial Unicode MS" w:hAnsiTheme="minorHAnsi" w:cs="Arial"/>
          <w:b/>
          <w:i/>
          <w:color w:val="000000" w:themeColor="text1"/>
          <w:sz w:val="22"/>
          <w:szCs w:val="22"/>
          <w:lang w:val="hr-HR"/>
        </w:rPr>
      </w:pPr>
    </w:p>
    <w:p w14:paraId="343A0EF7" w14:textId="3EAB601E" w:rsidR="00D7399D" w:rsidRPr="005402BE" w:rsidRDefault="00AB6818" w:rsidP="00CA6E79">
      <w:pPr>
        <w:spacing w:after="0" w:line="240" w:lineRule="auto"/>
        <w:contextualSpacing/>
        <w:jc w:val="center"/>
        <w:rPr>
          <w:rFonts w:asciiTheme="minorHAnsi" w:hAnsiTheme="minorHAnsi"/>
        </w:rPr>
      </w:pPr>
      <w:r w:rsidRPr="005402BE">
        <w:rPr>
          <w:rFonts w:asciiTheme="minorHAnsi" w:hAnsiTheme="minorHAnsi"/>
        </w:rPr>
        <w:t xml:space="preserve"> </w:t>
      </w:r>
      <w:r w:rsidR="00D7399D" w:rsidRPr="005402BE">
        <w:rPr>
          <w:rFonts w:asciiTheme="minorHAnsi" w:hAnsiTheme="minorHAnsi"/>
        </w:rPr>
        <w:t>(dalje u tekstu Naručitelj)</w:t>
      </w:r>
    </w:p>
    <w:p w14:paraId="325CDCCB" w14:textId="77777777" w:rsidR="00D7399D" w:rsidRPr="005402BE" w:rsidRDefault="00D7399D" w:rsidP="00CA6E79">
      <w:pPr>
        <w:spacing w:after="0" w:line="240" w:lineRule="auto"/>
        <w:contextualSpacing/>
        <w:jc w:val="center"/>
        <w:rPr>
          <w:rFonts w:asciiTheme="minorHAnsi" w:hAnsiTheme="minorHAnsi"/>
        </w:rPr>
      </w:pPr>
    </w:p>
    <w:p w14:paraId="2F8F2107" w14:textId="77777777" w:rsidR="00D7399D" w:rsidRPr="005402BE" w:rsidRDefault="00D7399D" w:rsidP="00CA6E79">
      <w:pPr>
        <w:spacing w:after="0" w:line="240" w:lineRule="auto"/>
        <w:contextualSpacing/>
        <w:jc w:val="center"/>
        <w:rPr>
          <w:rFonts w:asciiTheme="minorHAnsi" w:hAnsiTheme="minorHAnsi"/>
        </w:rPr>
      </w:pPr>
    </w:p>
    <w:p w14:paraId="20F2D5BF" w14:textId="77777777" w:rsidR="00D7399D" w:rsidRPr="005402BE" w:rsidRDefault="00D7399D" w:rsidP="00CA6E79">
      <w:pPr>
        <w:spacing w:after="0" w:line="240" w:lineRule="auto"/>
        <w:contextualSpacing/>
        <w:jc w:val="center"/>
        <w:rPr>
          <w:rFonts w:asciiTheme="minorHAnsi" w:hAnsiTheme="minorHAnsi"/>
        </w:rPr>
      </w:pPr>
    </w:p>
    <w:p w14:paraId="1EFECFD0" w14:textId="77777777" w:rsidR="00D7399D" w:rsidRPr="005402BE" w:rsidRDefault="00D7399D" w:rsidP="00CA6E79">
      <w:pPr>
        <w:spacing w:after="0" w:line="240" w:lineRule="auto"/>
        <w:contextualSpacing/>
        <w:jc w:val="center"/>
        <w:rPr>
          <w:rFonts w:asciiTheme="minorHAnsi" w:hAnsiTheme="minorHAnsi"/>
        </w:rPr>
      </w:pPr>
    </w:p>
    <w:p w14:paraId="307726B8" w14:textId="77777777" w:rsidR="00D7399D" w:rsidRPr="005402BE" w:rsidRDefault="00D7399D" w:rsidP="00CA6E79">
      <w:pPr>
        <w:pStyle w:val="BodyTextBoldCenter14p"/>
        <w:spacing w:after="0" w:line="240" w:lineRule="auto"/>
        <w:contextualSpacing/>
        <w:rPr>
          <w:rFonts w:asciiTheme="minorHAnsi" w:hAnsiTheme="minorHAnsi"/>
          <w:sz w:val="36"/>
          <w:szCs w:val="36"/>
        </w:rPr>
      </w:pPr>
      <w:r w:rsidRPr="005402BE">
        <w:rPr>
          <w:rFonts w:asciiTheme="minorHAnsi" w:hAnsiTheme="minorHAnsi"/>
          <w:sz w:val="36"/>
          <w:szCs w:val="36"/>
        </w:rPr>
        <w:t>DOKUMENTACIJA O NABAVI</w:t>
      </w:r>
    </w:p>
    <w:p w14:paraId="6615379C" w14:textId="77777777" w:rsidR="00D7399D" w:rsidRPr="005402BE" w:rsidRDefault="00D7399D" w:rsidP="00CA6E79">
      <w:pPr>
        <w:pStyle w:val="BodyTextCenter"/>
        <w:spacing w:after="0" w:line="240" w:lineRule="auto"/>
        <w:contextualSpacing/>
        <w:rPr>
          <w:rFonts w:asciiTheme="minorHAnsi" w:hAnsiTheme="minorHAnsi" w:cs="Arial"/>
        </w:rPr>
      </w:pPr>
    </w:p>
    <w:p w14:paraId="5703428C" w14:textId="61588522" w:rsidR="00D7399D" w:rsidRPr="00AB6818" w:rsidRDefault="00AB6818" w:rsidP="00AB6818">
      <w:pPr>
        <w:pStyle w:val="Tijeloteksta"/>
        <w:spacing w:after="0" w:line="240" w:lineRule="auto"/>
        <w:contextualSpacing/>
        <w:jc w:val="center"/>
        <w:rPr>
          <w:rFonts w:asciiTheme="minorHAnsi" w:hAnsiTheme="minorHAnsi"/>
          <w:b/>
          <w:sz w:val="36"/>
          <w:szCs w:val="36"/>
        </w:rPr>
      </w:pPr>
      <w:r w:rsidRPr="00AB6818">
        <w:rPr>
          <w:rFonts w:asciiTheme="minorHAnsi" w:hAnsiTheme="minorHAnsi"/>
          <w:b/>
          <w:sz w:val="36"/>
          <w:szCs w:val="36"/>
        </w:rPr>
        <w:t>IZGRADNJA KANALIZACIJE U ULICI PETRI SKELA U VUKOVARU</w:t>
      </w:r>
    </w:p>
    <w:p w14:paraId="2FAD1601" w14:textId="3D95C21F" w:rsidR="00D7399D" w:rsidRPr="00F033B8" w:rsidRDefault="00D7399D" w:rsidP="00AB6818">
      <w:pPr>
        <w:pStyle w:val="BodyTextBoldCenter14p"/>
        <w:spacing w:after="0" w:line="240" w:lineRule="auto"/>
        <w:contextualSpacing/>
        <w:rPr>
          <w:rFonts w:asciiTheme="minorHAnsi" w:hAnsiTheme="minorHAnsi" w:cs="Arial"/>
          <w:sz w:val="22"/>
          <w:szCs w:val="22"/>
        </w:rPr>
      </w:pPr>
    </w:p>
    <w:p w14:paraId="1E31ECBF"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7C5420B1"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4277272D"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7026D35E"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1C87BE2D"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1E979619" w14:textId="77777777" w:rsidR="005402BE" w:rsidRPr="00F033B8" w:rsidRDefault="005402BE" w:rsidP="00CA6E79">
      <w:pPr>
        <w:pStyle w:val="BodyTextBoldCenter14p"/>
        <w:spacing w:after="0" w:line="240" w:lineRule="auto"/>
        <w:contextualSpacing/>
        <w:rPr>
          <w:rFonts w:asciiTheme="minorHAnsi" w:hAnsiTheme="minorHAnsi" w:cs="Arial"/>
          <w:sz w:val="22"/>
          <w:szCs w:val="22"/>
        </w:rPr>
      </w:pPr>
    </w:p>
    <w:p w14:paraId="3865F714" w14:textId="16BB0B8B" w:rsidR="00D7399D" w:rsidRPr="00F033B8" w:rsidRDefault="00D7399D" w:rsidP="00CA6E79">
      <w:pPr>
        <w:pStyle w:val="BodyTextBoldCenter14p"/>
        <w:spacing w:after="0" w:line="240" w:lineRule="auto"/>
        <w:contextualSpacing/>
        <w:rPr>
          <w:rFonts w:asciiTheme="minorHAnsi" w:hAnsiTheme="minorHAnsi" w:cs="Arial"/>
          <w:sz w:val="22"/>
          <w:szCs w:val="22"/>
        </w:rPr>
      </w:pPr>
      <w:r w:rsidRPr="00F033B8">
        <w:rPr>
          <w:rFonts w:asciiTheme="minorHAnsi" w:hAnsiTheme="minorHAnsi" w:cs="Arial"/>
          <w:sz w:val="22"/>
          <w:szCs w:val="22"/>
        </w:rPr>
        <w:t xml:space="preserve">Evidencijski broj javne nabave: </w:t>
      </w:r>
      <w:r w:rsidR="00AB6818">
        <w:t>MV 2-2017</w:t>
      </w:r>
    </w:p>
    <w:p w14:paraId="3AC4845F" w14:textId="77777777" w:rsidR="00D7399D" w:rsidRPr="00F033B8" w:rsidRDefault="00D7399D" w:rsidP="00CA6E79">
      <w:pPr>
        <w:pStyle w:val="BodyTextBoldCenter14p"/>
        <w:spacing w:after="0" w:line="240" w:lineRule="auto"/>
        <w:contextualSpacing/>
        <w:rPr>
          <w:rFonts w:asciiTheme="minorHAnsi" w:hAnsiTheme="minorHAnsi" w:cs="Arial"/>
          <w:sz w:val="22"/>
          <w:szCs w:val="22"/>
        </w:rPr>
      </w:pPr>
    </w:p>
    <w:p w14:paraId="2016FCA4" w14:textId="77777777" w:rsidR="00D7399D" w:rsidRPr="00F033B8" w:rsidRDefault="00D7399D" w:rsidP="00CA6E79">
      <w:pPr>
        <w:spacing w:after="0" w:line="240" w:lineRule="auto"/>
        <w:contextualSpacing/>
        <w:rPr>
          <w:rFonts w:asciiTheme="minorHAnsi" w:hAnsiTheme="minorHAnsi" w:cs="Arial"/>
        </w:rPr>
      </w:pPr>
    </w:p>
    <w:p w14:paraId="5B576A40" w14:textId="77777777" w:rsidR="00D7399D" w:rsidRPr="00F033B8" w:rsidRDefault="00D7399D" w:rsidP="00CA6E79">
      <w:pPr>
        <w:spacing w:after="0" w:line="240" w:lineRule="auto"/>
        <w:contextualSpacing/>
        <w:rPr>
          <w:rFonts w:asciiTheme="minorHAnsi" w:hAnsiTheme="minorHAnsi" w:cs="Arial"/>
        </w:rPr>
      </w:pPr>
    </w:p>
    <w:p w14:paraId="439403A6" w14:textId="77777777" w:rsidR="00D7399D" w:rsidRDefault="00D7399D" w:rsidP="00CA6E79">
      <w:pPr>
        <w:spacing w:after="0" w:line="240" w:lineRule="auto"/>
        <w:contextualSpacing/>
        <w:rPr>
          <w:rFonts w:asciiTheme="minorHAnsi" w:hAnsiTheme="minorHAnsi" w:cs="Arial"/>
        </w:rPr>
      </w:pPr>
    </w:p>
    <w:p w14:paraId="20B688B3" w14:textId="77777777" w:rsidR="00AB6818" w:rsidRDefault="00AB6818" w:rsidP="00CA6E79">
      <w:pPr>
        <w:spacing w:after="0" w:line="240" w:lineRule="auto"/>
        <w:contextualSpacing/>
        <w:rPr>
          <w:rFonts w:asciiTheme="minorHAnsi" w:hAnsiTheme="minorHAnsi" w:cs="Arial"/>
        </w:rPr>
      </w:pPr>
    </w:p>
    <w:p w14:paraId="3FE4DEDD" w14:textId="77777777" w:rsidR="00AB6818" w:rsidRDefault="00AB6818" w:rsidP="00CA6E79">
      <w:pPr>
        <w:spacing w:after="0" w:line="240" w:lineRule="auto"/>
        <w:contextualSpacing/>
        <w:rPr>
          <w:rFonts w:asciiTheme="minorHAnsi" w:hAnsiTheme="minorHAnsi" w:cs="Arial"/>
        </w:rPr>
      </w:pPr>
    </w:p>
    <w:p w14:paraId="4A469B20" w14:textId="77777777" w:rsidR="00AB6818" w:rsidRDefault="00AB6818" w:rsidP="00CA6E79">
      <w:pPr>
        <w:spacing w:after="0" w:line="240" w:lineRule="auto"/>
        <w:contextualSpacing/>
        <w:rPr>
          <w:rFonts w:asciiTheme="minorHAnsi" w:hAnsiTheme="minorHAnsi" w:cs="Arial"/>
        </w:rPr>
      </w:pPr>
    </w:p>
    <w:p w14:paraId="11BA0879" w14:textId="77777777" w:rsidR="00AB6818" w:rsidRDefault="00AB6818" w:rsidP="00CA6E79">
      <w:pPr>
        <w:spacing w:after="0" w:line="240" w:lineRule="auto"/>
        <w:contextualSpacing/>
        <w:rPr>
          <w:rFonts w:asciiTheme="minorHAnsi" w:hAnsiTheme="minorHAnsi" w:cs="Arial"/>
        </w:rPr>
      </w:pPr>
    </w:p>
    <w:p w14:paraId="28E3C860" w14:textId="77777777" w:rsidR="00AB6818" w:rsidRDefault="00AB6818" w:rsidP="00CA6E79">
      <w:pPr>
        <w:spacing w:after="0" w:line="240" w:lineRule="auto"/>
        <w:contextualSpacing/>
        <w:rPr>
          <w:rFonts w:asciiTheme="minorHAnsi" w:hAnsiTheme="minorHAnsi" w:cs="Arial"/>
        </w:rPr>
      </w:pPr>
    </w:p>
    <w:p w14:paraId="458ACA1D" w14:textId="77777777" w:rsidR="00AB6818" w:rsidRDefault="00AB6818" w:rsidP="00CA6E79">
      <w:pPr>
        <w:spacing w:after="0" w:line="240" w:lineRule="auto"/>
        <w:contextualSpacing/>
        <w:rPr>
          <w:rFonts w:asciiTheme="minorHAnsi" w:hAnsiTheme="minorHAnsi" w:cs="Arial"/>
        </w:rPr>
      </w:pPr>
    </w:p>
    <w:p w14:paraId="7878A00F" w14:textId="77777777" w:rsidR="00AB6818" w:rsidRDefault="00AB6818" w:rsidP="00CA6E79">
      <w:pPr>
        <w:spacing w:after="0" w:line="240" w:lineRule="auto"/>
        <w:contextualSpacing/>
        <w:rPr>
          <w:rFonts w:asciiTheme="minorHAnsi" w:hAnsiTheme="minorHAnsi" w:cs="Arial"/>
        </w:rPr>
      </w:pPr>
    </w:p>
    <w:p w14:paraId="46A1645F" w14:textId="77777777" w:rsidR="00AB6818" w:rsidRDefault="00AB6818" w:rsidP="00CA6E79">
      <w:pPr>
        <w:spacing w:after="0" w:line="240" w:lineRule="auto"/>
        <w:contextualSpacing/>
        <w:rPr>
          <w:rFonts w:asciiTheme="minorHAnsi" w:hAnsiTheme="minorHAnsi" w:cs="Arial"/>
        </w:rPr>
      </w:pPr>
    </w:p>
    <w:p w14:paraId="38947358" w14:textId="77777777" w:rsidR="00AB6818" w:rsidRDefault="00AB6818" w:rsidP="00CA6E79">
      <w:pPr>
        <w:spacing w:after="0" w:line="240" w:lineRule="auto"/>
        <w:contextualSpacing/>
        <w:rPr>
          <w:rFonts w:asciiTheme="minorHAnsi" w:hAnsiTheme="minorHAnsi" w:cs="Arial"/>
        </w:rPr>
      </w:pPr>
    </w:p>
    <w:p w14:paraId="3219C0D9" w14:textId="77777777" w:rsidR="00AB6818" w:rsidRDefault="00AB6818" w:rsidP="00CA6E79">
      <w:pPr>
        <w:spacing w:after="0" w:line="240" w:lineRule="auto"/>
        <w:contextualSpacing/>
        <w:rPr>
          <w:rFonts w:asciiTheme="minorHAnsi" w:hAnsiTheme="minorHAnsi" w:cs="Arial"/>
        </w:rPr>
      </w:pPr>
    </w:p>
    <w:p w14:paraId="2108226B" w14:textId="77777777" w:rsidR="00AB6818" w:rsidRDefault="00AB6818" w:rsidP="00CA6E79">
      <w:pPr>
        <w:spacing w:after="0" w:line="240" w:lineRule="auto"/>
        <w:contextualSpacing/>
        <w:rPr>
          <w:rFonts w:asciiTheme="minorHAnsi" w:hAnsiTheme="minorHAnsi" w:cs="Arial"/>
        </w:rPr>
      </w:pPr>
    </w:p>
    <w:p w14:paraId="501D37B0" w14:textId="77777777" w:rsidR="00AB6818" w:rsidRDefault="00AB6818" w:rsidP="00CA6E79">
      <w:pPr>
        <w:spacing w:after="0" w:line="240" w:lineRule="auto"/>
        <w:contextualSpacing/>
        <w:rPr>
          <w:rFonts w:asciiTheme="minorHAnsi" w:hAnsiTheme="minorHAnsi" w:cs="Arial"/>
        </w:rPr>
      </w:pPr>
    </w:p>
    <w:p w14:paraId="0BEE4C75" w14:textId="77777777" w:rsidR="00AB6818" w:rsidRDefault="00AB6818" w:rsidP="00CA6E79">
      <w:pPr>
        <w:spacing w:after="0" w:line="240" w:lineRule="auto"/>
        <w:contextualSpacing/>
        <w:rPr>
          <w:rFonts w:asciiTheme="minorHAnsi" w:hAnsiTheme="minorHAnsi" w:cs="Arial"/>
        </w:rPr>
      </w:pPr>
    </w:p>
    <w:p w14:paraId="4FF7DF19" w14:textId="77777777" w:rsidR="00AB6818" w:rsidRDefault="00AB6818" w:rsidP="00CA6E79">
      <w:pPr>
        <w:spacing w:after="0" w:line="240" w:lineRule="auto"/>
        <w:contextualSpacing/>
        <w:rPr>
          <w:rFonts w:asciiTheme="minorHAnsi" w:hAnsiTheme="minorHAnsi" w:cs="Arial"/>
        </w:rPr>
      </w:pPr>
    </w:p>
    <w:p w14:paraId="73369D91" w14:textId="77777777" w:rsidR="00AB6818" w:rsidRDefault="00AB6818" w:rsidP="00CA6E79">
      <w:pPr>
        <w:spacing w:after="0" w:line="240" w:lineRule="auto"/>
        <w:contextualSpacing/>
        <w:rPr>
          <w:rFonts w:asciiTheme="minorHAnsi" w:hAnsiTheme="minorHAnsi" w:cs="Arial"/>
        </w:rPr>
      </w:pPr>
    </w:p>
    <w:p w14:paraId="1147BB90" w14:textId="409D5E6E" w:rsidR="00AB6818" w:rsidRPr="00AB6818" w:rsidRDefault="00AB6818" w:rsidP="00AB6818">
      <w:pPr>
        <w:spacing w:after="0" w:line="240" w:lineRule="auto"/>
        <w:contextualSpacing/>
        <w:jc w:val="center"/>
        <w:rPr>
          <w:rFonts w:asciiTheme="minorHAnsi" w:hAnsiTheme="minorHAnsi" w:cs="Arial"/>
          <w:b/>
        </w:rPr>
      </w:pPr>
      <w:r w:rsidRPr="00AB6818">
        <w:rPr>
          <w:rFonts w:asciiTheme="minorHAnsi" w:hAnsiTheme="minorHAnsi" w:cs="Arial"/>
          <w:b/>
        </w:rPr>
        <w:t>Srpanj, 2017.</w:t>
      </w:r>
    </w:p>
    <w:p w14:paraId="07F34EC5" w14:textId="77777777" w:rsidR="00AB6818" w:rsidRDefault="00AB6818" w:rsidP="00CA6E79">
      <w:pPr>
        <w:spacing w:after="0" w:line="240" w:lineRule="auto"/>
        <w:contextualSpacing/>
        <w:rPr>
          <w:rFonts w:asciiTheme="minorHAnsi" w:hAnsiTheme="minorHAnsi" w:cs="Arial"/>
        </w:rPr>
      </w:pPr>
    </w:p>
    <w:p w14:paraId="1C218BAC" w14:textId="77777777" w:rsidR="00AB6818" w:rsidRDefault="00AB6818" w:rsidP="00CA6E79">
      <w:pPr>
        <w:spacing w:after="0" w:line="240" w:lineRule="auto"/>
        <w:contextualSpacing/>
        <w:rPr>
          <w:rFonts w:asciiTheme="minorHAnsi" w:hAnsiTheme="minorHAnsi" w:cs="Arial"/>
        </w:rPr>
      </w:pPr>
    </w:p>
    <w:p w14:paraId="4DF8107D" w14:textId="77777777" w:rsidR="00AB6818" w:rsidRPr="00F033B8" w:rsidRDefault="00AB6818" w:rsidP="00CA6E79">
      <w:pPr>
        <w:spacing w:after="0" w:line="240" w:lineRule="auto"/>
        <w:contextualSpacing/>
        <w:rPr>
          <w:rFonts w:asciiTheme="minorHAnsi" w:hAnsiTheme="minorHAnsi" w:cs="Arial"/>
        </w:rPr>
        <w:sectPr w:rsidR="00AB6818" w:rsidRPr="00F033B8" w:rsidSect="00A83D2C">
          <w:pgSz w:w="11907" w:h="16839" w:code="9"/>
          <w:pgMar w:top="1417" w:right="1417" w:bottom="1417" w:left="1417" w:header="708" w:footer="708" w:gutter="0"/>
          <w:cols w:space="708"/>
          <w:titlePg/>
          <w:docGrid w:linePitch="360"/>
        </w:sectPr>
      </w:pPr>
    </w:p>
    <w:p w14:paraId="34A86ED1" w14:textId="77777777" w:rsidR="003B3F38" w:rsidRPr="003B3F38" w:rsidRDefault="003B3F38" w:rsidP="00CA6E79">
      <w:pPr>
        <w:pStyle w:val="Default"/>
        <w:rPr>
          <w:lang w:val="hr-HR" w:eastAsia="hr-HR"/>
        </w:rPr>
      </w:pPr>
      <w:bookmarkStart w:id="0" w:name="_Toc378673486"/>
      <w:bookmarkStart w:id="1" w:name="_Toc378673593"/>
      <w:bookmarkStart w:id="2" w:name="_Toc378673696"/>
      <w:bookmarkStart w:id="3" w:name="_Toc378673788"/>
      <w:bookmarkStart w:id="4" w:name="_Toc378674694"/>
      <w:bookmarkStart w:id="5" w:name="_Toc378675365"/>
      <w:bookmarkStart w:id="6" w:name="_Toc378675998"/>
      <w:bookmarkStart w:id="7" w:name="_Toc378679601"/>
      <w:bookmarkStart w:id="8" w:name="_Toc378681243"/>
      <w:bookmarkStart w:id="9" w:name="_Toc378681595"/>
      <w:bookmarkStart w:id="10" w:name="_Toc378682009"/>
      <w:bookmarkStart w:id="11" w:name="_Toc379905594"/>
      <w:bookmarkStart w:id="12" w:name="_Toc379906060"/>
      <w:bookmarkStart w:id="13" w:name="_Toc379911491"/>
      <w:bookmarkStart w:id="14" w:name="_Toc378673487"/>
      <w:bookmarkStart w:id="15" w:name="_Toc378673594"/>
      <w:bookmarkStart w:id="16" w:name="_Toc378673697"/>
      <w:bookmarkStart w:id="17" w:name="_Toc378673789"/>
      <w:bookmarkStart w:id="18" w:name="_Toc378674695"/>
      <w:bookmarkStart w:id="19" w:name="_Toc378675366"/>
      <w:bookmarkStart w:id="20" w:name="_Toc378675999"/>
      <w:bookmarkStart w:id="21" w:name="_Toc378679602"/>
      <w:bookmarkStart w:id="22" w:name="_Toc378681244"/>
      <w:bookmarkStart w:id="23" w:name="_Toc378681596"/>
      <w:bookmarkStart w:id="24" w:name="_Toc378682010"/>
      <w:bookmarkStart w:id="25" w:name="_Toc379905595"/>
      <w:bookmarkStart w:id="26" w:name="_Toc379906061"/>
      <w:bookmarkStart w:id="27" w:name="_Toc379911492"/>
      <w:bookmarkStart w:id="28" w:name="_Toc378673488"/>
      <w:bookmarkStart w:id="29" w:name="_Toc378673595"/>
      <w:bookmarkStart w:id="30" w:name="_Toc378673698"/>
      <w:bookmarkStart w:id="31" w:name="_Toc378673790"/>
      <w:bookmarkStart w:id="32" w:name="_Toc378674696"/>
      <w:bookmarkStart w:id="33" w:name="_Toc378675367"/>
      <w:bookmarkStart w:id="34" w:name="_Toc378676000"/>
      <w:bookmarkStart w:id="35" w:name="_Toc378679603"/>
      <w:bookmarkStart w:id="36" w:name="_Toc378681245"/>
      <w:bookmarkStart w:id="37" w:name="_Toc378681597"/>
      <w:bookmarkStart w:id="38" w:name="_Toc378682011"/>
      <w:bookmarkStart w:id="39" w:name="_Toc379905596"/>
      <w:bookmarkStart w:id="40" w:name="_Toc379906062"/>
      <w:bookmarkStart w:id="41" w:name="_Toc379911493"/>
      <w:bookmarkStart w:id="42" w:name="_Toc378674697"/>
      <w:bookmarkStart w:id="43" w:name="_Toc378675368"/>
      <w:bookmarkStart w:id="44" w:name="_Toc378676001"/>
      <w:bookmarkStart w:id="45" w:name="_Toc378679604"/>
      <w:bookmarkStart w:id="46" w:name="_Toc378681246"/>
      <w:bookmarkStart w:id="47" w:name="_Toc378681598"/>
      <w:bookmarkStart w:id="48" w:name="_Toc378682012"/>
      <w:bookmarkStart w:id="49" w:name="_Toc379905597"/>
      <w:bookmarkStart w:id="50" w:name="_Toc379906063"/>
      <w:bookmarkStart w:id="51" w:name="_Toc379911494"/>
      <w:bookmarkStart w:id="52" w:name="_Toc378674698"/>
      <w:bookmarkStart w:id="53" w:name="_Toc378675369"/>
      <w:bookmarkStart w:id="54" w:name="_Toc378676002"/>
      <w:bookmarkStart w:id="55" w:name="_Toc378679605"/>
      <w:bookmarkStart w:id="56" w:name="_Toc378681247"/>
      <w:bookmarkStart w:id="57" w:name="_Toc378681599"/>
      <w:bookmarkStart w:id="58" w:name="_Toc378682013"/>
      <w:bookmarkStart w:id="59" w:name="_Toc379905598"/>
      <w:bookmarkStart w:id="60" w:name="_Toc379906064"/>
      <w:bookmarkStart w:id="61" w:name="_Toc379911495"/>
      <w:bookmarkStart w:id="62" w:name="_Toc378674699"/>
      <w:bookmarkStart w:id="63" w:name="_Toc378675370"/>
      <w:bookmarkStart w:id="64" w:name="_Toc378676003"/>
      <w:bookmarkStart w:id="65" w:name="_Toc378679606"/>
      <w:bookmarkStart w:id="66" w:name="_Toc378681248"/>
      <w:bookmarkStart w:id="67" w:name="_Toc378681600"/>
      <w:bookmarkStart w:id="68" w:name="_Toc378682014"/>
      <w:bookmarkStart w:id="69" w:name="_Toc379905599"/>
      <w:bookmarkStart w:id="70" w:name="_Toc379906065"/>
      <w:bookmarkStart w:id="71" w:name="_Toc379911496"/>
      <w:bookmarkStart w:id="72" w:name="_Toc378674700"/>
      <w:bookmarkStart w:id="73" w:name="_Toc378675371"/>
      <w:bookmarkStart w:id="74" w:name="_Toc378676004"/>
      <w:bookmarkStart w:id="75" w:name="_Toc378679607"/>
      <w:bookmarkStart w:id="76" w:name="_Toc378681249"/>
      <w:bookmarkStart w:id="77" w:name="_Toc378681601"/>
      <w:bookmarkStart w:id="78" w:name="_Toc378682015"/>
      <w:bookmarkStart w:id="79" w:name="_Toc379905600"/>
      <w:bookmarkStart w:id="80" w:name="_Toc379906066"/>
      <w:bookmarkStart w:id="81" w:name="_Toc379911497"/>
      <w:bookmarkStart w:id="82" w:name="_Toc378674701"/>
      <w:bookmarkStart w:id="83" w:name="_Toc378675372"/>
      <w:bookmarkStart w:id="84" w:name="_Toc378676005"/>
      <w:bookmarkStart w:id="85" w:name="_Toc378679608"/>
      <w:bookmarkStart w:id="86" w:name="_Toc378681250"/>
      <w:bookmarkStart w:id="87" w:name="_Toc378681602"/>
      <w:bookmarkStart w:id="88" w:name="_Toc378682016"/>
      <w:bookmarkStart w:id="89" w:name="_Toc379905601"/>
      <w:bookmarkStart w:id="90" w:name="_Toc379906067"/>
      <w:bookmarkStart w:id="91" w:name="_Toc379911498"/>
      <w:bookmarkStart w:id="92" w:name="_Toc370143886"/>
      <w:bookmarkStart w:id="93" w:name="_Toc370143887"/>
      <w:bookmarkStart w:id="94" w:name="_Ref354985399"/>
      <w:bookmarkStart w:id="95" w:name="_Ref367734820"/>
      <w:bookmarkStart w:id="96" w:name="_Toc286067792"/>
      <w:bookmarkStart w:id="97" w:name="_Toc332197621"/>
      <w:bookmarkStart w:id="98" w:name="_Toc3326288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F57666F" w14:textId="430ADB05" w:rsidR="005402BE" w:rsidRPr="00A32495" w:rsidRDefault="003841FB" w:rsidP="00CA6E79">
      <w:pPr>
        <w:spacing w:after="0" w:line="240" w:lineRule="auto"/>
        <w:contextualSpacing/>
        <w:rPr>
          <w:b/>
        </w:rPr>
      </w:pPr>
      <w:bookmarkStart w:id="99" w:name="_Toc398709093"/>
      <w:r>
        <w:rPr>
          <w:b/>
        </w:rPr>
        <w:t>1</w:t>
      </w:r>
      <w:r w:rsidR="00A32495" w:rsidRPr="00A32495">
        <w:rPr>
          <w:b/>
        </w:rPr>
        <w:t xml:space="preserve">. </w:t>
      </w:r>
      <w:r w:rsidR="00A32495" w:rsidRPr="00A32495">
        <w:rPr>
          <w:b/>
        </w:rPr>
        <w:tab/>
        <w:t>MJERODAVNO PRAVO</w:t>
      </w:r>
      <w:bookmarkStart w:id="100" w:name="_Ref381605381"/>
      <w:bookmarkStart w:id="101" w:name="_Toc398709094"/>
      <w:bookmarkEnd w:id="99"/>
      <w:r w:rsidR="00A32495" w:rsidRPr="00A32495">
        <w:rPr>
          <w:b/>
        </w:rPr>
        <w:t xml:space="preserve"> I UVODNE ODREDBE</w:t>
      </w:r>
    </w:p>
    <w:p w14:paraId="74D38246" w14:textId="77777777" w:rsidR="00337400" w:rsidRDefault="00337400" w:rsidP="00CA6E79">
      <w:pPr>
        <w:spacing w:after="0" w:line="240" w:lineRule="auto"/>
        <w:contextualSpacing/>
        <w:rPr>
          <w:rFonts w:asciiTheme="minorHAnsi" w:hAnsiTheme="minorHAnsi" w:cs="Arial"/>
        </w:rPr>
      </w:pPr>
    </w:p>
    <w:p w14:paraId="47016B5E"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Mjerodavno pravo za postupak nabave je Zakon o javnoj nabavi (Narodne novine dalje u tekstu NN 120/16) i prateći podzakonski propisi.</w:t>
      </w:r>
    </w:p>
    <w:p w14:paraId="1C80D416" w14:textId="77777777" w:rsidR="005402BE" w:rsidRDefault="005402BE" w:rsidP="00CA6E79">
      <w:pPr>
        <w:autoSpaceDE w:val="0"/>
        <w:spacing w:after="0" w:line="240" w:lineRule="auto"/>
        <w:ind w:right="-11"/>
        <w:contextualSpacing/>
        <w:rPr>
          <w:rFonts w:asciiTheme="minorHAnsi" w:hAnsiTheme="minorHAnsi"/>
          <w:bCs/>
        </w:rPr>
      </w:pPr>
    </w:p>
    <w:p w14:paraId="155508CA" w14:textId="77777777" w:rsidR="00D7399D" w:rsidRPr="005402BE" w:rsidRDefault="00D7399D" w:rsidP="00CA6E79">
      <w:pPr>
        <w:autoSpaceDE w:val="0"/>
        <w:spacing w:after="0" w:line="240" w:lineRule="auto"/>
        <w:ind w:right="-11"/>
        <w:contextualSpacing/>
        <w:rPr>
          <w:rFonts w:asciiTheme="minorHAnsi" w:hAnsiTheme="minorHAnsi"/>
          <w:bCs/>
        </w:rPr>
      </w:pPr>
      <w:r w:rsidRPr="005402BE">
        <w:rPr>
          <w:rFonts w:asciiTheme="minorHAnsi" w:hAnsiTheme="minorHAnsi"/>
          <w:bCs/>
        </w:rPr>
        <w:t>Podnošenjem svoje ponude Ponuditelj u cijelosti i bez ikakvih ograda prihvaća sve uvjete iz ove Dokumentacije o nabavi. Ponuda je pisana izjava volje Ponuditelja da isporuči robu, pruži usluge ili izvede radove u skladu s uvjetima i zahtjevima navedenima u Dokumentaciji o nabavi. Propust Ponuditelja da u propisanom roku ne podnese ponudu koja sadrži sve tražene informacije, podatke i dokumente navedene u Dokumentaciji o nabavi, dovest će do odbijanja njegove ponude.</w:t>
      </w:r>
    </w:p>
    <w:p w14:paraId="7A3EFB15" w14:textId="77777777" w:rsidR="005402BE" w:rsidRPr="00F033B8" w:rsidRDefault="005402BE" w:rsidP="00CA6E79">
      <w:pPr>
        <w:autoSpaceDE w:val="0"/>
        <w:spacing w:after="0" w:line="240" w:lineRule="auto"/>
        <w:ind w:right="-11"/>
        <w:contextualSpacing/>
        <w:rPr>
          <w:rFonts w:asciiTheme="minorHAnsi" w:hAnsiTheme="minorHAnsi"/>
          <w:bCs/>
        </w:rPr>
      </w:pPr>
    </w:p>
    <w:p w14:paraId="5D333C54" w14:textId="77777777" w:rsidR="00D7399D" w:rsidRPr="00F033B8" w:rsidRDefault="00D7399D" w:rsidP="00CA6E79">
      <w:pPr>
        <w:autoSpaceDE w:val="0"/>
        <w:spacing w:after="0" w:line="240" w:lineRule="auto"/>
        <w:ind w:right="-11"/>
        <w:contextualSpacing/>
        <w:rPr>
          <w:rFonts w:asciiTheme="minorHAnsi" w:hAnsiTheme="minorHAnsi"/>
          <w:bCs/>
        </w:rPr>
      </w:pPr>
      <w:r w:rsidRPr="00F033B8">
        <w:rPr>
          <w:rFonts w:asciiTheme="minorHAnsi" w:hAnsiTheme="minorHAnsi"/>
          <w:bCs/>
        </w:rPr>
        <w:t>Tekst Dokumentacije o nabavi ne smije se mijenjati, brisati niti nadopunjavati, osim obrazaca i troškovnika koje je potrebno popuniti.</w:t>
      </w:r>
    </w:p>
    <w:p w14:paraId="119E4B58" w14:textId="77777777" w:rsidR="005402BE" w:rsidRPr="00F033B8" w:rsidRDefault="005402BE" w:rsidP="00CA6E79">
      <w:pPr>
        <w:autoSpaceDE w:val="0"/>
        <w:spacing w:after="0" w:line="240" w:lineRule="auto"/>
        <w:ind w:right="-11"/>
        <w:contextualSpacing/>
        <w:rPr>
          <w:rFonts w:asciiTheme="minorHAnsi" w:hAnsiTheme="minorHAnsi"/>
          <w:bCs/>
        </w:rPr>
      </w:pPr>
    </w:p>
    <w:p w14:paraId="00BD26DF" w14:textId="77777777" w:rsidR="00D7399D" w:rsidRPr="00F033B8" w:rsidRDefault="00D7399D" w:rsidP="00CA6E79">
      <w:pPr>
        <w:autoSpaceDE w:val="0"/>
        <w:spacing w:after="0" w:line="240" w:lineRule="auto"/>
        <w:ind w:right="-11"/>
        <w:contextualSpacing/>
        <w:rPr>
          <w:rFonts w:asciiTheme="minorHAnsi" w:hAnsiTheme="minorHAnsi"/>
          <w:bCs/>
        </w:rPr>
      </w:pPr>
      <w:r w:rsidRPr="00F033B8">
        <w:rPr>
          <w:rFonts w:asciiTheme="minorHAnsi" w:hAnsiTheme="minorHAnsi"/>
          <w:bCs/>
        </w:rPr>
        <w:t>Ponuditelj smije Dokumentaciju o nabavi koristiti isključivo u svrhu izrade ponude za ovo nadmetanje i ne smije je ustupiti drugima i koristiti u druge svrhe.</w:t>
      </w:r>
    </w:p>
    <w:p w14:paraId="7388D974" w14:textId="77777777" w:rsidR="00D7399D" w:rsidRPr="00F033B8" w:rsidRDefault="00D7399D" w:rsidP="00CA6E79">
      <w:pPr>
        <w:spacing w:after="0" w:line="240" w:lineRule="auto"/>
        <w:contextualSpacing/>
        <w:rPr>
          <w:rFonts w:asciiTheme="minorHAnsi" w:hAnsiTheme="minorHAnsi" w:cs="Arial"/>
        </w:rPr>
      </w:pPr>
    </w:p>
    <w:p w14:paraId="3CB01EB1" w14:textId="77777777" w:rsidR="003B3F38" w:rsidRPr="00F033B8" w:rsidRDefault="003B3F38" w:rsidP="00CA6E79">
      <w:pPr>
        <w:spacing w:after="0" w:line="240" w:lineRule="auto"/>
        <w:contextualSpacing/>
        <w:rPr>
          <w:rFonts w:asciiTheme="minorHAnsi" w:hAnsiTheme="minorHAnsi" w:cs="Arial"/>
        </w:rPr>
      </w:pPr>
    </w:p>
    <w:p w14:paraId="640B29EE" w14:textId="436D59DA" w:rsidR="005402BE" w:rsidRPr="00F033B8" w:rsidRDefault="003841FB" w:rsidP="00CA6E79">
      <w:pPr>
        <w:spacing w:after="0" w:line="240" w:lineRule="auto"/>
        <w:contextualSpacing/>
        <w:rPr>
          <w:b/>
        </w:rPr>
      </w:pPr>
      <w:r>
        <w:rPr>
          <w:b/>
        </w:rPr>
        <w:t>2</w:t>
      </w:r>
      <w:r w:rsidR="00D7399D" w:rsidRPr="00F033B8">
        <w:rPr>
          <w:b/>
        </w:rPr>
        <w:t>.</w:t>
      </w:r>
      <w:r w:rsidR="00D7399D" w:rsidRPr="00F033B8">
        <w:rPr>
          <w:b/>
        </w:rPr>
        <w:tab/>
      </w:r>
      <w:r w:rsidR="00A32495" w:rsidRPr="00F033B8">
        <w:rPr>
          <w:b/>
        </w:rPr>
        <w:t>PODACI O NARUČITELJU</w:t>
      </w:r>
      <w:bookmarkStart w:id="102" w:name="_Toc378674703"/>
      <w:bookmarkStart w:id="103" w:name="_Toc378675375"/>
      <w:bookmarkStart w:id="104" w:name="_Toc378676008"/>
      <w:bookmarkStart w:id="105" w:name="_Toc378679611"/>
      <w:bookmarkStart w:id="106" w:name="_Toc378681253"/>
      <w:bookmarkStart w:id="107" w:name="_Toc378681605"/>
      <w:bookmarkStart w:id="108" w:name="_Toc378682019"/>
      <w:bookmarkStart w:id="109" w:name="_Toc379905605"/>
      <w:bookmarkStart w:id="110" w:name="_Toc379906071"/>
      <w:bookmarkStart w:id="111" w:name="_Toc379911502"/>
      <w:bookmarkStart w:id="112" w:name="_Toc378674704"/>
      <w:bookmarkStart w:id="113" w:name="_Toc378675376"/>
      <w:bookmarkStart w:id="114" w:name="_Toc378676009"/>
      <w:bookmarkStart w:id="115" w:name="_Toc378679612"/>
      <w:bookmarkStart w:id="116" w:name="_Toc378681254"/>
      <w:bookmarkStart w:id="117" w:name="_Toc378681606"/>
      <w:bookmarkStart w:id="118" w:name="_Toc378682020"/>
      <w:bookmarkStart w:id="119" w:name="_Toc379905606"/>
      <w:bookmarkStart w:id="120" w:name="_Toc379906072"/>
      <w:bookmarkStart w:id="121" w:name="_Toc379911503"/>
      <w:bookmarkStart w:id="122" w:name="_Ref354987387"/>
      <w:bookmarkStart w:id="123" w:name="_Toc398709095"/>
      <w:bookmarkEnd w:id="94"/>
      <w:bookmarkEnd w:id="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39A0ED" w14:textId="77777777" w:rsidR="00337400" w:rsidRPr="00F033B8" w:rsidRDefault="00337400" w:rsidP="00CA6E79">
      <w:pPr>
        <w:spacing w:after="0" w:line="240" w:lineRule="auto"/>
        <w:contextualSpacing/>
        <w:rPr>
          <w:rFonts w:asciiTheme="minorHAnsi" w:hAnsiTheme="minorHAnsi" w:cs="Arial"/>
        </w:rPr>
      </w:pPr>
    </w:p>
    <w:p w14:paraId="1B547F55" w14:textId="4F8C1571"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 xml:space="preserve">Naziv i sjedište Naručitelja: </w:t>
      </w:r>
      <w:r w:rsidR="003841FB">
        <w:rPr>
          <w:rFonts w:asciiTheme="minorHAnsi" w:hAnsiTheme="minorHAnsi" w:cs="Arial"/>
        </w:rPr>
        <w:t>Vodovod grada Vukovara d.o.o.</w:t>
      </w:r>
      <w:r w:rsidR="00AB6818">
        <w:rPr>
          <w:rFonts w:asciiTheme="minorHAnsi" w:hAnsiTheme="minorHAnsi" w:cs="Arial"/>
        </w:rPr>
        <w:t xml:space="preserve"> Jana Bate 4, 32010 Vukovar</w:t>
      </w:r>
    </w:p>
    <w:p w14:paraId="13A59AA0" w14:textId="1E97A4AA"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MB: 0</w:t>
      </w:r>
      <w:r w:rsidR="00AB6818">
        <w:rPr>
          <w:rFonts w:asciiTheme="minorHAnsi" w:hAnsiTheme="minorHAnsi" w:cs="Arial"/>
        </w:rPr>
        <w:t>3007693</w:t>
      </w:r>
    </w:p>
    <w:p w14:paraId="59370C46" w14:textId="77777777" w:rsidR="00AB6818" w:rsidRPr="00AB6818" w:rsidRDefault="00D7399D" w:rsidP="00AB6818">
      <w:pPr>
        <w:spacing w:line="240" w:lineRule="auto"/>
        <w:rPr>
          <w:rFonts w:asciiTheme="minorHAnsi" w:hAnsiTheme="minorHAnsi" w:cs="Arial"/>
        </w:rPr>
      </w:pPr>
      <w:r w:rsidRPr="00F033B8">
        <w:rPr>
          <w:rFonts w:asciiTheme="minorHAnsi" w:hAnsiTheme="minorHAnsi" w:cs="Arial"/>
        </w:rPr>
        <w:t xml:space="preserve">OIB: </w:t>
      </w:r>
      <w:r w:rsidR="00AB6818" w:rsidRPr="00AB6818">
        <w:rPr>
          <w:rFonts w:asciiTheme="minorHAnsi" w:hAnsiTheme="minorHAnsi" w:cs="Arial"/>
        </w:rPr>
        <w:t>95863787953</w:t>
      </w:r>
    </w:p>
    <w:p w14:paraId="01328DB9" w14:textId="04E80C61"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 xml:space="preserve">Telefon: +385 </w:t>
      </w:r>
      <w:r w:rsidR="00AB6818">
        <w:rPr>
          <w:rFonts w:asciiTheme="minorHAnsi" w:hAnsiTheme="minorHAnsi" w:cs="Arial"/>
        </w:rPr>
        <w:t>32</w:t>
      </w:r>
      <w:r w:rsidRPr="00F033B8">
        <w:rPr>
          <w:rFonts w:asciiTheme="minorHAnsi" w:hAnsiTheme="minorHAnsi" w:cs="Arial"/>
        </w:rPr>
        <w:t xml:space="preserve"> </w:t>
      </w:r>
      <w:r w:rsidR="00AB6818">
        <w:rPr>
          <w:rFonts w:asciiTheme="minorHAnsi" w:hAnsiTheme="minorHAnsi" w:cs="Arial"/>
        </w:rPr>
        <w:t xml:space="preserve">424 724 </w:t>
      </w:r>
    </w:p>
    <w:p w14:paraId="0B73980D" w14:textId="1D16C0C2"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 xml:space="preserve">Telefaks: +385 </w:t>
      </w:r>
      <w:r w:rsidR="00AB6818">
        <w:rPr>
          <w:rFonts w:asciiTheme="minorHAnsi" w:hAnsiTheme="minorHAnsi" w:cs="Arial"/>
        </w:rPr>
        <w:t xml:space="preserve">32 424 727 </w:t>
      </w:r>
    </w:p>
    <w:p w14:paraId="2123D09D" w14:textId="77777777" w:rsidR="00AB6818" w:rsidRPr="00AB6818" w:rsidRDefault="00D7399D" w:rsidP="003841FB">
      <w:pPr>
        <w:spacing w:after="0" w:line="240" w:lineRule="auto"/>
        <w:rPr>
          <w:rFonts w:asciiTheme="minorHAnsi" w:hAnsiTheme="minorHAnsi" w:cs="Arial"/>
        </w:rPr>
      </w:pPr>
      <w:r w:rsidRPr="00F033B8">
        <w:rPr>
          <w:rFonts w:asciiTheme="minorHAnsi" w:hAnsiTheme="minorHAnsi" w:cs="Arial"/>
        </w:rPr>
        <w:t xml:space="preserve">Internet adresa: </w:t>
      </w:r>
      <w:r w:rsidR="00AB6818">
        <w:rPr>
          <w:rFonts w:asciiTheme="minorHAnsi" w:hAnsiTheme="minorHAnsi" w:cs="Arial"/>
        </w:rPr>
        <w:t xml:space="preserve"> </w:t>
      </w:r>
      <w:hyperlink r:id="rId9" w:history="1">
        <w:r w:rsidR="00AB6818" w:rsidRPr="00AB6818">
          <w:rPr>
            <w:rFonts w:asciiTheme="minorHAnsi" w:hAnsiTheme="minorHAnsi" w:cs="Arial"/>
          </w:rPr>
          <w:t>www.vgv.hr</w:t>
        </w:r>
      </w:hyperlink>
    </w:p>
    <w:p w14:paraId="3CCD820F" w14:textId="1C680D8B" w:rsidR="00F6424D" w:rsidRPr="00F033B8" w:rsidRDefault="00F6424D" w:rsidP="003841FB">
      <w:pPr>
        <w:spacing w:after="0" w:line="240" w:lineRule="auto"/>
        <w:rPr>
          <w:rFonts w:asciiTheme="minorHAnsi" w:hAnsiTheme="minorHAnsi" w:cs="Arial"/>
        </w:rPr>
      </w:pPr>
      <w:r w:rsidRPr="00F033B8">
        <w:rPr>
          <w:rFonts w:asciiTheme="minorHAnsi" w:hAnsiTheme="minorHAnsi"/>
        </w:rPr>
        <w:t xml:space="preserve">Adresa elektroničke pošte:  </w:t>
      </w:r>
      <w:hyperlink r:id="rId10" w:history="1">
        <w:r w:rsidR="00AB6818" w:rsidRPr="00AB6818">
          <w:rPr>
            <w:rFonts w:asciiTheme="minorHAnsi" w:hAnsiTheme="minorHAnsi" w:cs="Arial"/>
          </w:rPr>
          <w:t>vodovod-grada-vukovara@vu.t-com</w:t>
        </w:r>
      </w:hyperlink>
      <w:r w:rsidR="00AB6818" w:rsidRPr="00AB6818">
        <w:rPr>
          <w:rFonts w:asciiTheme="minorHAnsi" w:hAnsiTheme="minorHAnsi" w:cs="Arial"/>
        </w:rPr>
        <w:t>.hr</w:t>
      </w:r>
    </w:p>
    <w:p w14:paraId="577599AD" w14:textId="77777777" w:rsidR="005402BE" w:rsidRPr="00F033B8" w:rsidRDefault="005402BE" w:rsidP="00CA6E79">
      <w:pPr>
        <w:spacing w:after="0" w:line="240" w:lineRule="auto"/>
        <w:contextualSpacing/>
        <w:rPr>
          <w:rFonts w:asciiTheme="minorHAnsi" w:hAnsiTheme="minorHAnsi" w:cs="Arial"/>
        </w:rPr>
      </w:pPr>
    </w:p>
    <w:p w14:paraId="55956760" w14:textId="21EA6E94" w:rsidR="00D7399D" w:rsidRPr="00F033B8" w:rsidRDefault="003841FB" w:rsidP="00DB42F1">
      <w:pPr>
        <w:pStyle w:val="Naslov10"/>
      </w:pPr>
      <w:r>
        <w:t>3</w:t>
      </w:r>
      <w:r w:rsidR="00AB6818">
        <w:t>.</w:t>
      </w:r>
      <w:r w:rsidR="00AB6818">
        <w:tab/>
        <w:t xml:space="preserve">PODACI O OSOBAMA  ZADUŽENIM </w:t>
      </w:r>
      <w:r w:rsidR="00A32495" w:rsidRPr="00F033B8">
        <w:t xml:space="preserve"> ZA KOMUNIKACIJU S PONUDITELJIMA</w:t>
      </w:r>
      <w:bookmarkEnd w:id="122"/>
      <w:bookmarkEnd w:id="123"/>
    </w:p>
    <w:p w14:paraId="2257084D" w14:textId="77777777" w:rsidR="00AB6818" w:rsidRDefault="00AB6818" w:rsidP="00AB6818">
      <w:pPr>
        <w:spacing w:after="0"/>
        <w:rPr>
          <w:rFonts w:asciiTheme="minorHAnsi" w:hAnsiTheme="minorHAnsi"/>
        </w:rPr>
      </w:pPr>
      <w:bookmarkStart w:id="124" w:name="_Toc379905608"/>
      <w:bookmarkStart w:id="125" w:name="_Toc379906074"/>
      <w:bookmarkStart w:id="126" w:name="_Toc379911505"/>
      <w:bookmarkStart w:id="127" w:name="_Toc398709096"/>
      <w:bookmarkEnd w:id="124"/>
      <w:bookmarkEnd w:id="125"/>
      <w:bookmarkEnd w:id="126"/>
    </w:p>
    <w:p w14:paraId="02A357E9" w14:textId="600D9BC7" w:rsidR="00DB262C" w:rsidRPr="00AB6818" w:rsidRDefault="00DB262C" w:rsidP="00DB262C">
      <w:pPr>
        <w:spacing w:after="0"/>
        <w:rPr>
          <w:rFonts w:asciiTheme="minorHAnsi" w:hAnsiTheme="minorHAnsi"/>
        </w:rPr>
      </w:pPr>
      <w:r w:rsidRPr="00AB6818">
        <w:rPr>
          <w:rFonts w:asciiTheme="minorHAnsi" w:hAnsiTheme="minorHAnsi"/>
        </w:rPr>
        <w:t>Ime i prezime:</w:t>
      </w:r>
      <w:r w:rsidRPr="00AB6818">
        <w:rPr>
          <w:rFonts w:asciiTheme="minorHAnsi" w:hAnsiTheme="minorHAnsi"/>
        </w:rPr>
        <w:tab/>
      </w:r>
      <w:r w:rsidRPr="00AB6818">
        <w:rPr>
          <w:rFonts w:asciiTheme="minorHAnsi" w:hAnsiTheme="minorHAnsi"/>
        </w:rPr>
        <w:tab/>
      </w:r>
      <w:r w:rsidRPr="00AB6818">
        <w:rPr>
          <w:rFonts w:asciiTheme="minorHAnsi" w:hAnsiTheme="minorHAnsi"/>
        </w:rPr>
        <w:tab/>
      </w:r>
      <w:r>
        <w:rPr>
          <w:rFonts w:asciiTheme="minorHAnsi" w:hAnsiTheme="minorHAnsi"/>
        </w:rPr>
        <w:t xml:space="preserve"> Igor Tomić</w:t>
      </w:r>
    </w:p>
    <w:p w14:paraId="4F7042EF" w14:textId="697CA4BF" w:rsidR="00DB262C" w:rsidRPr="00AB6818" w:rsidRDefault="00DB262C" w:rsidP="00DB262C">
      <w:pPr>
        <w:spacing w:after="0"/>
        <w:rPr>
          <w:rFonts w:asciiTheme="minorHAnsi" w:hAnsiTheme="minorHAnsi"/>
        </w:rPr>
      </w:pPr>
      <w:r w:rsidRPr="00AB6818">
        <w:rPr>
          <w:rFonts w:asciiTheme="minorHAnsi" w:hAnsiTheme="minorHAnsi"/>
        </w:rPr>
        <w:t xml:space="preserve">Telefon: </w:t>
      </w:r>
      <w:r w:rsidRPr="00AB6818">
        <w:rPr>
          <w:rFonts w:asciiTheme="minorHAnsi" w:hAnsiTheme="minorHAnsi"/>
        </w:rPr>
        <w:tab/>
      </w:r>
      <w:r w:rsidRPr="00AB6818">
        <w:rPr>
          <w:rFonts w:asciiTheme="minorHAnsi" w:hAnsiTheme="minorHAnsi"/>
        </w:rPr>
        <w:tab/>
        <w:t xml:space="preserve">               +385 (0)32 </w:t>
      </w:r>
      <w:r>
        <w:rPr>
          <w:rFonts w:asciiTheme="minorHAnsi" w:hAnsiTheme="minorHAnsi"/>
        </w:rPr>
        <w:t>424 731</w:t>
      </w:r>
    </w:p>
    <w:p w14:paraId="20C4BAFF" w14:textId="77777777" w:rsidR="00DB262C" w:rsidRPr="00AB6818" w:rsidRDefault="00DB262C" w:rsidP="00DB262C">
      <w:pPr>
        <w:spacing w:after="0"/>
        <w:rPr>
          <w:rFonts w:asciiTheme="minorHAnsi" w:hAnsiTheme="minorHAnsi"/>
        </w:rPr>
      </w:pPr>
      <w:r w:rsidRPr="00AB6818">
        <w:rPr>
          <w:rFonts w:asciiTheme="minorHAnsi" w:hAnsiTheme="minorHAnsi"/>
        </w:rPr>
        <w:t>Telefax:                                           +385 (0)32 424 727</w:t>
      </w:r>
    </w:p>
    <w:p w14:paraId="36468FE5" w14:textId="66FA87B0" w:rsidR="00DB262C" w:rsidRDefault="00DB262C" w:rsidP="00DB262C">
      <w:pPr>
        <w:spacing w:after="0"/>
        <w:rPr>
          <w:rFonts w:asciiTheme="minorHAnsi" w:hAnsiTheme="minorHAnsi"/>
        </w:rPr>
      </w:pPr>
      <w:r w:rsidRPr="00AB6818">
        <w:rPr>
          <w:rFonts w:asciiTheme="minorHAnsi" w:hAnsiTheme="minorHAnsi"/>
        </w:rPr>
        <w:t>Adresa elektroničke pošte:</w:t>
      </w:r>
      <w:r w:rsidRPr="00AB6818">
        <w:rPr>
          <w:rFonts w:asciiTheme="minorHAnsi" w:hAnsiTheme="minorHAnsi"/>
        </w:rPr>
        <w:tab/>
        <w:t xml:space="preserve"> </w:t>
      </w:r>
      <w:hyperlink r:id="rId11" w:history="1">
        <w:r w:rsidRPr="00E82444">
          <w:rPr>
            <w:rStyle w:val="Hiperveza"/>
            <w:rFonts w:asciiTheme="minorHAnsi" w:hAnsiTheme="minorHAnsi"/>
          </w:rPr>
          <w:t>igor.tomic@vgv.hr</w:t>
        </w:r>
      </w:hyperlink>
    </w:p>
    <w:p w14:paraId="66F160DF" w14:textId="77777777" w:rsidR="00DB262C" w:rsidRDefault="00DB262C" w:rsidP="00AB6818">
      <w:pPr>
        <w:spacing w:after="0"/>
        <w:rPr>
          <w:rFonts w:asciiTheme="minorHAnsi" w:hAnsiTheme="minorHAnsi"/>
        </w:rPr>
      </w:pPr>
    </w:p>
    <w:p w14:paraId="551E3350" w14:textId="77777777" w:rsidR="00DB262C" w:rsidRDefault="00DB262C" w:rsidP="00AB6818">
      <w:pPr>
        <w:spacing w:after="0"/>
        <w:rPr>
          <w:rFonts w:asciiTheme="minorHAnsi" w:hAnsiTheme="minorHAnsi"/>
        </w:rPr>
      </w:pPr>
    </w:p>
    <w:p w14:paraId="7FE63E2C" w14:textId="6CAB4BBE" w:rsidR="00AB6818" w:rsidRPr="00AB6818" w:rsidRDefault="00AB6818" w:rsidP="00AB6818">
      <w:pPr>
        <w:spacing w:after="0"/>
        <w:rPr>
          <w:rFonts w:asciiTheme="minorHAnsi" w:hAnsiTheme="minorHAnsi"/>
        </w:rPr>
      </w:pPr>
      <w:r w:rsidRPr="00AB6818">
        <w:rPr>
          <w:rFonts w:asciiTheme="minorHAnsi" w:hAnsiTheme="minorHAnsi"/>
        </w:rPr>
        <w:t>Ime i prezime:</w:t>
      </w:r>
      <w:r w:rsidRPr="00AB6818">
        <w:rPr>
          <w:rFonts w:asciiTheme="minorHAnsi" w:hAnsiTheme="minorHAnsi"/>
        </w:rPr>
        <w:tab/>
      </w:r>
      <w:r w:rsidRPr="00AB6818">
        <w:rPr>
          <w:rFonts w:asciiTheme="minorHAnsi" w:hAnsiTheme="minorHAnsi"/>
        </w:rPr>
        <w:tab/>
      </w:r>
      <w:r w:rsidRPr="00AB6818">
        <w:rPr>
          <w:rFonts w:asciiTheme="minorHAnsi" w:hAnsiTheme="minorHAnsi"/>
        </w:rPr>
        <w:tab/>
      </w:r>
      <w:r>
        <w:rPr>
          <w:rFonts w:asciiTheme="minorHAnsi" w:hAnsiTheme="minorHAnsi"/>
        </w:rPr>
        <w:t xml:space="preserve"> Cecilija Merkler</w:t>
      </w:r>
    </w:p>
    <w:p w14:paraId="3EEC13C6" w14:textId="01F64935" w:rsidR="00AB6818" w:rsidRPr="00AB6818" w:rsidRDefault="00AB6818" w:rsidP="00AB6818">
      <w:pPr>
        <w:spacing w:after="0"/>
        <w:rPr>
          <w:rFonts w:asciiTheme="minorHAnsi" w:hAnsiTheme="minorHAnsi"/>
        </w:rPr>
      </w:pPr>
      <w:r w:rsidRPr="00AB6818">
        <w:rPr>
          <w:rFonts w:asciiTheme="minorHAnsi" w:hAnsiTheme="minorHAnsi"/>
        </w:rPr>
        <w:t xml:space="preserve">Telefon: </w:t>
      </w:r>
      <w:r w:rsidRPr="00AB6818">
        <w:rPr>
          <w:rFonts w:asciiTheme="minorHAnsi" w:hAnsiTheme="minorHAnsi"/>
        </w:rPr>
        <w:tab/>
      </w:r>
      <w:r w:rsidRPr="00AB6818">
        <w:rPr>
          <w:rFonts w:asciiTheme="minorHAnsi" w:hAnsiTheme="minorHAnsi"/>
        </w:rPr>
        <w:tab/>
        <w:t xml:space="preserve">               +385 (0)32 </w:t>
      </w:r>
      <w:r>
        <w:rPr>
          <w:rFonts w:asciiTheme="minorHAnsi" w:hAnsiTheme="minorHAnsi"/>
        </w:rPr>
        <w:t>424 721</w:t>
      </w:r>
    </w:p>
    <w:p w14:paraId="01BF5B17" w14:textId="77777777" w:rsidR="00AB6818" w:rsidRPr="00AB6818" w:rsidRDefault="00AB6818" w:rsidP="00AB6818">
      <w:pPr>
        <w:spacing w:after="0"/>
        <w:rPr>
          <w:rFonts w:asciiTheme="minorHAnsi" w:hAnsiTheme="minorHAnsi"/>
        </w:rPr>
      </w:pPr>
      <w:r w:rsidRPr="00AB6818">
        <w:rPr>
          <w:rFonts w:asciiTheme="minorHAnsi" w:hAnsiTheme="minorHAnsi"/>
        </w:rPr>
        <w:t>Telefax:                                           +385 (0)32 424 727</w:t>
      </w:r>
    </w:p>
    <w:p w14:paraId="017FAB49" w14:textId="27C322AF" w:rsidR="00AB6818" w:rsidRDefault="00AB6818" w:rsidP="00AB6818">
      <w:pPr>
        <w:spacing w:after="0"/>
        <w:rPr>
          <w:rFonts w:asciiTheme="minorHAnsi" w:hAnsiTheme="minorHAnsi"/>
        </w:rPr>
      </w:pPr>
      <w:r w:rsidRPr="00AB6818">
        <w:rPr>
          <w:rFonts w:asciiTheme="minorHAnsi" w:hAnsiTheme="minorHAnsi"/>
        </w:rPr>
        <w:t>Adresa elektroničke pošte:</w:t>
      </w:r>
      <w:r w:rsidRPr="00AB6818">
        <w:rPr>
          <w:rFonts w:asciiTheme="minorHAnsi" w:hAnsiTheme="minorHAnsi"/>
        </w:rPr>
        <w:tab/>
        <w:t xml:space="preserve"> </w:t>
      </w:r>
      <w:hyperlink r:id="rId12" w:history="1">
        <w:r w:rsidRPr="00151394">
          <w:rPr>
            <w:rStyle w:val="Hiperveza"/>
            <w:rFonts w:asciiTheme="minorHAnsi" w:hAnsiTheme="minorHAnsi"/>
          </w:rPr>
          <w:t>cecilija.merkler@vgv.hr</w:t>
        </w:r>
      </w:hyperlink>
    </w:p>
    <w:p w14:paraId="19DAAFAB" w14:textId="77777777" w:rsidR="00AB6818" w:rsidRDefault="00AB6818" w:rsidP="00AB6818">
      <w:pPr>
        <w:spacing w:after="0"/>
        <w:rPr>
          <w:rFonts w:asciiTheme="minorHAnsi" w:hAnsiTheme="minorHAnsi"/>
        </w:rPr>
      </w:pPr>
    </w:p>
    <w:p w14:paraId="7591E3AC" w14:textId="77777777" w:rsidR="00AB6818" w:rsidRDefault="00AB6818" w:rsidP="00AB6818">
      <w:pPr>
        <w:spacing w:after="0"/>
        <w:rPr>
          <w:rFonts w:asciiTheme="minorHAnsi" w:hAnsiTheme="minorHAnsi"/>
        </w:rPr>
      </w:pPr>
    </w:p>
    <w:p w14:paraId="640DA232" w14:textId="3434630C" w:rsidR="00AB6818" w:rsidRPr="00AB6818" w:rsidRDefault="00AB6818" w:rsidP="00AB6818">
      <w:pPr>
        <w:spacing w:after="0"/>
        <w:rPr>
          <w:rFonts w:asciiTheme="minorHAnsi" w:hAnsiTheme="minorHAnsi"/>
        </w:rPr>
      </w:pPr>
      <w:r w:rsidRPr="00AB6818">
        <w:rPr>
          <w:rFonts w:asciiTheme="minorHAnsi" w:hAnsiTheme="minorHAnsi"/>
        </w:rPr>
        <w:t>Ime i prezime:</w:t>
      </w:r>
      <w:r w:rsidRPr="00AB6818">
        <w:rPr>
          <w:rFonts w:asciiTheme="minorHAnsi" w:hAnsiTheme="minorHAnsi"/>
        </w:rPr>
        <w:tab/>
      </w:r>
      <w:r w:rsidRPr="00AB6818">
        <w:rPr>
          <w:rFonts w:asciiTheme="minorHAnsi" w:hAnsiTheme="minorHAnsi"/>
        </w:rPr>
        <w:tab/>
      </w:r>
      <w:r w:rsidRPr="00AB6818">
        <w:rPr>
          <w:rFonts w:asciiTheme="minorHAnsi" w:hAnsiTheme="minorHAnsi"/>
        </w:rPr>
        <w:tab/>
      </w:r>
      <w:r w:rsidR="00DB262C">
        <w:rPr>
          <w:rFonts w:asciiTheme="minorHAnsi" w:hAnsiTheme="minorHAnsi"/>
        </w:rPr>
        <w:t xml:space="preserve"> </w:t>
      </w:r>
      <w:r w:rsidRPr="00AB6818">
        <w:rPr>
          <w:rFonts w:asciiTheme="minorHAnsi" w:hAnsiTheme="minorHAnsi"/>
        </w:rPr>
        <w:t xml:space="preserve">Mirela Jelica </w:t>
      </w:r>
    </w:p>
    <w:p w14:paraId="7A144568" w14:textId="77777777" w:rsidR="00AB6818" w:rsidRPr="00AB6818" w:rsidRDefault="00AB6818" w:rsidP="00AB6818">
      <w:pPr>
        <w:spacing w:after="0"/>
        <w:rPr>
          <w:rFonts w:asciiTheme="minorHAnsi" w:hAnsiTheme="minorHAnsi"/>
        </w:rPr>
      </w:pPr>
      <w:r w:rsidRPr="00AB6818">
        <w:rPr>
          <w:rFonts w:asciiTheme="minorHAnsi" w:hAnsiTheme="minorHAnsi"/>
        </w:rPr>
        <w:t xml:space="preserve">Telefon: </w:t>
      </w:r>
      <w:r w:rsidRPr="00AB6818">
        <w:rPr>
          <w:rFonts w:asciiTheme="minorHAnsi" w:hAnsiTheme="minorHAnsi"/>
        </w:rPr>
        <w:tab/>
      </w:r>
      <w:r w:rsidRPr="00AB6818">
        <w:rPr>
          <w:rFonts w:asciiTheme="minorHAnsi" w:hAnsiTheme="minorHAnsi"/>
        </w:rPr>
        <w:tab/>
        <w:t xml:space="preserve">               +385 (0)32 424 717</w:t>
      </w:r>
    </w:p>
    <w:p w14:paraId="76B7A089" w14:textId="77777777" w:rsidR="00AB6818" w:rsidRPr="00AB6818" w:rsidRDefault="00AB6818" w:rsidP="00AB6818">
      <w:pPr>
        <w:spacing w:after="0"/>
        <w:rPr>
          <w:rFonts w:asciiTheme="minorHAnsi" w:hAnsiTheme="minorHAnsi"/>
        </w:rPr>
      </w:pPr>
      <w:r w:rsidRPr="00AB6818">
        <w:rPr>
          <w:rFonts w:asciiTheme="minorHAnsi" w:hAnsiTheme="minorHAnsi"/>
        </w:rPr>
        <w:t>Telefax:                                           +385 (0)32 424 727</w:t>
      </w:r>
    </w:p>
    <w:p w14:paraId="7D96AE6A" w14:textId="77777777" w:rsidR="00AB6818" w:rsidRPr="00AB6818" w:rsidRDefault="00AB6818" w:rsidP="00AB6818">
      <w:pPr>
        <w:spacing w:after="0"/>
        <w:rPr>
          <w:rFonts w:asciiTheme="minorHAnsi" w:hAnsiTheme="minorHAnsi"/>
        </w:rPr>
      </w:pPr>
      <w:r w:rsidRPr="00AB6818">
        <w:rPr>
          <w:rFonts w:asciiTheme="minorHAnsi" w:hAnsiTheme="minorHAnsi"/>
        </w:rPr>
        <w:t>Adresa elektroničke pošte:</w:t>
      </w:r>
      <w:r w:rsidRPr="00AB6818">
        <w:rPr>
          <w:rFonts w:asciiTheme="minorHAnsi" w:hAnsiTheme="minorHAnsi"/>
        </w:rPr>
        <w:tab/>
        <w:t xml:space="preserve"> </w:t>
      </w:r>
      <w:hyperlink r:id="rId13" w:history="1">
        <w:r w:rsidRPr="00AB6818">
          <w:rPr>
            <w:rFonts w:asciiTheme="minorHAnsi" w:hAnsiTheme="minorHAnsi"/>
          </w:rPr>
          <w:t>mirela.jelica@vgv.hr</w:t>
        </w:r>
      </w:hyperlink>
      <w:r w:rsidRPr="00AB6818">
        <w:rPr>
          <w:rFonts w:asciiTheme="minorHAnsi" w:hAnsiTheme="minorHAnsi"/>
        </w:rPr>
        <w:t xml:space="preserve">   </w:t>
      </w:r>
    </w:p>
    <w:p w14:paraId="4665C8F2" w14:textId="77777777" w:rsidR="00AB6818" w:rsidRDefault="00AB6818" w:rsidP="00CA6E79">
      <w:pPr>
        <w:spacing w:after="0" w:line="240" w:lineRule="auto"/>
        <w:contextualSpacing/>
        <w:jc w:val="left"/>
        <w:rPr>
          <w:rStyle w:val="Hiperveza"/>
          <w:rFonts w:asciiTheme="minorHAnsi" w:hAnsiTheme="minorHAnsi"/>
          <w:color w:val="auto"/>
        </w:rPr>
      </w:pPr>
    </w:p>
    <w:p w14:paraId="3C0F2297" w14:textId="2C9E2E68" w:rsidR="00A83D2C" w:rsidRPr="00F033B8" w:rsidRDefault="00F033B8" w:rsidP="00CA6E79">
      <w:pPr>
        <w:spacing w:after="0" w:line="240" w:lineRule="auto"/>
        <w:contextualSpacing/>
        <w:jc w:val="left"/>
        <w:rPr>
          <w:rFonts w:asciiTheme="minorHAnsi" w:hAnsiTheme="minorHAnsi"/>
        </w:rPr>
      </w:pPr>
      <w:r>
        <w:rPr>
          <w:rStyle w:val="Hiperveza"/>
          <w:rFonts w:asciiTheme="minorHAnsi" w:hAnsiTheme="minorHAnsi"/>
          <w:color w:val="auto"/>
        </w:rPr>
        <w:t xml:space="preserve"> </w:t>
      </w:r>
    </w:p>
    <w:p w14:paraId="2BAECA5B" w14:textId="6B3A4E03" w:rsidR="00D7399D" w:rsidRPr="005402BE" w:rsidRDefault="003841FB" w:rsidP="00DB42F1">
      <w:pPr>
        <w:pStyle w:val="Naslov10"/>
      </w:pPr>
      <w:r>
        <w:lastRenderedPageBreak/>
        <w:t>4</w:t>
      </w:r>
      <w:r w:rsidR="00A32495" w:rsidRPr="005402BE">
        <w:t>.</w:t>
      </w:r>
      <w:r w:rsidR="00A32495" w:rsidRPr="005402BE">
        <w:tab/>
        <w:t>PRAVILA ZA SUDJELOVANJE I PODRIJETLO</w:t>
      </w:r>
      <w:bookmarkEnd w:id="127"/>
    </w:p>
    <w:p w14:paraId="27E8B91B" w14:textId="77777777" w:rsidR="00461A5B" w:rsidRDefault="00461A5B" w:rsidP="00CA6E79">
      <w:pPr>
        <w:autoSpaceDE w:val="0"/>
        <w:spacing w:after="0" w:line="240" w:lineRule="auto"/>
        <w:contextualSpacing/>
        <w:jc w:val="left"/>
        <w:rPr>
          <w:rFonts w:asciiTheme="minorHAnsi" w:hAnsiTheme="minorHAnsi"/>
        </w:rPr>
      </w:pPr>
      <w:bookmarkStart w:id="128" w:name="_Toc398709097"/>
    </w:p>
    <w:p w14:paraId="6DF9E1B8" w14:textId="77777777" w:rsidR="00D7399D" w:rsidRPr="005402BE" w:rsidRDefault="00D7399D" w:rsidP="00CA6E79">
      <w:pPr>
        <w:autoSpaceDE w:val="0"/>
        <w:spacing w:after="0" w:line="240" w:lineRule="auto"/>
        <w:contextualSpacing/>
        <w:jc w:val="left"/>
        <w:rPr>
          <w:rFonts w:asciiTheme="minorHAnsi" w:hAnsiTheme="minorHAnsi"/>
        </w:rPr>
      </w:pPr>
      <w:r w:rsidRPr="005402BE">
        <w:rPr>
          <w:rFonts w:asciiTheme="minorHAnsi" w:hAnsiTheme="minorHAnsi"/>
        </w:rPr>
        <w:t>Sudjelovanje u postupku javne nabave je otvoreno za sve zainteresirane gospodarske subjekte.</w:t>
      </w:r>
    </w:p>
    <w:p w14:paraId="2655372C" w14:textId="77777777" w:rsidR="005402BE" w:rsidRPr="00393BE0" w:rsidRDefault="005402BE" w:rsidP="00CA6E79">
      <w:pPr>
        <w:autoSpaceDE w:val="0"/>
        <w:spacing w:after="0" w:line="240" w:lineRule="auto"/>
        <w:contextualSpacing/>
        <w:jc w:val="left"/>
        <w:rPr>
          <w:rFonts w:asciiTheme="minorHAnsi" w:hAnsiTheme="minorHAnsi"/>
          <w:sz w:val="12"/>
        </w:rPr>
      </w:pPr>
    </w:p>
    <w:p w14:paraId="2E32590B" w14:textId="5961B844" w:rsidR="00D7399D" w:rsidRPr="00F033B8" w:rsidRDefault="00D7399D" w:rsidP="00CA6E79">
      <w:pPr>
        <w:autoSpaceDE w:val="0"/>
        <w:spacing w:after="0" w:line="240" w:lineRule="auto"/>
        <w:contextualSpacing/>
        <w:jc w:val="left"/>
        <w:rPr>
          <w:rFonts w:asciiTheme="minorHAnsi" w:hAnsiTheme="minorHAnsi"/>
        </w:rPr>
      </w:pPr>
      <w:r w:rsidRPr="00F033B8">
        <w:rPr>
          <w:rFonts w:asciiTheme="minorHAnsi" w:hAnsiTheme="minorHAnsi"/>
        </w:rPr>
        <w:t xml:space="preserve">Pravne i fizičke osobe i robe koji potječu iz svih zemalja su prihvatljivi za ovaj postupak javne nabave i sklapanje </w:t>
      </w:r>
      <w:r w:rsidR="003841FB">
        <w:rPr>
          <w:rFonts w:asciiTheme="minorHAnsi" w:hAnsiTheme="minorHAnsi"/>
        </w:rPr>
        <w:t>okvirnog sporazuma</w:t>
      </w:r>
      <w:r w:rsidRPr="00F033B8">
        <w:rPr>
          <w:rFonts w:asciiTheme="minorHAnsi" w:hAnsiTheme="minorHAnsi"/>
        </w:rPr>
        <w:t>, pod uvjetima definiranim ovom Dokumentacijom o nabavi.</w:t>
      </w:r>
    </w:p>
    <w:p w14:paraId="5C8ECE77" w14:textId="77777777" w:rsidR="005402BE" w:rsidRPr="00F033B8" w:rsidRDefault="005402BE" w:rsidP="00CA6E79">
      <w:pPr>
        <w:autoSpaceDE w:val="0"/>
        <w:spacing w:after="0" w:line="240" w:lineRule="auto"/>
        <w:contextualSpacing/>
        <w:jc w:val="left"/>
        <w:rPr>
          <w:rFonts w:asciiTheme="minorHAnsi" w:hAnsiTheme="minorHAnsi"/>
          <w:sz w:val="14"/>
        </w:rPr>
      </w:pPr>
    </w:p>
    <w:p w14:paraId="6D939267" w14:textId="77777777" w:rsidR="00D7399D" w:rsidRPr="00F033B8" w:rsidRDefault="00D7399D" w:rsidP="00CA6E79">
      <w:pPr>
        <w:autoSpaceDE w:val="0"/>
        <w:spacing w:after="0" w:line="240" w:lineRule="auto"/>
        <w:contextualSpacing/>
        <w:jc w:val="left"/>
        <w:rPr>
          <w:rFonts w:asciiTheme="minorHAnsi" w:hAnsiTheme="minorHAnsi"/>
        </w:rPr>
      </w:pPr>
      <w:r w:rsidRPr="00F033B8">
        <w:rPr>
          <w:rFonts w:asciiTheme="minorHAnsi" w:hAnsiTheme="minorHAnsi"/>
        </w:rPr>
        <w:t>Ponuditelji mogu dostaviti samo jednu ponudu, te će Naručitelj odbiti ponude Ponuditelja koji je dostavio dvije ili više ponuda u kojima je ponuditelj i/ili član zajednice ponuditelja i/ili podizvoditelj.</w:t>
      </w:r>
    </w:p>
    <w:p w14:paraId="51647E31" w14:textId="77777777" w:rsidR="005402BE" w:rsidRPr="00F033B8" w:rsidRDefault="005402BE" w:rsidP="00CA6E79">
      <w:pPr>
        <w:autoSpaceDE w:val="0"/>
        <w:spacing w:after="0" w:line="240" w:lineRule="auto"/>
        <w:contextualSpacing/>
        <w:rPr>
          <w:rFonts w:asciiTheme="minorHAnsi" w:hAnsiTheme="minorHAnsi"/>
        </w:rPr>
      </w:pPr>
    </w:p>
    <w:p w14:paraId="74733D95" w14:textId="77777777" w:rsidR="003B3F38" w:rsidRPr="00F033B8" w:rsidRDefault="003B3F38" w:rsidP="00CA6E79">
      <w:pPr>
        <w:autoSpaceDE w:val="0"/>
        <w:spacing w:after="0" w:line="240" w:lineRule="auto"/>
        <w:contextualSpacing/>
        <w:rPr>
          <w:rFonts w:asciiTheme="minorHAnsi" w:hAnsiTheme="minorHAnsi"/>
        </w:rPr>
      </w:pPr>
    </w:p>
    <w:p w14:paraId="1749F28C" w14:textId="7A202E0F" w:rsidR="00D7399D" w:rsidRPr="00F033B8" w:rsidRDefault="003841FB" w:rsidP="00DB42F1">
      <w:pPr>
        <w:pStyle w:val="Naslov10"/>
      </w:pPr>
      <w:r>
        <w:t>5</w:t>
      </w:r>
      <w:r w:rsidR="00A32495" w:rsidRPr="00F033B8">
        <w:t>.</w:t>
      </w:r>
      <w:r w:rsidR="00A32495" w:rsidRPr="00F033B8">
        <w:tab/>
        <w:t>EVIDENCIJSKI BROJ NABAVE</w:t>
      </w:r>
      <w:bookmarkStart w:id="129" w:name="_Toc398709098"/>
      <w:bookmarkEnd w:id="128"/>
    </w:p>
    <w:p w14:paraId="0AEAA90C" w14:textId="77777777" w:rsidR="00A83D2C" w:rsidRPr="00F033B8" w:rsidRDefault="00A83D2C" w:rsidP="00CA6E79">
      <w:pPr>
        <w:spacing w:after="0" w:line="240" w:lineRule="auto"/>
        <w:contextualSpacing/>
        <w:rPr>
          <w:rFonts w:asciiTheme="minorHAnsi" w:hAnsiTheme="minorHAnsi" w:cs="Arial"/>
          <w:b/>
        </w:rPr>
      </w:pPr>
    </w:p>
    <w:p w14:paraId="6763F013" w14:textId="4556D613" w:rsidR="005402BE" w:rsidRPr="00F033B8" w:rsidRDefault="00551758" w:rsidP="00CA6E79">
      <w:pPr>
        <w:spacing w:after="0" w:line="240" w:lineRule="auto"/>
        <w:ind w:firstLine="708"/>
        <w:contextualSpacing/>
        <w:rPr>
          <w:b/>
        </w:rPr>
      </w:pPr>
      <w:r>
        <w:rPr>
          <w:b/>
        </w:rPr>
        <w:t xml:space="preserve">MV  2-2017 </w:t>
      </w:r>
    </w:p>
    <w:p w14:paraId="7FFDE403" w14:textId="77777777" w:rsidR="00AC3D28" w:rsidRPr="00F033B8" w:rsidRDefault="00AC3D28" w:rsidP="00CA6E79">
      <w:pPr>
        <w:spacing w:after="0" w:line="240" w:lineRule="auto"/>
        <w:contextualSpacing/>
        <w:rPr>
          <w:rFonts w:asciiTheme="minorHAnsi" w:hAnsiTheme="minorHAnsi" w:cs="Arial"/>
          <w:b/>
        </w:rPr>
      </w:pPr>
    </w:p>
    <w:p w14:paraId="040E704C" w14:textId="77777777" w:rsidR="003B3F38" w:rsidRPr="00F033B8" w:rsidRDefault="003B3F38" w:rsidP="00CA6E79">
      <w:pPr>
        <w:spacing w:after="0" w:line="240" w:lineRule="auto"/>
        <w:contextualSpacing/>
        <w:rPr>
          <w:rFonts w:asciiTheme="minorHAnsi" w:hAnsiTheme="minorHAnsi" w:cs="Arial"/>
          <w:b/>
        </w:rPr>
      </w:pPr>
    </w:p>
    <w:p w14:paraId="4A21427F" w14:textId="29F91CC7" w:rsidR="00D7399D" w:rsidRPr="00F033B8" w:rsidRDefault="003841FB" w:rsidP="00DB42F1">
      <w:pPr>
        <w:pStyle w:val="Naslov10"/>
      </w:pPr>
      <w:r>
        <w:t>6</w:t>
      </w:r>
      <w:r w:rsidR="00A32495" w:rsidRPr="00F033B8">
        <w:t>.</w:t>
      </w:r>
      <w:r w:rsidR="00A32495" w:rsidRPr="00F033B8">
        <w:tab/>
        <w:t>VRSTA POSTUPKA JAVNE NABAVE</w:t>
      </w:r>
      <w:bookmarkEnd w:id="129"/>
    </w:p>
    <w:p w14:paraId="7900E244" w14:textId="77777777" w:rsidR="005402BE" w:rsidRPr="00F033B8" w:rsidRDefault="005402BE" w:rsidP="00CA6E79">
      <w:pPr>
        <w:spacing w:after="0" w:line="240" w:lineRule="auto"/>
        <w:contextualSpacing/>
        <w:rPr>
          <w:rFonts w:asciiTheme="minorHAnsi" w:hAnsiTheme="minorHAnsi" w:cs="Arial"/>
        </w:rPr>
      </w:pPr>
      <w:bookmarkStart w:id="130" w:name="_Toc398709099"/>
    </w:p>
    <w:p w14:paraId="76D4735E" w14:textId="54D1D6B5" w:rsidR="00551758" w:rsidRPr="00551758" w:rsidRDefault="00D7399D" w:rsidP="00551758">
      <w:pPr>
        <w:spacing w:line="240" w:lineRule="auto"/>
        <w:rPr>
          <w:rFonts w:asciiTheme="minorHAnsi" w:hAnsiTheme="minorHAnsi"/>
        </w:rPr>
      </w:pPr>
      <w:r w:rsidRPr="00551758">
        <w:rPr>
          <w:rFonts w:asciiTheme="minorHAnsi" w:hAnsiTheme="minorHAnsi"/>
        </w:rPr>
        <w:t>Otvoreni postupak javne nabave male vrijednosti, s namjerom sklapanja okvirnog sporazuma s jednim gospodarskim subjektom</w:t>
      </w:r>
      <w:r w:rsidR="00551758" w:rsidRPr="00551758">
        <w:rPr>
          <w:rFonts w:asciiTheme="minorHAnsi" w:hAnsiTheme="minorHAnsi"/>
        </w:rPr>
        <w:t xml:space="preserve"> na razdoblje do 2 (dvije) godine od dana sklapanja okvirnog sporazuma.</w:t>
      </w:r>
    </w:p>
    <w:p w14:paraId="15FD0C0E" w14:textId="14EB7473" w:rsidR="00551758" w:rsidRDefault="00D7399D" w:rsidP="00CA6E79">
      <w:pPr>
        <w:autoSpaceDE w:val="0"/>
        <w:autoSpaceDN w:val="0"/>
        <w:adjustRightInd w:val="0"/>
        <w:spacing w:after="0" w:line="240" w:lineRule="auto"/>
        <w:contextualSpacing/>
        <w:rPr>
          <w:rFonts w:asciiTheme="minorHAnsi" w:hAnsiTheme="minorHAnsi" w:cs="Arial"/>
          <w:lang w:eastAsia="hr-HR"/>
        </w:rPr>
      </w:pPr>
      <w:r w:rsidRPr="00F033B8">
        <w:rPr>
          <w:rFonts w:asciiTheme="minorHAnsi" w:hAnsiTheme="minorHAnsi" w:cs="Arial"/>
          <w:lang w:eastAsia="hr-HR"/>
        </w:rPr>
        <w:t xml:space="preserve">Sukladno članku 148. stavak </w:t>
      </w:r>
      <w:r w:rsidR="003841FB">
        <w:rPr>
          <w:rFonts w:asciiTheme="minorHAnsi" w:hAnsiTheme="minorHAnsi" w:cs="Arial"/>
          <w:lang w:eastAsia="hr-HR"/>
        </w:rPr>
        <w:t>2</w:t>
      </w:r>
      <w:r w:rsidRPr="00F033B8">
        <w:rPr>
          <w:rFonts w:asciiTheme="minorHAnsi" w:hAnsiTheme="minorHAnsi" w:cs="Arial"/>
          <w:lang w:eastAsia="hr-HR"/>
        </w:rPr>
        <w:t xml:space="preserve">. ZJN Okvirni sporazum obvezuje na sklapanje ugovora o javnoj nabavi do ukupnog iznosa od </w:t>
      </w:r>
      <w:r w:rsidR="00551758">
        <w:rPr>
          <w:rFonts w:asciiTheme="minorHAnsi" w:hAnsiTheme="minorHAnsi"/>
          <w:b/>
        </w:rPr>
        <w:t>3.000.000,00</w:t>
      </w:r>
      <w:r w:rsidRPr="00F033B8">
        <w:rPr>
          <w:rFonts w:asciiTheme="minorHAnsi" w:hAnsiTheme="minorHAnsi"/>
        </w:rPr>
        <w:t xml:space="preserve"> </w:t>
      </w:r>
      <w:r w:rsidRPr="00F033B8">
        <w:rPr>
          <w:rFonts w:asciiTheme="minorHAnsi" w:hAnsiTheme="minorHAnsi" w:cs="Arial"/>
        </w:rPr>
        <w:t>HRK bez PDV-a</w:t>
      </w:r>
      <w:r w:rsidR="00551758">
        <w:rPr>
          <w:rFonts w:asciiTheme="minorHAnsi" w:hAnsiTheme="minorHAnsi" w:cs="Arial"/>
          <w:lang w:eastAsia="hr-HR"/>
        </w:rPr>
        <w:t>.</w:t>
      </w:r>
    </w:p>
    <w:p w14:paraId="381CFA94" w14:textId="77777777" w:rsidR="00D7399D" w:rsidRPr="00F033B8" w:rsidRDefault="00D7399D" w:rsidP="00CA6E79">
      <w:pPr>
        <w:autoSpaceDE w:val="0"/>
        <w:autoSpaceDN w:val="0"/>
        <w:adjustRightInd w:val="0"/>
        <w:spacing w:after="0" w:line="240" w:lineRule="auto"/>
        <w:contextualSpacing/>
        <w:rPr>
          <w:rFonts w:asciiTheme="minorHAnsi" w:hAnsiTheme="minorHAnsi" w:cs="Arial"/>
          <w:lang w:eastAsia="hr-HR"/>
        </w:rPr>
      </w:pPr>
    </w:p>
    <w:p w14:paraId="38F6CE21" w14:textId="77777777" w:rsidR="003B3F38" w:rsidRPr="00F033B8" w:rsidRDefault="003B3F38" w:rsidP="00CA6E79">
      <w:pPr>
        <w:spacing w:after="0" w:line="240" w:lineRule="auto"/>
        <w:contextualSpacing/>
        <w:rPr>
          <w:rFonts w:asciiTheme="minorHAnsi" w:hAnsiTheme="minorHAnsi" w:cs="Arial"/>
        </w:rPr>
      </w:pPr>
    </w:p>
    <w:p w14:paraId="321C0C29" w14:textId="174C7DA6" w:rsidR="00D7399D" w:rsidRPr="00F033B8" w:rsidRDefault="003841FB" w:rsidP="00DB42F1">
      <w:pPr>
        <w:pStyle w:val="Naslov10"/>
      </w:pPr>
      <w:r>
        <w:t>7</w:t>
      </w:r>
      <w:r w:rsidR="00A32495" w:rsidRPr="00F033B8">
        <w:t>.</w:t>
      </w:r>
      <w:r w:rsidR="00A32495" w:rsidRPr="00F033B8">
        <w:tab/>
        <w:t>PROCIJENJENA VRIJEDNOST JAVNE NABAVE</w:t>
      </w:r>
      <w:bookmarkEnd w:id="130"/>
      <w:r w:rsidR="00A32495" w:rsidRPr="00F033B8">
        <w:t xml:space="preserve"> </w:t>
      </w:r>
    </w:p>
    <w:p w14:paraId="790B442D" w14:textId="77777777" w:rsidR="005402BE" w:rsidRPr="00F033B8" w:rsidRDefault="005402BE" w:rsidP="00CA6E79">
      <w:pPr>
        <w:spacing w:after="0" w:line="240" w:lineRule="auto"/>
        <w:contextualSpacing/>
        <w:rPr>
          <w:rFonts w:asciiTheme="minorHAnsi" w:hAnsiTheme="minorHAnsi" w:cs="Arial"/>
        </w:rPr>
      </w:pPr>
    </w:p>
    <w:p w14:paraId="404376E5" w14:textId="61EB2D72"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Procijenjena vrijednost javne nabave iznosi</w:t>
      </w:r>
      <w:r w:rsidRPr="00F033B8">
        <w:rPr>
          <w:rFonts w:asciiTheme="minorHAnsi" w:hAnsiTheme="minorHAnsi" w:cs="Arial"/>
          <w:b/>
        </w:rPr>
        <w:t xml:space="preserve"> </w:t>
      </w:r>
      <w:r w:rsidR="00551758">
        <w:rPr>
          <w:b/>
        </w:rPr>
        <w:t>3.000.000,00</w:t>
      </w:r>
      <w:r w:rsidR="00AC3D28" w:rsidRPr="00F033B8">
        <w:t xml:space="preserve"> </w:t>
      </w:r>
      <w:r w:rsidRPr="00F033B8">
        <w:rPr>
          <w:rFonts w:asciiTheme="minorHAnsi" w:hAnsiTheme="minorHAnsi" w:cs="Arial"/>
        </w:rPr>
        <w:t>HRK bez PDV-a.</w:t>
      </w:r>
    </w:p>
    <w:p w14:paraId="77351577" w14:textId="77777777" w:rsidR="005402BE" w:rsidRPr="00F033B8" w:rsidRDefault="005402BE" w:rsidP="00CA6E79">
      <w:pPr>
        <w:spacing w:after="0" w:line="240" w:lineRule="auto"/>
        <w:contextualSpacing/>
        <w:rPr>
          <w:rFonts w:asciiTheme="minorHAnsi" w:hAnsiTheme="minorHAnsi" w:cs="Arial"/>
        </w:rPr>
      </w:pPr>
    </w:p>
    <w:p w14:paraId="6F4E9C81" w14:textId="77777777" w:rsidR="003B3F38" w:rsidRPr="00F033B8" w:rsidRDefault="003B3F38" w:rsidP="00CA6E79">
      <w:pPr>
        <w:spacing w:after="0" w:line="240" w:lineRule="auto"/>
        <w:contextualSpacing/>
        <w:rPr>
          <w:rFonts w:asciiTheme="minorHAnsi" w:hAnsiTheme="minorHAnsi" w:cs="Arial"/>
        </w:rPr>
      </w:pPr>
    </w:p>
    <w:p w14:paraId="4A85741C" w14:textId="330C80A2" w:rsidR="00D7399D" w:rsidRPr="005402BE" w:rsidRDefault="003841FB" w:rsidP="00DB42F1">
      <w:pPr>
        <w:pStyle w:val="Naslov10"/>
      </w:pPr>
      <w:bookmarkStart w:id="131" w:name="_Toc398709100"/>
      <w:r>
        <w:t>8</w:t>
      </w:r>
      <w:r w:rsidR="00A32495" w:rsidRPr="005402BE">
        <w:t>.</w:t>
      </w:r>
      <w:r w:rsidR="00A32495" w:rsidRPr="005402BE">
        <w:tab/>
        <w:t>VRSTA UGOVORA O JAVNOJ NABAVI</w:t>
      </w:r>
      <w:bookmarkEnd w:id="131"/>
    </w:p>
    <w:p w14:paraId="7CC43600" w14:textId="77777777" w:rsidR="005402BE" w:rsidRDefault="005402BE" w:rsidP="00CA6E79">
      <w:pPr>
        <w:spacing w:after="0" w:line="240" w:lineRule="auto"/>
        <w:contextualSpacing/>
        <w:rPr>
          <w:rFonts w:asciiTheme="minorHAnsi" w:hAnsiTheme="minorHAnsi"/>
        </w:rPr>
      </w:pPr>
    </w:p>
    <w:p w14:paraId="0E58AA6B" w14:textId="01AF90A9" w:rsidR="00D7399D" w:rsidRPr="005402BE" w:rsidRDefault="00337400" w:rsidP="00CA6E79">
      <w:pPr>
        <w:spacing w:after="0" w:line="240" w:lineRule="auto"/>
        <w:contextualSpacing/>
        <w:rPr>
          <w:rFonts w:asciiTheme="minorHAnsi" w:hAnsiTheme="minorHAnsi"/>
        </w:rPr>
      </w:pPr>
      <w:r>
        <w:rPr>
          <w:rFonts w:asciiTheme="minorHAnsi" w:hAnsiTheme="minorHAnsi"/>
        </w:rPr>
        <w:t xml:space="preserve">Ugovor o javnoj nabavi radova. </w:t>
      </w:r>
      <w:r w:rsidR="00D7399D" w:rsidRPr="005402BE">
        <w:rPr>
          <w:rFonts w:asciiTheme="minorHAnsi" w:hAnsiTheme="minorHAnsi"/>
        </w:rPr>
        <w:t xml:space="preserve">Temeljem provedenog postupka </w:t>
      </w:r>
      <w:r w:rsidR="003841FB">
        <w:rPr>
          <w:rFonts w:asciiTheme="minorHAnsi" w:hAnsiTheme="minorHAnsi"/>
        </w:rPr>
        <w:t xml:space="preserve">otvorenog postupka janvne nabave </w:t>
      </w:r>
      <w:r w:rsidR="00D7399D" w:rsidRPr="005402BE">
        <w:rPr>
          <w:rFonts w:asciiTheme="minorHAnsi" w:hAnsiTheme="minorHAnsi"/>
        </w:rPr>
        <w:t>sklapa se Okvirni sporazum</w:t>
      </w:r>
      <w:r>
        <w:rPr>
          <w:rFonts w:asciiTheme="minorHAnsi" w:hAnsiTheme="minorHAnsi"/>
        </w:rPr>
        <w:t>.</w:t>
      </w:r>
    </w:p>
    <w:p w14:paraId="7A8E8DA1" w14:textId="77777777" w:rsidR="005402BE" w:rsidRDefault="005402BE" w:rsidP="00CA6E79">
      <w:pPr>
        <w:spacing w:after="0" w:line="240" w:lineRule="auto"/>
        <w:contextualSpacing/>
        <w:rPr>
          <w:rFonts w:asciiTheme="minorHAnsi" w:hAnsiTheme="minorHAnsi"/>
        </w:rPr>
      </w:pPr>
    </w:p>
    <w:p w14:paraId="49DC539F" w14:textId="474D53A6"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rPr>
        <w:t>Naručitelj će temeljem sklopljenog Okvirnog sporazuma s jednim gospodarskim subjektom tijekom trajanja Okvirnogsporazuma sklapati Ugovore o javnoj nabavi radova sukladno zahtjevima i potrebama te osiguranim sredstvima Naručitelja.</w:t>
      </w:r>
    </w:p>
    <w:p w14:paraId="2480D79A" w14:textId="77777777" w:rsidR="005402BE" w:rsidRDefault="005402BE" w:rsidP="00CA6E79">
      <w:pPr>
        <w:autoSpaceDE w:val="0"/>
        <w:autoSpaceDN w:val="0"/>
        <w:adjustRightInd w:val="0"/>
        <w:spacing w:after="0" w:line="240" w:lineRule="auto"/>
        <w:contextualSpacing/>
        <w:rPr>
          <w:rFonts w:asciiTheme="minorHAnsi" w:hAnsiTheme="minorHAnsi" w:cs="Arial"/>
          <w:color w:val="000000"/>
          <w:lang w:eastAsia="hr-HR"/>
        </w:rPr>
      </w:pPr>
    </w:p>
    <w:p w14:paraId="7DDBE471" w14:textId="77777777" w:rsidR="00D7399D" w:rsidRPr="005402BE" w:rsidRDefault="00D7399D" w:rsidP="00CA6E79">
      <w:pPr>
        <w:autoSpaceDE w:val="0"/>
        <w:autoSpaceDN w:val="0"/>
        <w:adjustRightInd w:val="0"/>
        <w:spacing w:after="0" w:line="240" w:lineRule="auto"/>
        <w:contextualSpacing/>
        <w:rPr>
          <w:rFonts w:asciiTheme="minorHAnsi" w:hAnsiTheme="minorHAnsi" w:cs="Arial"/>
          <w:color w:val="000000"/>
          <w:lang w:eastAsia="hr-HR"/>
        </w:rPr>
      </w:pPr>
      <w:r w:rsidRPr="005402BE">
        <w:rPr>
          <w:rFonts w:asciiTheme="minorHAnsi" w:hAnsiTheme="minorHAnsi" w:cs="Arial"/>
          <w:color w:val="000000"/>
          <w:lang w:eastAsia="hr-HR"/>
        </w:rPr>
        <w:t xml:space="preserve">Ugovori o javnoj nabavi na temelju Okvirnog sporazuma sklapati će se na temelju pisanog zahtjeva Naručitelja Ponuditelju s kojim sklopi Okvirni sporazum. </w:t>
      </w:r>
    </w:p>
    <w:p w14:paraId="77D7B769" w14:textId="77777777" w:rsidR="00D7399D" w:rsidRDefault="00D7399D" w:rsidP="00CA6E79">
      <w:pPr>
        <w:spacing w:after="0" w:line="240" w:lineRule="auto"/>
        <w:contextualSpacing/>
        <w:rPr>
          <w:rFonts w:asciiTheme="minorHAnsi" w:hAnsiTheme="minorHAnsi"/>
        </w:rPr>
      </w:pPr>
    </w:p>
    <w:p w14:paraId="35D6FCDF" w14:textId="77777777" w:rsidR="003B3F38" w:rsidRPr="005402BE" w:rsidRDefault="003B3F38" w:rsidP="00CA6E79">
      <w:pPr>
        <w:spacing w:after="0" w:line="240" w:lineRule="auto"/>
        <w:contextualSpacing/>
        <w:rPr>
          <w:rFonts w:asciiTheme="minorHAnsi" w:hAnsiTheme="minorHAnsi"/>
        </w:rPr>
      </w:pPr>
    </w:p>
    <w:p w14:paraId="29A43ACC" w14:textId="5A39E699" w:rsidR="00D7399D" w:rsidRPr="005402BE" w:rsidRDefault="008D103D" w:rsidP="00DB42F1">
      <w:pPr>
        <w:pStyle w:val="Naslov10"/>
      </w:pPr>
      <w:bookmarkStart w:id="132" w:name="_Toc398709101"/>
      <w:r>
        <w:t>9</w:t>
      </w:r>
      <w:r w:rsidR="00A32495" w:rsidRPr="005402BE">
        <w:t>.</w:t>
      </w:r>
      <w:r w:rsidR="00A32495" w:rsidRPr="005402BE">
        <w:tab/>
        <w:t>ROK POČETKA</w:t>
      </w:r>
      <w:bookmarkEnd w:id="132"/>
      <w:r w:rsidR="00A32495" w:rsidRPr="005402BE">
        <w:t xml:space="preserve"> I DOVRŠETKA IZVOĐENJA RADOVA</w:t>
      </w:r>
    </w:p>
    <w:p w14:paraId="1C705D22" w14:textId="77777777" w:rsidR="005402BE" w:rsidRDefault="005402BE" w:rsidP="00CA6E79">
      <w:pPr>
        <w:autoSpaceDE w:val="0"/>
        <w:autoSpaceDN w:val="0"/>
        <w:adjustRightInd w:val="0"/>
        <w:spacing w:after="0" w:line="240" w:lineRule="auto"/>
        <w:contextualSpacing/>
        <w:rPr>
          <w:rFonts w:asciiTheme="minorHAnsi" w:hAnsiTheme="minorHAnsi" w:cs="Arial"/>
          <w:color w:val="000000"/>
          <w:lang w:eastAsia="hr-HR"/>
        </w:rPr>
      </w:pPr>
    </w:p>
    <w:p w14:paraId="1DB19D99" w14:textId="77777777" w:rsidR="00D7399D" w:rsidRPr="00F033B8" w:rsidRDefault="00D7399D" w:rsidP="00D263FB">
      <w:pPr>
        <w:autoSpaceDE w:val="0"/>
        <w:autoSpaceDN w:val="0"/>
        <w:adjustRightInd w:val="0"/>
        <w:spacing w:after="0" w:line="240" w:lineRule="auto"/>
        <w:contextualSpacing/>
        <w:rPr>
          <w:rFonts w:asciiTheme="minorHAnsi" w:hAnsiTheme="minorHAnsi" w:cs="Arial"/>
          <w:lang w:eastAsia="hr-HR"/>
        </w:rPr>
      </w:pPr>
      <w:r w:rsidRPr="00F033B8">
        <w:rPr>
          <w:rFonts w:asciiTheme="minorHAnsi" w:hAnsiTheme="minorHAnsi" w:cs="Arial"/>
          <w:lang w:eastAsia="hr-HR"/>
        </w:rPr>
        <w:t xml:space="preserve">Početak </w:t>
      </w:r>
      <w:r w:rsidRPr="00F033B8">
        <w:rPr>
          <w:rFonts w:asciiTheme="minorHAnsi" w:hAnsiTheme="minorHAnsi" w:cs="Arial"/>
          <w:bCs/>
          <w:lang w:eastAsia="hr-HR"/>
        </w:rPr>
        <w:t xml:space="preserve">obveza po Okvirnom sporazumu nastupa odmah po sklapanju Okvirnog sporazuma. </w:t>
      </w:r>
    </w:p>
    <w:p w14:paraId="43876B77" w14:textId="15D81356" w:rsidR="00D7399D" w:rsidRPr="00F033B8" w:rsidRDefault="00D7399D" w:rsidP="00D263FB">
      <w:pPr>
        <w:autoSpaceDE w:val="0"/>
        <w:autoSpaceDN w:val="0"/>
        <w:adjustRightInd w:val="0"/>
        <w:spacing w:after="0" w:line="240" w:lineRule="auto"/>
        <w:contextualSpacing/>
        <w:rPr>
          <w:rFonts w:asciiTheme="minorHAnsi" w:hAnsiTheme="minorHAnsi" w:cs="Arial"/>
          <w:lang w:eastAsia="hr-HR"/>
        </w:rPr>
      </w:pPr>
      <w:r w:rsidRPr="00F033B8">
        <w:rPr>
          <w:rFonts w:asciiTheme="minorHAnsi" w:hAnsiTheme="minorHAnsi" w:cs="Arial"/>
        </w:rPr>
        <w:t xml:space="preserve">Ukupno je očekivano trajanje izvršenja radova </w:t>
      </w:r>
      <w:r w:rsidR="00551758">
        <w:rPr>
          <w:rFonts w:asciiTheme="minorHAnsi" w:hAnsiTheme="minorHAnsi"/>
        </w:rPr>
        <w:t>2 (dvije</w:t>
      </w:r>
      <w:r w:rsidR="008D103D">
        <w:rPr>
          <w:rFonts w:asciiTheme="minorHAnsi" w:hAnsiTheme="minorHAnsi"/>
        </w:rPr>
        <w:t>) godine.</w:t>
      </w:r>
      <w:r w:rsidRPr="00F033B8">
        <w:rPr>
          <w:rFonts w:asciiTheme="minorHAnsi" w:hAnsiTheme="minorHAnsi"/>
        </w:rPr>
        <w:t xml:space="preserve"> </w:t>
      </w:r>
    </w:p>
    <w:p w14:paraId="221B2191" w14:textId="77777777" w:rsidR="00551758" w:rsidRPr="00551758" w:rsidRDefault="00551758" w:rsidP="00D263FB">
      <w:pPr>
        <w:spacing w:after="0" w:line="240" w:lineRule="auto"/>
        <w:rPr>
          <w:rFonts w:asciiTheme="minorHAnsi" w:hAnsiTheme="minorHAnsi" w:cs="Arial"/>
        </w:rPr>
      </w:pPr>
      <w:r w:rsidRPr="00551758">
        <w:rPr>
          <w:rFonts w:asciiTheme="minorHAnsi" w:hAnsiTheme="minorHAnsi" w:cs="Arial"/>
        </w:rPr>
        <w:t>Od dana otvaranja građevinskog dnevnika počinje teći rok za izvođenje radova. Krajnji rok završetka svih radova je 90 (devedeset) kalendarskih dana. Od dana otvaranja građevinskog dnevnika.</w:t>
      </w:r>
    </w:p>
    <w:p w14:paraId="1C4D8585" w14:textId="77777777" w:rsidR="008D103D" w:rsidRDefault="00551758" w:rsidP="00D263FB">
      <w:pPr>
        <w:spacing w:after="0" w:line="240" w:lineRule="auto"/>
      </w:pPr>
      <w:r>
        <w:t xml:space="preserve">Početak ugovornih obveza nastupa obostranim potpisom </w:t>
      </w:r>
      <w:r w:rsidR="00FE2FCC">
        <w:t>Okvirnog sporazuma</w:t>
      </w:r>
      <w:r>
        <w:t xml:space="preserve">. </w:t>
      </w:r>
    </w:p>
    <w:p w14:paraId="01D19A7D" w14:textId="7FAEE83F" w:rsidR="00551758" w:rsidRDefault="00551758" w:rsidP="00D263FB">
      <w:pPr>
        <w:spacing w:after="0" w:line="240" w:lineRule="auto"/>
      </w:pPr>
      <w:r>
        <w:t>U roku od 8 (osam) dana od dana stupanja na snagu</w:t>
      </w:r>
      <w:r w:rsidR="00FE2FCC">
        <w:t xml:space="preserve"> Okvirnog sporazuma</w:t>
      </w:r>
      <w:r>
        <w:t>, uslijediti će uvođenje Izvođača u posao.</w:t>
      </w:r>
    </w:p>
    <w:p w14:paraId="6120635B" w14:textId="77777777" w:rsidR="00551758" w:rsidRDefault="00551758" w:rsidP="00FE2FCC">
      <w:pPr>
        <w:spacing w:after="0" w:line="240" w:lineRule="auto"/>
      </w:pPr>
      <w:r>
        <w:lastRenderedPageBreak/>
        <w:t>Smatra se da je Izvođač uveden u posao kada mu Naručitelj uruči:</w:t>
      </w:r>
    </w:p>
    <w:p w14:paraId="329091DF" w14:textId="77777777" w:rsidR="00551758" w:rsidRDefault="00551758" w:rsidP="00FE2FCC">
      <w:pPr>
        <w:spacing w:after="0" w:line="240" w:lineRule="auto"/>
      </w:pPr>
      <w:r>
        <w:t xml:space="preserve">- projektnu dokumentaciju, </w:t>
      </w:r>
    </w:p>
    <w:p w14:paraId="6F38F37F" w14:textId="77777777" w:rsidR="00551758" w:rsidRDefault="00551758" w:rsidP="00FE2FCC">
      <w:pPr>
        <w:spacing w:after="0" w:line="240" w:lineRule="auto"/>
      </w:pPr>
      <w:r>
        <w:t>- akt temeljem kojeg se može pristupiti građenju</w:t>
      </w:r>
    </w:p>
    <w:p w14:paraId="76E24705" w14:textId="2612128F" w:rsidR="00551758" w:rsidRDefault="00461A5B" w:rsidP="00FE2FCC">
      <w:pPr>
        <w:spacing w:after="0" w:line="240" w:lineRule="auto"/>
      </w:pPr>
      <w:r>
        <w:t xml:space="preserve">  </w:t>
      </w:r>
      <w:r w:rsidR="00551758">
        <w:t>o čemu će se sastaviti Zapisnik</w:t>
      </w:r>
    </w:p>
    <w:p w14:paraId="43921BFC" w14:textId="77777777" w:rsidR="00C55CF3" w:rsidRDefault="00C55CF3" w:rsidP="00CA6E79">
      <w:pPr>
        <w:autoSpaceDE w:val="0"/>
        <w:autoSpaceDN w:val="0"/>
        <w:adjustRightInd w:val="0"/>
        <w:spacing w:after="0" w:line="240" w:lineRule="auto"/>
        <w:ind w:right="1"/>
        <w:contextualSpacing/>
        <w:rPr>
          <w:rFonts w:asciiTheme="minorHAnsi" w:hAnsiTheme="minorHAnsi" w:cs="Arial"/>
          <w:color w:val="000000"/>
        </w:rPr>
      </w:pPr>
    </w:p>
    <w:p w14:paraId="3ECD6778" w14:textId="77777777" w:rsidR="003B3F38" w:rsidRPr="005402BE" w:rsidRDefault="003B3F38" w:rsidP="00CA6E79">
      <w:pPr>
        <w:autoSpaceDE w:val="0"/>
        <w:autoSpaceDN w:val="0"/>
        <w:adjustRightInd w:val="0"/>
        <w:spacing w:after="0" w:line="240" w:lineRule="auto"/>
        <w:ind w:right="1"/>
        <w:contextualSpacing/>
        <w:rPr>
          <w:rFonts w:asciiTheme="minorHAnsi" w:hAnsiTheme="minorHAnsi" w:cs="Arial"/>
          <w:color w:val="000000"/>
        </w:rPr>
      </w:pPr>
    </w:p>
    <w:p w14:paraId="574858E7" w14:textId="412C1295" w:rsidR="00D7399D" w:rsidRPr="005402BE" w:rsidRDefault="00A32495" w:rsidP="00DB42F1">
      <w:pPr>
        <w:pStyle w:val="Naslov10"/>
      </w:pPr>
      <w:bookmarkStart w:id="133" w:name="_Toc396293005"/>
      <w:bookmarkStart w:id="134" w:name="_Toc396296002"/>
      <w:bookmarkStart w:id="135" w:name="_Toc396297268"/>
      <w:bookmarkStart w:id="136" w:name="_Toc396370288"/>
      <w:bookmarkStart w:id="137" w:name="_Toc396371060"/>
      <w:bookmarkStart w:id="138" w:name="_Toc396374125"/>
      <w:bookmarkStart w:id="139" w:name="_Toc378674712"/>
      <w:bookmarkStart w:id="140" w:name="_Toc378675384"/>
      <w:bookmarkStart w:id="141" w:name="_Toc378676017"/>
      <w:bookmarkStart w:id="142" w:name="_Toc378679620"/>
      <w:bookmarkStart w:id="143" w:name="_Toc378681262"/>
      <w:bookmarkStart w:id="144" w:name="_Toc378681614"/>
      <w:bookmarkStart w:id="145" w:name="_Toc378682028"/>
      <w:bookmarkStart w:id="146" w:name="_Toc379905615"/>
      <w:bookmarkStart w:id="147" w:name="_Toc379906081"/>
      <w:bookmarkStart w:id="148" w:name="_Toc379911512"/>
      <w:bookmarkStart w:id="149" w:name="_Toc39870910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402BE">
        <w:t>1</w:t>
      </w:r>
      <w:r w:rsidR="008D103D">
        <w:t>0</w:t>
      </w:r>
      <w:r w:rsidRPr="005402BE">
        <w:t>.</w:t>
      </w:r>
      <w:r w:rsidRPr="005402BE">
        <w:tab/>
        <w:t xml:space="preserve">DULJINA TRAJANJA </w:t>
      </w:r>
      <w:bookmarkEnd w:id="149"/>
      <w:r w:rsidRPr="005402BE">
        <w:t>OKVIRNOG SPORAZUMA</w:t>
      </w:r>
    </w:p>
    <w:p w14:paraId="0D878544" w14:textId="77777777" w:rsidR="00C55CF3" w:rsidRDefault="00C55CF3" w:rsidP="00CA6E79">
      <w:pPr>
        <w:spacing w:after="0" w:line="240" w:lineRule="auto"/>
        <w:contextualSpacing/>
        <w:rPr>
          <w:rFonts w:asciiTheme="minorHAnsi" w:hAnsiTheme="minorHAnsi" w:cs="Arial"/>
        </w:rPr>
      </w:pPr>
    </w:p>
    <w:p w14:paraId="23103209" w14:textId="759CAB95" w:rsidR="00D7399D" w:rsidRPr="00FE2FCC" w:rsidRDefault="00D7399D" w:rsidP="00CA6E79">
      <w:pPr>
        <w:spacing w:after="0" w:line="240" w:lineRule="auto"/>
        <w:contextualSpacing/>
        <w:rPr>
          <w:rFonts w:asciiTheme="minorHAnsi" w:hAnsiTheme="minorHAnsi" w:cs="Arial"/>
          <w:color w:val="FF0000"/>
        </w:rPr>
      </w:pPr>
      <w:r w:rsidRPr="00F033B8">
        <w:rPr>
          <w:rFonts w:asciiTheme="minorHAnsi" w:hAnsiTheme="minorHAnsi" w:cs="Arial"/>
        </w:rPr>
        <w:t>Okvirni sporazum sklapa se na vrijeme</w:t>
      </w:r>
      <w:r w:rsidR="00FE2FCC">
        <w:rPr>
          <w:rFonts w:asciiTheme="minorHAnsi" w:hAnsiTheme="minorHAnsi" w:cs="Arial"/>
        </w:rPr>
        <w:t xml:space="preserve">do </w:t>
      </w:r>
      <w:r w:rsidR="00FE2FCC" w:rsidRPr="00FE2FCC">
        <w:rPr>
          <w:rFonts w:asciiTheme="minorHAnsi" w:hAnsiTheme="minorHAnsi" w:cs="Arial"/>
          <w:b/>
        </w:rPr>
        <w:t>2</w:t>
      </w:r>
      <w:r w:rsidRPr="00FE2FCC">
        <w:rPr>
          <w:rFonts w:asciiTheme="minorHAnsi" w:hAnsiTheme="minorHAnsi"/>
          <w:b/>
        </w:rPr>
        <w:t xml:space="preserve"> </w:t>
      </w:r>
      <w:r w:rsidRPr="00FE2FCC">
        <w:rPr>
          <w:rFonts w:asciiTheme="minorHAnsi" w:hAnsiTheme="minorHAnsi" w:cs="Arial"/>
          <w:b/>
        </w:rPr>
        <w:t>(</w:t>
      </w:r>
      <w:r w:rsidR="00FE2FCC">
        <w:rPr>
          <w:rFonts w:asciiTheme="minorHAnsi" w:hAnsiTheme="minorHAnsi" w:cs="Arial"/>
          <w:b/>
        </w:rPr>
        <w:t>dvije</w:t>
      </w:r>
      <w:r w:rsidRPr="00F033B8">
        <w:rPr>
          <w:rFonts w:asciiTheme="minorHAnsi" w:hAnsiTheme="minorHAnsi" w:cs="Arial"/>
          <w:b/>
        </w:rPr>
        <w:t xml:space="preserve">) </w:t>
      </w:r>
      <w:r w:rsidRPr="00F033B8">
        <w:rPr>
          <w:rFonts w:asciiTheme="minorHAnsi" w:hAnsiTheme="minorHAnsi" w:cs="Arial"/>
        </w:rPr>
        <w:t>godine od sklapanja</w:t>
      </w:r>
      <w:r w:rsidR="008D103D">
        <w:rPr>
          <w:rFonts w:asciiTheme="minorHAnsi" w:hAnsiTheme="minorHAnsi" w:cs="Arial"/>
        </w:rPr>
        <w:t xml:space="preserve">. </w:t>
      </w:r>
    </w:p>
    <w:p w14:paraId="3F5C3CD1" w14:textId="77777777" w:rsidR="00C55CF3" w:rsidRDefault="00C55CF3" w:rsidP="00CA6E79">
      <w:pPr>
        <w:spacing w:after="0" w:line="240" w:lineRule="auto"/>
        <w:contextualSpacing/>
        <w:rPr>
          <w:rFonts w:asciiTheme="minorHAnsi" w:hAnsiTheme="minorHAnsi" w:cs="Arial"/>
        </w:rPr>
      </w:pPr>
    </w:p>
    <w:p w14:paraId="14612D2A" w14:textId="77777777" w:rsidR="003B3F38" w:rsidRPr="005402BE" w:rsidRDefault="003B3F38" w:rsidP="00CA6E79">
      <w:pPr>
        <w:spacing w:after="0" w:line="240" w:lineRule="auto"/>
        <w:contextualSpacing/>
        <w:rPr>
          <w:rFonts w:asciiTheme="minorHAnsi" w:hAnsiTheme="minorHAnsi" w:cs="Arial"/>
        </w:rPr>
      </w:pPr>
    </w:p>
    <w:p w14:paraId="5095E495" w14:textId="4CFE91BF" w:rsidR="00D7399D" w:rsidRPr="005402BE" w:rsidRDefault="00A32495" w:rsidP="00DB42F1">
      <w:pPr>
        <w:pStyle w:val="Naslov10"/>
      </w:pPr>
      <w:bookmarkStart w:id="150" w:name="_Toc398709103"/>
      <w:r w:rsidRPr="005402BE">
        <w:t>1</w:t>
      </w:r>
      <w:r w:rsidR="008D103D">
        <w:t>1</w:t>
      </w:r>
      <w:r w:rsidRPr="005402BE">
        <w:t>.</w:t>
      </w:r>
      <w:r w:rsidRPr="005402BE">
        <w:tab/>
        <w:t>ELEKTRONIČKA DRAŽBA</w:t>
      </w:r>
      <w:bookmarkEnd w:id="150"/>
      <w:r w:rsidRPr="005402BE">
        <w:t xml:space="preserve"> I ELEKTRONIČKA DOSTAVA PONUDA</w:t>
      </w:r>
    </w:p>
    <w:p w14:paraId="216F0CFC" w14:textId="77777777" w:rsidR="00C55CF3" w:rsidRDefault="00C55CF3" w:rsidP="00CA6E79">
      <w:pPr>
        <w:spacing w:after="0" w:line="240" w:lineRule="auto"/>
        <w:contextualSpacing/>
        <w:rPr>
          <w:rFonts w:asciiTheme="minorHAnsi" w:hAnsiTheme="minorHAnsi" w:cs="Arial"/>
        </w:rPr>
      </w:pPr>
    </w:p>
    <w:p w14:paraId="3C51E5C1"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Ne provodi se elektronička dražba.</w:t>
      </w:r>
    </w:p>
    <w:p w14:paraId="4FA50228" w14:textId="77777777" w:rsidR="00337400" w:rsidRDefault="00337400" w:rsidP="00CA6E79">
      <w:pPr>
        <w:spacing w:after="0" w:line="240" w:lineRule="auto"/>
        <w:contextualSpacing/>
        <w:rPr>
          <w:rFonts w:asciiTheme="minorHAnsi" w:hAnsiTheme="minorHAnsi"/>
        </w:rPr>
      </w:pPr>
    </w:p>
    <w:p w14:paraId="570DF4B0" w14:textId="77777777" w:rsidR="00337400" w:rsidRPr="00E75153" w:rsidRDefault="00337400" w:rsidP="00CA6E79">
      <w:pPr>
        <w:autoSpaceDE w:val="0"/>
        <w:spacing w:after="0" w:line="240" w:lineRule="auto"/>
        <w:contextualSpacing/>
        <w:rPr>
          <w:rFonts w:asciiTheme="minorHAnsi" w:hAnsiTheme="minorHAnsi"/>
        </w:rPr>
      </w:pPr>
      <w:r w:rsidRPr="00E75153">
        <w:rPr>
          <w:rFonts w:asciiTheme="minorHAnsi" w:hAnsiTheme="minorHAnsi"/>
        </w:rPr>
        <w:t xml:space="preserve">Elektronička dostava ponuda putem EOJN RH je obavezna u ovom postupku javne nabave. Ponuda se dostavlja elektroničkim sredstvima komunikacije sukladno članku 280. stavak 5. Zakona o javnoj nabavi.  </w:t>
      </w:r>
    </w:p>
    <w:p w14:paraId="4D70FA8C" w14:textId="77777777" w:rsidR="00337400" w:rsidRPr="00F237D0" w:rsidRDefault="00337400" w:rsidP="00CA6E79">
      <w:pPr>
        <w:autoSpaceDE w:val="0"/>
        <w:spacing w:after="0" w:line="240" w:lineRule="auto"/>
        <w:contextualSpacing/>
        <w:rPr>
          <w:rFonts w:asciiTheme="minorHAnsi" w:hAnsiTheme="minorHAnsi"/>
        </w:rPr>
      </w:pPr>
      <w:r w:rsidRPr="00F237D0">
        <w:rPr>
          <w:rFonts w:asciiTheme="minorHAnsi" w:hAnsiTheme="minorHAnsi"/>
        </w:rPr>
        <w:t>Naručitelj otklanja svaku odgovornost vezanu uz mogući neispravan rad Elektroničkog oglasnika javne nabave Republike Hrvatske, zastoj u radu Elektroničkog oglasnika javne nabave ili nemogućnost zainteresiranog gospodarskog subjekta da ponudu u elektroničkom obliku dostavi u danome roku putem Elektroničkog oglasnika javne nabave.</w:t>
      </w:r>
    </w:p>
    <w:p w14:paraId="5B1C1340" w14:textId="77777777" w:rsidR="00C55CF3" w:rsidRDefault="00C55CF3" w:rsidP="00CA6E79">
      <w:pPr>
        <w:spacing w:after="0" w:line="240" w:lineRule="auto"/>
        <w:contextualSpacing/>
        <w:rPr>
          <w:rFonts w:asciiTheme="minorHAnsi" w:hAnsiTheme="minorHAnsi" w:cs="Arial"/>
        </w:rPr>
      </w:pPr>
    </w:p>
    <w:p w14:paraId="027F1D28" w14:textId="77777777" w:rsidR="003B3F38" w:rsidRPr="005402BE" w:rsidRDefault="003B3F38" w:rsidP="00CA6E79">
      <w:pPr>
        <w:spacing w:after="0" w:line="240" w:lineRule="auto"/>
        <w:contextualSpacing/>
        <w:rPr>
          <w:rFonts w:asciiTheme="minorHAnsi" w:hAnsiTheme="minorHAnsi" w:cs="Arial"/>
        </w:rPr>
      </w:pPr>
    </w:p>
    <w:p w14:paraId="5F1B5D68" w14:textId="769ED541" w:rsidR="00D7399D" w:rsidRPr="005402BE" w:rsidRDefault="008D103D" w:rsidP="00DB42F1">
      <w:pPr>
        <w:pStyle w:val="Naslov10"/>
      </w:pPr>
      <w:bookmarkStart w:id="151" w:name="_Toc398709104"/>
      <w:r>
        <w:t>12.</w:t>
      </w:r>
      <w:r w:rsidR="00A32495" w:rsidRPr="005402BE">
        <w:tab/>
        <w:t>POPIS GOSPODARSKIH SUBJEKATA S KOJIMA JE NARUČITELJ U SUKOBU INTERESA:</w:t>
      </w:r>
      <w:bookmarkEnd w:id="151"/>
      <w:r w:rsidR="00A32495" w:rsidRPr="005402BE">
        <w:t xml:space="preserve"> </w:t>
      </w:r>
    </w:p>
    <w:p w14:paraId="37DB52D9" w14:textId="77777777" w:rsidR="00C55CF3" w:rsidRDefault="00C55CF3" w:rsidP="00CA6E79">
      <w:pPr>
        <w:spacing w:after="0" w:line="240" w:lineRule="auto"/>
        <w:contextualSpacing/>
        <w:rPr>
          <w:rFonts w:asciiTheme="minorHAnsi" w:hAnsiTheme="minorHAnsi" w:cs="Arial"/>
          <w:i/>
          <w:color w:val="FF0000"/>
        </w:rPr>
      </w:pPr>
      <w:bookmarkStart w:id="152" w:name="_Toc396293009"/>
      <w:bookmarkStart w:id="153" w:name="_Toc396296006"/>
      <w:bookmarkStart w:id="154" w:name="_Toc396297272"/>
      <w:bookmarkStart w:id="155" w:name="_Toc396370292"/>
      <w:bookmarkStart w:id="156" w:name="_Toc396371064"/>
      <w:bookmarkStart w:id="157" w:name="_Toc396374129"/>
      <w:bookmarkStart w:id="158" w:name="_Toc398709105"/>
      <w:bookmarkEnd w:id="152"/>
      <w:bookmarkEnd w:id="153"/>
      <w:bookmarkEnd w:id="154"/>
      <w:bookmarkEnd w:id="155"/>
      <w:bookmarkEnd w:id="156"/>
      <w:bookmarkEnd w:id="157"/>
    </w:p>
    <w:p w14:paraId="7406102B" w14:textId="173AF213" w:rsidR="00D7399D" w:rsidRPr="00F033B8" w:rsidRDefault="00D7399D" w:rsidP="00CA6E79">
      <w:pPr>
        <w:spacing w:after="0" w:line="240" w:lineRule="auto"/>
        <w:contextualSpacing/>
        <w:rPr>
          <w:rFonts w:asciiTheme="minorHAnsi" w:hAnsiTheme="minorHAnsi" w:cs="Arial"/>
          <w:i/>
        </w:rPr>
      </w:pPr>
      <w:r w:rsidRPr="00F033B8">
        <w:rPr>
          <w:rFonts w:asciiTheme="minorHAnsi" w:hAnsiTheme="minorHAnsi" w:cs="Arial"/>
          <w:i/>
        </w:rPr>
        <w:t>Temeljem čl. 76. Zakona o javnoj nabavi ne postoje gospodarski subjekti s kojima Naručitelj ne smije sklapati Ugovore o javnoj nabavi (u svojstvu ponuditelja, člana zajednice ponuditelja ili p</w:t>
      </w:r>
      <w:r w:rsidR="00FE2FCC">
        <w:rPr>
          <w:rFonts w:asciiTheme="minorHAnsi" w:hAnsiTheme="minorHAnsi" w:cs="Arial"/>
          <w:i/>
        </w:rPr>
        <w:t xml:space="preserve">odugovaratelju </w:t>
      </w:r>
      <w:r w:rsidRPr="00F033B8">
        <w:rPr>
          <w:rFonts w:asciiTheme="minorHAnsi" w:hAnsiTheme="minorHAnsi" w:cs="Arial"/>
          <w:i/>
        </w:rPr>
        <w:t>odabranom ponuditelju).</w:t>
      </w:r>
    </w:p>
    <w:p w14:paraId="2682C60A" w14:textId="77777777" w:rsidR="00C55CF3" w:rsidRPr="005402BE" w:rsidRDefault="00C55CF3" w:rsidP="00CA6E79">
      <w:pPr>
        <w:spacing w:after="0" w:line="240" w:lineRule="auto"/>
        <w:contextualSpacing/>
        <w:rPr>
          <w:rFonts w:asciiTheme="minorHAnsi" w:hAnsiTheme="minorHAnsi" w:cs="Arial"/>
          <w:i/>
          <w:color w:val="FF0000"/>
        </w:rPr>
      </w:pPr>
    </w:p>
    <w:p w14:paraId="01F425E8" w14:textId="2416E23A" w:rsidR="00D7399D" w:rsidRPr="005402BE" w:rsidRDefault="00A32495" w:rsidP="00DB42F1">
      <w:pPr>
        <w:pStyle w:val="Naslov10"/>
      </w:pPr>
      <w:r w:rsidRPr="005402BE">
        <w:t>1</w:t>
      </w:r>
      <w:r w:rsidR="008D103D">
        <w:t>3</w:t>
      </w:r>
      <w:r w:rsidRPr="005402BE">
        <w:t>.</w:t>
      </w:r>
      <w:r w:rsidRPr="005402BE">
        <w:tab/>
        <w:t xml:space="preserve">ELEMENTI KOJI NISU REGULIRANI DOKUMENTACIJOM </w:t>
      </w:r>
      <w:bookmarkEnd w:id="158"/>
      <w:r w:rsidRPr="005402BE">
        <w:t>O NABAVI</w:t>
      </w:r>
    </w:p>
    <w:p w14:paraId="0E5EF892" w14:textId="77777777" w:rsidR="00C55CF3" w:rsidRDefault="00C55CF3" w:rsidP="00CA6E79">
      <w:pPr>
        <w:spacing w:after="0" w:line="240" w:lineRule="auto"/>
        <w:contextualSpacing/>
        <w:rPr>
          <w:rFonts w:asciiTheme="minorHAnsi" w:hAnsiTheme="minorHAnsi" w:cs="Arial"/>
        </w:rPr>
      </w:pPr>
    </w:p>
    <w:p w14:paraId="6C72B0DC" w14:textId="1FBEE8FC"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Za sve ono što nije regulirano ovom Dokumentacijom o nabavi, primjenjuju se odredbe Zakona o javnoj nabavi i </w:t>
      </w:r>
      <w:r w:rsidR="00F033B8">
        <w:rPr>
          <w:rFonts w:asciiTheme="minorHAnsi" w:hAnsiTheme="minorHAnsi" w:cs="Arial"/>
        </w:rPr>
        <w:t xml:space="preserve">primjenjivih </w:t>
      </w:r>
      <w:r w:rsidR="00D54D56">
        <w:rPr>
          <w:rFonts w:asciiTheme="minorHAnsi" w:hAnsiTheme="minorHAnsi" w:cs="Arial"/>
        </w:rPr>
        <w:t xml:space="preserve">podzakonskih </w:t>
      </w:r>
      <w:r w:rsidR="00F033B8">
        <w:rPr>
          <w:rFonts w:asciiTheme="minorHAnsi" w:hAnsiTheme="minorHAnsi" w:cs="Arial"/>
        </w:rPr>
        <w:t>propisa</w:t>
      </w:r>
      <w:r w:rsidRPr="005402BE">
        <w:rPr>
          <w:rFonts w:asciiTheme="minorHAnsi" w:hAnsiTheme="minorHAnsi" w:cs="Arial"/>
        </w:rPr>
        <w:t xml:space="preserve">. </w:t>
      </w:r>
    </w:p>
    <w:p w14:paraId="06F7E522" w14:textId="77777777" w:rsidR="00C55CF3" w:rsidRDefault="00C55CF3" w:rsidP="00CA6E79">
      <w:pPr>
        <w:spacing w:after="0" w:line="240" w:lineRule="auto"/>
        <w:contextualSpacing/>
        <w:rPr>
          <w:rFonts w:asciiTheme="minorHAnsi" w:hAnsiTheme="minorHAnsi" w:cs="Arial"/>
        </w:rPr>
      </w:pPr>
    </w:p>
    <w:p w14:paraId="614765AD" w14:textId="77777777" w:rsidR="003B3F38" w:rsidRPr="005402BE" w:rsidRDefault="003B3F38" w:rsidP="00CA6E79">
      <w:pPr>
        <w:spacing w:after="0" w:line="240" w:lineRule="auto"/>
        <w:contextualSpacing/>
        <w:rPr>
          <w:rFonts w:asciiTheme="minorHAnsi" w:hAnsiTheme="minorHAnsi" w:cs="Arial"/>
        </w:rPr>
      </w:pPr>
    </w:p>
    <w:p w14:paraId="6F1DEA8B" w14:textId="7C89F93D" w:rsidR="00D7399D" w:rsidRPr="005402BE" w:rsidRDefault="00A32495" w:rsidP="00DB42F1">
      <w:pPr>
        <w:pStyle w:val="Naslov10"/>
      </w:pPr>
      <w:bookmarkStart w:id="159" w:name="_Toc398709106"/>
      <w:r w:rsidRPr="005402BE">
        <w:t>1</w:t>
      </w:r>
      <w:r w:rsidR="008D103D">
        <w:t>4</w:t>
      </w:r>
      <w:r w:rsidRPr="005402BE">
        <w:tab/>
        <w:t>KOMUNIKACIJA IZMEĐU NARUČITELJA I PONUDITELJA</w:t>
      </w:r>
      <w:bookmarkEnd w:id="159"/>
    </w:p>
    <w:p w14:paraId="69BBC23E" w14:textId="77777777" w:rsidR="00C55CF3" w:rsidRDefault="00C55CF3" w:rsidP="00CA6E79">
      <w:pPr>
        <w:spacing w:after="0" w:line="240" w:lineRule="auto"/>
        <w:contextualSpacing/>
        <w:rPr>
          <w:rFonts w:asciiTheme="minorHAnsi" w:hAnsiTheme="minorHAnsi" w:cs="Arial"/>
        </w:rPr>
      </w:pPr>
      <w:bookmarkStart w:id="160" w:name="_Toc378674717"/>
      <w:bookmarkStart w:id="161" w:name="_Toc378675389"/>
      <w:bookmarkStart w:id="162" w:name="_Toc378676022"/>
      <w:bookmarkStart w:id="163" w:name="_Toc378679625"/>
      <w:bookmarkStart w:id="164" w:name="_Toc378681267"/>
      <w:bookmarkStart w:id="165" w:name="_Toc378681619"/>
      <w:bookmarkStart w:id="166" w:name="_Toc378682033"/>
      <w:bookmarkStart w:id="167" w:name="_Toc379905621"/>
      <w:bookmarkStart w:id="168" w:name="_Toc379906087"/>
      <w:bookmarkStart w:id="169" w:name="_Toc379911518"/>
      <w:bookmarkStart w:id="170" w:name="_Toc378674718"/>
      <w:bookmarkStart w:id="171" w:name="_Toc378675390"/>
      <w:bookmarkStart w:id="172" w:name="_Toc378676023"/>
      <w:bookmarkStart w:id="173" w:name="_Toc378679626"/>
      <w:bookmarkStart w:id="174" w:name="_Toc378681268"/>
      <w:bookmarkStart w:id="175" w:name="_Toc378681620"/>
      <w:bookmarkStart w:id="176" w:name="_Toc378682034"/>
      <w:bookmarkStart w:id="177" w:name="_Toc379905622"/>
      <w:bookmarkStart w:id="178" w:name="_Toc379906088"/>
      <w:bookmarkStart w:id="179" w:name="_Toc379911519"/>
      <w:bookmarkStart w:id="180" w:name="_Toc378674719"/>
      <w:bookmarkStart w:id="181" w:name="_Toc378675391"/>
      <w:bookmarkStart w:id="182" w:name="_Toc378676024"/>
      <w:bookmarkStart w:id="183" w:name="_Toc378679627"/>
      <w:bookmarkStart w:id="184" w:name="_Toc378681269"/>
      <w:bookmarkStart w:id="185" w:name="_Toc378681621"/>
      <w:bookmarkStart w:id="186" w:name="_Toc378682035"/>
      <w:bookmarkStart w:id="187" w:name="_Toc379905623"/>
      <w:bookmarkStart w:id="188" w:name="_Toc379906089"/>
      <w:bookmarkStart w:id="189" w:name="_Toc379911520"/>
      <w:bookmarkStart w:id="190" w:name="_Toc378674720"/>
      <w:bookmarkStart w:id="191" w:name="_Toc378675392"/>
      <w:bookmarkStart w:id="192" w:name="_Toc378676025"/>
      <w:bookmarkStart w:id="193" w:name="_Toc378679628"/>
      <w:bookmarkStart w:id="194" w:name="_Toc378681270"/>
      <w:bookmarkStart w:id="195" w:name="_Toc378681622"/>
      <w:bookmarkStart w:id="196" w:name="_Toc378682036"/>
      <w:bookmarkStart w:id="197" w:name="_Toc379905624"/>
      <w:bookmarkStart w:id="198" w:name="_Toc379906090"/>
      <w:bookmarkStart w:id="199" w:name="_Toc379911521"/>
      <w:bookmarkStart w:id="200" w:name="_Toc378674721"/>
      <w:bookmarkStart w:id="201" w:name="_Toc378675393"/>
      <w:bookmarkStart w:id="202" w:name="_Toc378676026"/>
      <w:bookmarkStart w:id="203" w:name="_Toc378679629"/>
      <w:bookmarkStart w:id="204" w:name="_Toc378681271"/>
      <w:bookmarkStart w:id="205" w:name="_Toc378681623"/>
      <w:bookmarkStart w:id="206" w:name="_Toc378682037"/>
      <w:bookmarkStart w:id="207" w:name="_Toc379905625"/>
      <w:bookmarkStart w:id="208" w:name="_Toc379906091"/>
      <w:bookmarkStart w:id="209" w:name="_Toc379911522"/>
      <w:bookmarkStart w:id="210" w:name="_Toc378674722"/>
      <w:bookmarkStart w:id="211" w:name="_Toc378675394"/>
      <w:bookmarkStart w:id="212" w:name="_Toc378676027"/>
      <w:bookmarkStart w:id="213" w:name="_Toc378679630"/>
      <w:bookmarkStart w:id="214" w:name="_Toc378681272"/>
      <w:bookmarkStart w:id="215" w:name="_Toc378681624"/>
      <w:bookmarkStart w:id="216" w:name="_Toc378682038"/>
      <w:bookmarkStart w:id="217" w:name="_Toc379905626"/>
      <w:bookmarkStart w:id="218" w:name="_Toc379906092"/>
      <w:bookmarkStart w:id="219" w:name="_Toc379911523"/>
      <w:bookmarkStart w:id="220" w:name="_Toc401817630"/>
      <w:bookmarkStart w:id="221" w:name="_Toc39870910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317A627" w14:textId="77777777" w:rsidR="00D7399D" w:rsidRPr="00461A5B" w:rsidRDefault="00D7399D" w:rsidP="00CA6E79">
      <w:pPr>
        <w:spacing w:after="0" w:line="240" w:lineRule="auto"/>
        <w:contextualSpacing/>
        <w:rPr>
          <w:rFonts w:asciiTheme="minorHAnsi" w:hAnsiTheme="minorHAnsi" w:cs="Arial"/>
        </w:rPr>
      </w:pPr>
      <w:r w:rsidRPr="00461A5B">
        <w:rPr>
          <w:rFonts w:asciiTheme="minorHAnsi" w:hAnsiTheme="minorHAnsi" w:cs="Arial"/>
        </w:rPr>
        <w:t xml:space="preserve">Komunikacija i svaka druga razmjena informacija između Naručitelja i Ponuditelja može se obavljati isključivo na hrvatskom jeziku putem sustava Elektroničkog oglasnika javne nabave Republike Hrvatske (dalje: EOJN RH) modul Pitanja/Pojašnjenja dokumentacije o nabavi. Detaljne upute o načinu komunikacije između gospodarskih subjekata i naručitelja u roku za dostavu ponuda putem sustava EOJN RH-a dostupne su na stranicama Oglasnika, na adresi: </w:t>
      </w:r>
      <w:hyperlink r:id="rId14" w:history="1">
        <w:r w:rsidRPr="00461A5B">
          <w:rPr>
            <w:rStyle w:val="Hiperveza"/>
            <w:rFonts w:asciiTheme="minorHAnsi" w:hAnsiTheme="minorHAnsi" w:cs="Arial"/>
            <w:color w:val="auto"/>
          </w:rPr>
          <w:t>https://eojn.nn.hr</w:t>
        </w:r>
      </w:hyperlink>
      <w:r w:rsidRPr="00461A5B">
        <w:rPr>
          <w:rFonts w:asciiTheme="minorHAnsi" w:hAnsiTheme="minorHAnsi" w:cs="Arial"/>
        </w:rPr>
        <w:t>.</w:t>
      </w:r>
    </w:p>
    <w:bookmarkEnd w:id="220"/>
    <w:p w14:paraId="1D4E1A02" w14:textId="77777777" w:rsidR="00A83D2C" w:rsidRPr="00461A5B" w:rsidRDefault="00A83D2C" w:rsidP="00DB42F1">
      <w:pPr>
        <w:pStyle w:val="Naslov10"/>
      </w:pPr>
    </w:p>
    <w:p w14:paraId="21F64270" w14:textId="77777777" w:rsidR="003B3F38" w:rsidRPr="003B3F38" w:rsidRDefault="003B3F38" w:rsidP="00CA6E79">
      <w:pPr>
        <w:spacing w:after="0" w:line="240" w:lineRule="auto"/>
      </w:pPr>
    </w:p>
    <w:p w14:paraId="58489185" w14:textId="2434DE29" w:rsidR="00D7399D" w:rsidRPr="005402BE" w:rsidRDefault="00A32495" w:rsidP="00DB42F1">
      <w:pPr>
        <w:pStyle w:val="Naslov10"/>
      </w:pPr>
      <w:r w:rsidRPr="005402BE">
        <w:t>1</w:t>
      </w:r>
      <w:r w:rsidR="008D103D">
        <w:t>5</w:t>
      </w:r>
      <w:r w:rsidRPr="005402BE">
        <w:t>.</w:t>
      </w:r>
      <w:r w:rsidRPr="005402BE">
        <w:tab/>
        <w:t>POVRAT TROŠKOVA</w:t>
      </w:r>
    </w:p>
    <w:p w14:paraId="73039080" w14:textId="77777777" w:rsidR="00C55CF3" w:rsidRDefault="00C55CF3" w:rsidP="00CA6E79">
      <w:pPr>
        <w:spacing w:after="0" w:line="240" w:lineRule="auto"/>
        <w:contextualSpacing/>
        <w:rPr>
          <w:rFonts w:asciiTheme="minorHAnsi" w:hAnsiTheme="minorHAnsi" w:cs="Arial"/>
        </w:rPr>
      </w:pPr>
    </w:p>
    <w:p w14:paraId="6ACB81FF"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Ponuditelj nema pravo na povrat nikakvih troškova povezanih s pripremom i podnošenjem ponuda. Sve takve troškove snosit će ponuditelj. Naručitelj nije odgovoran za nastale troškove u bilo kojem slučaju i neovisno o ishodu nabave.</w:t>
      </w:r>
    </w:p>
    <w:p w14:paraId="1C470B73" w14:textId="77777777" w:rsidR="00C55CF3" w:rsidRDefault="00C55CF3" w:rsidP="00CA6E79">
      <w:pPr>
        <w:spacing w:after="0" w:line="240" w:lineRule="auto"/>
        <w:contextualSpacing/>
        <w:rPr>
          <w:rFonts w:asciiTheme="minorHAnsi" w:hAnsiTheme="minorHAnsi" w:cs="Arial"/>
        </w:rPr>
      </w:pPr>
    </w:p>
    <w:p w14:paraId="7F5F7868" w14:textId="77777777" w:rsidR="003B3F38" w:rsidRPr="005402BE" w:rsidRDefault="003B3F38" w:rsidP="00CA6E79">
      <w:pPr>
        <w:spacing w:after="0" w:line="240" w:lineRule="auto"/>
        <w:contextualSpacing/>
        <w:rPr>
          <w:rFonts w:asciiTheme="minorHAnsi" w:hAnsiTheme="minorHAnsi" w:cs="Arial"/>
        </w:rPr>
      </w:pPr>
    </w:p>
    <w:p w14:paraId="6C8EFF56" w14:textId="59FAB42A" w:rsidR="00D7399D" w:rsidRPr="005402BE" w:rsidRDefault="008D103D" w:rsidP="00DB42F1">
      <w:pPr>
        <w:pStyle w:val="Naslov10"/>
      </w:pPr>
      <w:bookmarkStart w:id="222" w:name="_Toc398709108"/>
      <w:bookmarkEnd w:id="221"/>
      <w:r>
        <w:lastRenderedPageBreak/>
        <w:t>16</w:t>
      </w:r>
      <w:r w:rsidR="00A32495" w:rsidRPr="005402BE">
        <w:tab/>
        <w:t>VLASNIŠTVO NAD PONUDAMA</w:t>
      </w:r>
      <w:bookmarkEnd w:id="222"/>
    </w:p>
    <w:p w14:paraId="44E667CD" w14:textId="77777777" w:rsidR="00C55CF3" w:rsidRDefault="00C55CF3" w:rsidP="00CA6E79">
      <w:pPr>
        <w:spacing w:after="0" w:line="240" w:lineRule="auto"/>
        <w:contextualSpacing/>
        <w:rPr>
          <w:rFonts w:asciiTheme="minorHAnsi" w:hAnsiTheme="minorHAnsi" w:cs="Arial"/>
        </w:rPr>
      </w:pPr>
    </w:p>
    <w:p w14:paraId="5628EA21"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Naručitelj zadržava vlasništvo nad svim ponudama zaprimljenim u okviru ovog postupka javne nabave. Ponuditelji stoga nemaju pravo na povrat svojih ponuda, a sve zbog obveze Naručitelja da na temelju članka 333. Zakona o javnoj nabavi, svu dokumentaciju o svakom postupku javne nabave čuva najmanje četiri (4) godine.</w:t>
      </w:r>
    </w:p>
    <w:p w14:paraId="7AAAD8D7" w14:textId="77777777" w:rsidR="00C55CF3" w:rsidRPr="005402BE" w:rsidRDefault="00C55CF3" w:rsidP="00CA6E79">
      <w:pPr>
        <w:spacing w:after="0" w:line="240" w:lineRule="auto"/>
        <w:contextualSpacing/>
        <w:rPr>
          <w:rFonts w:asciiTheme="minorHAnsi" w:hAnsiTheme="minorHAnsi" w:cs="Arial"/>
        </w:rPr>
      </w:pPr>
    </w:p>
    <w:p w14:paraId="074D9CAE" w14:textId="0F23E289"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Nakon završetka postupka javne nabave (odnosno nakon potpisivanja Ugovora i dostavljanja </w:t>
      </w:r>
      <w:r w:rsidR="00D54D56">
        <w:rPr>
          <w:rFonts w:asciiTheme="minorHAnsi" w:hAnsiTheme="minorHAnsi" w:cs="Arial"/>
        </w:rPr>
        <w:t>Jamstva za dobro izv</w:t>
      </w:r>
      <w:r w:rsidR="001D617C">
        <w:rPr>
          <w:rFonts w:asciiTheme="minorHAnsi" w:hAnsiTheme="minorHAnsi" w:cs="Arial"/>
        </w:rPr>
        <w:t>r</w:t>
      </w:r>
      <w:r w:rsidR="00D54D56">
        <w:rPr>
          <w:rFonts w:asciiTheme="minorHAnsi" w:hAnsiTheme="minorHAnsi" w:cs="Arial"/>
        </w:rPr>
        <w:t>šenje radova</w:t>
      </w:r>
      <w:r w:rsidRPr="005402BE">
        <w:rPr>
          <w:rFonts w:asciiTheme="minorHAnsi" w:hAnsiTheme="minorHAnsi" w:cs="Arial"/>
        </w:rPr>
        <w:t xml:space="preserve">), Naručitelj će svim ponuditeljima vratiti jamstvo za ozbiljnost ponude, a presliku jamstva pohraniti u skladu s člankom 217. Zakona o javnoj nabavi. </w:t>
      </w:r>
    </w:p>
    <w:p w14:paraId="47807A54" w14:textId="77777777" w:rsidR="00C55CF3" w:rsidRDefault="00C55CF3" w:rsidP="00CA6E79">
      <w:pPr>
        <w:spacing w:after="0" w:line="240" w:lineRule="auto"/>
        <w:contextualSpacing/>
        <w:rPr>
          <w:rFonts w:asciiTheme="minorHAnsi" w:hAnsiTheme="minorHAnsi" w:cs="Arial"/>
        </w:rPr>
      </w:pPr>
    </w:p>
    <w:p w14:paraId="26EAC081" w14:textId="77777777" w:rsidR="003B3F38" w:rsidRPr="00F033B8" w:rsidRDefault="003B3F38" w:rsidP="00CA6E79">
      <w:pPr>
        <w:spacing w:after="0" w:line="240" w:lineRule="auto"/>
        <w:contextualSpacing/>
        <w:rPr>
          <w:rFonts w:asciiTheme="minorHAnsi" w:hAnsiTheme="minorHAnsi" w:cs="Arial"/>
        </w:rPr>
      </w:pPr>
    </w:p>
    <w:p w14:paraId="26E1CE6C" w14:textId="2CA2DE2E" w:rsidR="00D7399D" w:rsidRPr="00461A5B" w:rsidRDefault="001D3FE3" w:rsidP="00DB42F1">
      <w:pPr>
        <w:pStyle w:val="Naslov10"/>
      </w:pPr>
      <w:bookmarkStart w:id="223" w:name="_Toc398709109"/>
      <w:r w:rsidRPr="00461A5B">
        <w:t>17</w:t>
      </w:r>
      <w:r w:rsidR="00A32495" w:rsidRPr="00461A5B">
        <w:tab/>
        <w:t>OPIS PREDMETA NABAVE</w:t>
      </w:r>
      <w:bookmarkEnd w:id="223"/>
    </w:p>
    <w:p w14:paraId="3FB8B9E9" w14:textId="77777777" w:rsidR="00C55CF3" w:rsidRPr="00461A5B" w:rsidRDefault="00C55CF3" w:rsidP="00CA6E79">
      <w:pPr>
        <w:spacing w:after="0" w:line="240" w:lineRule="auto"/>
        <w:contextualSpacing/>
        <w:rPr>
          <w:rFonts w:asciiTheme="minorHAnsi" w:hAnsiTheme="minorHAnsi"/>
        </w:rPr>
      </w:pPr>
      <w:bookmarkStart w:id="224" w:name="_Toc398709110"/>
    </w:p>
    <w:p w14:paraId="5647A3B7" w14:textId="77777777" w:rsidR="00E3598D" w:rsidRPr="00461A5B" w:rsidRDefault="00E3598D" w:rsidP="00E3598D">
      <w:pPr>
        <w:spacing w:after="0" w:line="240" w:lineRule="auto"/>
        <w:contextualSpacing/>
        <w:rPr>
          <w:rFonts w:asciiTheme="minorHAnsi" w:hAnsiTheme="minorHAnsi"/>
        </w:rPr>
      </w:pPr>
      <w:r w:rsidRPr="00855014">
        <w:rPr>
          <w:rFonts w:asciiTheme="minorHAnsi" w:hAnsiTheme="minorHAnsi"/>
        </w:rPr>
        <w:t xml:space="preserve">Predmet nabave su radovi na </w:t>
      </w:r>
      <w:r w:rsidRPr="00855014">
        <w:rPr>
          <w:bCs/>
          <w:iCs/>
        </w:rPr>
        <w:t>Izgradnji kanalizacije u Ulici Petri skela u Vukovaru.</w:t>
      </w:r>
    </w:p>
    <w:p w14:paraId="006C9007" w14:textId="77777777" w:rsidR="00AC3D28" w:rsidRPr="00461A5B" w:rsidRDefault="00AC3D28" w:rsidP="00CA6E79">
      <w:pPr>
        <w:spacing w:after="0" w:line="240" w:lineRule="auto"/>
        <w:contextualSpacing/>
        <w:rPr>
          <w:rFonts w:asciiTheme="minorHAnsi" w:hAnsiTheme="minorHAnsi"/>
        </w:rPr>
      </w:pPr>
    </w:p>
    <w:p w14:paraId="4B1CD777" w14:textId="77777777" w:rsidR="00D7399D" w:rsidRPr="00461A5B" w:rsidRDefault="00D7399D" w:rsidP="00CA6E79">
      <w:pPr>
        <w:spacing w:after="0" w:line="240" w:lineRule="auto"/>
        <w:contextualSpacing/>
        <w:rPr>
          <w:rFonts w:asciiTheme="minorHAnsi" w:hAnsiTheme="minorHAnsi"/>
        </w:rPr>
      </w:pPr>
      <w:r w:rsidRPr="00461A5B">
        <w:rPr>
          <w:rFonts w:asciiTheme="minorHAnsi" w:hAnsiTheme="minorHAnsi"/>
        </w:rPr>
        <w:t>CPV oznaka predmeta nabave:</w:t>
      </w:r>
    </w:p>
    <w:p w14:paraId="2C82C0B4" w14:textId="77777777" w:rsidR="00D7399D" w:rsidRPr="00461A5B" w:rsidRDefault="00D7399D" w:rsidP="004904DF">
      <w:pPr>
        <w:numPr>
          <w:ilvl w:val="0"/>
          <w:numId w:val="35"/>
        </w:numPr>
        <w:spacing w:after="0" w:line="240" w:lineRule="auto"/>
        <w:contextualSpacing/>
        <w:rPr>
          <w:rFonts w:asciiTheme="minorHAnsi" w:hAnsiTheme="minorHAnsi"/>
        </w:rPr>
      </w:pPr>
      <w:r w:rsidRPr="00461A5B">
        <w:rPr>
          <w:rFonts w:asciiTheme="minorHAnsi" w:hAnsiTheme="minorHAnsi"/>
        </w:rPr>
        <w:t>45231300-8 Radovi na izgradnji c</w:t>
      </w:r>
      <w:r w:rsidR="00AC3D28" w:rsidRPr="00461A5B">
        <w:rPr>
          <w:rFonts w:asciiTheme="minorHAnsi" w:hAnsiTheme="minorHAnsi"/>
        </w:rPr>
        <w:t>jevovoda za vodu i kanalizaciju</w:t>
      </w:r>
    </w:p>
    <w:p w14:paraId="2F279661" w14:textId="77777777" w:rsidR="00C55CF3" w:rsidRPr="00F033B8" w:rsidRDefault="00C55CF3" w:rsidP="00CA6E79">
      <w:pPr>
        <w:spacing w:after="0" w:line="240" w:lineRule="auto"/>
        <w:ind w:left="720"/>
        <w:contextualSpacing/>
        <w:rPr>
          <w:rFonts w:asciiTheme="minorHAnsi" w:hAnsiTheme="minorHAnsi"/>
        </w:rPr>
      </w:pPr>
    </w:p>
    <w:p w14:paraId="746836FA" w14:textId="77777777" w:rsidR="003B3F38" w:rsidRPr="00F033B8" w:rsidRDefault="003B3F38" w:rsidP="00CA6E79">
      <w:pPr>
        <w:spacing w:after="0" w:line="240" w:lineRule="auto"/>
        <w:ind w:left="720"/>
        <w:contextualSpacing/>
        <w:rPr>
          <w:rFonts w:asciiTheme="minorHAnsi" w:hAnsiTheme="minorHAnsi"/>
        </w:rPr>
      </w:pPr>
    </w:p>
    <w:p w14:paraId="1CC0CAAD" w14:textId="4B6225BB" w:rsidR="00D7399D" w:rsidRPr="00F033B8" w:rsidRDefault="00A32495" w:rsidP="00DB42F1">
      <w:pPr>
        <w:pStyle w:val="Naslov10"/>
      </w:pPr>
      <w:r w:rsidRPr="00F033B8">
        <w:t>1</w:t>
      </w:r>
      <w:r w:rsidR="001D3FE3">
        <w:t>8</w:t>
      </w:r>
      <w:r w:rsidRPr="00F033B8">
        <w:t>.</w:t>
      </w:r>
      <w:r w:rsidRPr="00F033B8">
        <w:tab/>
        <w:t>TEHNIČKA SPECIFIKACIJA</w:t>
      </w:r>
      <w:bookmarkEnd w:id="224"/>
    </w:p>
    <w:p w14:paraId="2B2C149C" w14:textId="77777777" w:rsidR="00C55CF3" w:rsidRPr="00F033B8" w:rsidRDefault="00C55CF3" w:rsidP="00CA6E79">
      <w:pPr>
        <w:spacing w:after="0" w:line="240" w:lineRule="auto"/>
        <w:contextualSpacing/>
        <w:rPr>
          <w:rFonts w:asciiTheme="minorHAnsi" w:hAnsiTheme="minorHAnsi"/>
        </w:rPr>
      </w:pPr>
    </w:p>
    <w:p w14:paraId="551F5C45" w14:textId="05C30FDD" w:rsidR="00D7399D" w:rsidRPr="00F033B8" w:rsidRDefault="00D7399D" w:rsidP="00CA6E79">
      <w:pPr>
        <w:spacing w:after="0" w:line="240" w:lineRule="auto"/>
        <w:contextualSpacing/>
        <w:rPr>
          <w:rFonts w:asciiTheme="minorHAnsi" w:hAnsiTheme="minorHAnsi"/>
        </w:rPr>
      </w:pPr>
      <w:r w:rsidRPr="00F033B8">
        <w:rPr>
          <w:rFonts w:asciiTheme="minorHAnsi" w:hAnsiTheme="minorHAnsi"/>
        </w:rPr>
        <w:t>Pojedine stavke su specificirane</w:t>
      </w:r>
      <w:r w:rsidR="001D3FE3">
        <w:rPr>
          <w:rFonts w:asciiTheme="minorHAnsi" w:hAnsiTheme="minorHAnsi"/>
        </w:rPr>
        <w:t xml:space="preserve"> u </w:t>
      </w:r>
      <w:r w:rsidR="00D54D56" w:rsidRPr="00F033B8">
        <w:rPr>
          <w:rFonts w:asciiTheme="minorHAnsi" w:hAnsiTheme="minorHAnsi"/>
        </w:rPr>
        <w:t>TROŠKOVNIK</w:t>
      </w:r>
      <w:r w:rsidR="00D51D16">
        <w:rPr>
          <w:rFonts w:asciiTheme="minorHAnsi" w:hAnsiTheme="minorHAnsi"/>
        </w:rPr>
        <w:t>U</w:t>
      </w:r>
      <w:r w:rsidRPr="00F033B8">
        <w:rPr>
          <w:rFonts w:asciiTheme="minorHAnsi" w:hAnsiTheme="minorHAnsi"/>
        </w:rPr>
        <w:t>.</w:t>
      </w:r>
    </w:p>
    <w:p w14:paraId="2F23945D" w14:textId="77777777" w:rsidR="00C55CF3" w:rsidRDefault="00C55CF3" w:rsidP="00CA6E79">
      <w:pPr>
        <w:spacing w:after="0" w:line="240" w:lineRule="auto"/>
        <w:contextualSpacing/>
        <w:rPr>
          <w:rFonts w:asciiTheme="minorHAnsi" w:hAnsiTheme="minorHAnsi" w:cs="Arial"/>
        </w:rPr>
      </w:pPr>
    </w:p>
    <w:p w14:paraId="4EF9AD30" w14:textId="77777777" w:rsidR="003B3F38" w:rsidRPr="005402BE" w:rsidRDefault="003B3F38" w:rsidP="00CA6E79">
      <w:pPr>
        <w:spacing w:after="0" w:line="240" w:lineRule="auto"/>
        <w:contextualSpacing/>
        <w:rPr>
          <w:rFonts w:asciiTheme="minorHAnsi" w:hAnsiTheme="minorHAnsi" w:cs="Arial"/>
        </w:rPr>
      </w:pPr>
    </w:p>
    <w:p w14:paraId="02FF90B3" w14:textId="4AA00C0D" w:rsidR="00D7399D" w:rsidRPr="005402BE" w:rsidRDefault="001D3FE3" w:rsidP="00DB42F1">
      <w:pPr>
        <w:pStyle w:val="Naslov10"/>
      </w:pPr>
      <w:bookmarkStart w:id="225" w:name="_Toc398709111"/>
      <w:r>
        <w:t>19</w:t>
      </w:r>
      <w:r w:rsidR="00A32495" w:rsidRPr="005402BE">
        <w:t>.</w:t>
      </w:r>
      <w:r w:rsidR="00A32495" w:rsidRPr="005402BE">
        <w:tab/>
        <w:t>OPIS I OZNAKA GRUPA ILI DIJELOVA PREDMETA NABAVE</w:t>
      </w:r>
      <w:bookmarkEnd w:id="225"/>
    </w:p>
    <w:p w14:paraId="215EDF7F" w14:textId="77777777" w:rsidR="00C55CF3" w:rsidRDefault="00C55CF3" w:rsidP="00CA6E79">
      <w:pPr>
        <w:spacing w:after="0" w:line="240" w:lineRule="auto"/>
        <w:contextualSpacing/>
        <w:rPr>
          <w:rFonts w:asciiTheme="minorHAnsi" w:hAnsiTheme="minorHAnsi" w:cs="Arial"/>
        </w:rPr>
      </w:pPr>
    </w:p>
    <w:p w14:paraId="4FB0D505"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Predmet nabave nije podijeljen u grupe. Ponuditelj mora nuditi cjelokupni predmet nabave.</w:t>
      </w:r>
    </w:p>
    <w:p w14:paraId="4DE8EF0B" w14:textId="77777777" w:rsidR="00C55CF3" w:rsidRDefault="00C55CF3" w:rsidP="00CA6E79">
      <w:pPr>
        <w:spacing w:after="0" w:line="240" w:lineRule="auto"/>
        <w:contextualSpacing/>
        <w:rPr>
          <w:rFonts w:asciiTheme="minorHAnsi" w:hAnsiTheme="minorHAnsi" w:cs="Arial"/>
        </w:rPr>
      </w:pPr>
    </w:p>
    <w:p w14:paraId="5B75E207" w14:textId="77777777" w:rsidR="003B3F38" w:rsidRPr="005402BE" w:rsidRDefault="003B3F38" w:rsidP="00CA6E79">
      <w:pPr>
        <w:spacing w:after="0" w:line="240" w:lineRule="auto"/>
        <w:contextualSpacing/>
        <w:rPr>
          <w:rFonts w:asciiTheme="minorHAnsi" w:hAnsiTheme="minorHAnsi" w:cs="Arial"/>
        </w:rPr>
      </w:pPr>
    </w:p>
    <w:p w14:paraId="7C2744BF" w14:textId="7D0E02C5" w:rsidR="00D7399D" w:rsidRPr="005402BE" w:rsidRDefault="00A32495" w:rsidP="00DB42F1">
      <w:pPr>
        <w:pStyle w:val="Naslov10"/>
      </w:pPr>
      <w:bookmarkStart w:id="226" w:name="_Toc398709112"/>
      <w:r w:rsidRPr="005402BE">
        <w:t>2</w:t>
      </w:r>
      <w:r w:rsidR="001D3FE3">
        <w:t>0</w:t>
      </w:r>
      <w:r w:rsidRPr="005402BE">
        <w:t>.</w:t>
      </w:r>
      <w:r w:rsidRPr="005402BE">
        <w:tab/>
        <w:t>OPSEG ILI KOLIČINA PREDMETA NABAVE</w:t>
      </w:r>
      <w:bookmarkEnd w:id="226"/>
    </w:p>
    <w:p w14:paraId="098545BB" w14:textId="77777777" w:rsidR="00C55CF3" w:rsidRDefault="00C55CF3" w:rsidP="00CA6E79">
      <w:pPr>
        <w:spacing w:after="0" w:line="240" w:lineRule="auto"/>
        <w:contextualSpacing/>
        <w:rPr>
          <w:rFonts w:asciiTheme="minorHAnsi" w:hAnsiTheme="minorHAnsi" w:cs="Arial"/>
        </w:rPr>
      </w:pPr>
    </w:p>
    <w:p w14:paraId="58D0D19A" w14:textId="640BC277" w:rsidR="00D7399D" w:rsidRPr="00F033B8" w:rsidRDefault="001D3FE3" w:rsidP="00CA6E79">
      <w:pPr>
        <w:spacing w:after="0" w:line="240" w:lineRule="auto"/>
        <w:contextualSpacing/>
        <w:rPr>
          <w:rFonts w:asciiTheme="minorHAnsi" w:hAnsiTheme="minorHAnsi" w:cs="Arial"/>
        </w:rPr>
      </w:pPr>
      <w:r>
        <w:rPr>
          <w:rFonts w:asciiTheme="minorHAnsi" w:hAnsiTheme="minorHAnsi" w:cs="Arial"/>
        </w:rPr>
        <w:t>O</w:t>
      </w:r>
      <w:r w:rsidR="00D7399D" w:rsidRPr="00F033B8">
        <w:rPr>
          <w:rFonts w:asciiTheme="minorHAnsi" w:hAnsiTheme="minorHAnsi" w:cs="Arial"/>
        </w:rPr>
        <w:t xml:space="preserve">pseg (količina) predmeta nabave određen je u </w:t>
      </w:r>
      <w:r w:rsidR="00D51D16">
        <w:rPr>
          <w:rFonts w:asciiTheme="minorHAnsi" w:hAnsiTheme="minorHAnsi" w:cs="Arial"/>
        </w:rPr>
        <w:t>Troškovniku</w:t>
      </w:r>
      <w:r w:rsidR="00D7399D" w:rsidRPr="00F033B8">
        <w:rPr>
          <w:rFonts w:asciiTheme="minorHAnsi" w:hAnsiTheme="minorHAnsi" w:cs="Arial"/>
        </w:rPr>
        <w:t xml:space="preserve"> ove Dokumentacije o nabavi.</w:t>
      </w:r>
      <w:r w:rsidR="00D7399D" w:rsidRPr="00F033B8">
        <w:rPr>
          <w:rFonts w:asciiTheme="minorHAnsi" w:hAnsiTheme="minorHAnsi"/>
        </w:rPr>
        <w:t xml:space="preserve"> </w:t>
      </w:r>
      <w:r w:rsidR="00D7399D" w:rsidRPr="00F033B8">
        <w:rPr>
          <w:rFonts w:asciiTheme="minorHAnsi" w:hAnsiTheme="minorHAnsi" w:cs="Arial"/>
        </w:rPr>
        <w:t>Ponuditelj je dužan ponuditi i izvršiti radove sukladno svim tehničkim i drugim uvjetima koji su navedeni u ovoj Dokumentaciji o nabavi.</w:t>
      </w:r>
    </w:p>
    <w:p w14:paraId="5E05E366" w14:textId="77777777" w:rsidR="00C55CF3" w:rsidRDefault="00C55CF3" w:rsidP="00DB42F1">
      <w:pPr>
        <w:pStyle w:val="Naslov10"/>
      </w:pPr>
      <w:bookmarkStart w:id="227" w:name="_Toc398709113"/>
    </w:p>
    <w:p w14:paraId="00D15255" w14:textId="77777777" w:rsidR="003B3F38" w:rsidRPr="003B3F38" w:rsidRDefault="003B3F38" w:rsidP="00CA6E79">
      <w:pPr>
        <w:spacing w:after="0" w:line="240" w:lineRule="auto"/>
      </w:pPr>
    </w:p>
    <w:p w14:paraId="22F1B3D2" w14:textId="7F398B76" w:rsidR="00D7399D" w:rsidRPr="005402BE" w:rsidRDefault="001D3FE3" w:rsidP="00DB42F1">
      <w:pPr>
        <w:pStyle w:val="Naslov10"/>
      </w:pPr>
      <w:r>
        <w:t>21</w:t>
      </w:r>
      <w:r w:rsidR="00A32495" w:rsidRPr="005402BE">
        <w:tab/>
        <w:t>VARIJANTE PONUDE</w:t>
      </w:r>
      <w:bookmarkEnd w:id="227"/>
    </w:p>
    <w:p w14:paraId="2D8C4B1E" w14:textId="77777777" w:rsidR="00C55CF3" w:rsidRDefault="00C55CF3" w:rsidP="00CA6E79">
      <w:pPr>
        <w:spacing w:after="0" w:line="240" w:lineRule="auto"/>
        <w:contextualSpacing/>
        <w:rPr>
          <w:rFonts w:asciiTheme="minorHAnsi" w:hAnsiTheme="minorHAnsi" w:cs="Arial"/>
        </w:rPr>
      </w:pPr>
    </w:p>
    <w:p w14:paraId="7A2A90D7"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Varijante ponude nisu dopuštene.</w:t>
      </w:r>
    </w:p>
    <w:p w14:paraId="4E038B3B" w14:textId="77777777" w:rsidR="00C55CF3" w:rsidRPr="00F033B8" w:rsidRDefault="00C55CF3" w:rsidP="00DB42F1">
      <w:pPr>
        <w:pStyle w:val="Naslov10"/>
      </w:pPr>
      <w:bookmarkStart w:id="228" w:name="_Toc398709114"/>
    </w:p>
    <w:p w14:paraId="79502CF0" w14:textId="77777777" w:rsidR="003B3F38" w:rsidRPr="00F033B8" w:rsidRDefault="003B3F38" w:rsidP="00CA6E79">
      <w:pPr>
        <w:spacing w:after="0" w:line="240" w:lineRule="auto"/>
      </w:pPr>
    </w:p>
    <w:p w14:paraId="79012B79" w14:textId="49F07322" w:rsidR="00D7399D" w:rsidRPr="00F033B8" w:rsidRDefault="00A32495" w:rsidP="00DB42F1">
      <w:pPr>
        <w:pStyle w:val="Naslov10"/>
      </w:pPr>
      <w:r w:rsidRPr="00F033B8">
        <w:t>2</w:t>
      </w:r>
      <w:r w:rsidR="001D3FE3">
        <w:t>2</w:t>
      </w:r>
      <w:r w:rsidRPr="00F033B8">
        <w:t>.</w:t>
      </w:r>
      <w:r w:rsidRPr="00F033B8">
        <w:tab/>
        <w:t>MJESTO IZVOĐENJA RADOVA</w:t>
      </w:r>
      <w:bookmarkEnd w:id="228"/>
    </w:p>
    <w:p w14:paraId="3CEDC761" w14:textId="77777777" w:rsidR="00C55CF3" w:rsidRPr="00F033B8" w:rsidRDefault="00C55CF3" w:rsidP="00CA6E79">
      <w:pPr>
        <w:spacing w:after="0" w:line="240" w:lineRule="auto"/>
        <w:contextualSpacing/>
        <w:rPr>
          <w:rFonts w:asciiTheme="minorHAnsi" w:hAnsiTheme="minorHAnsi" w:cs="Arial"/>
        </w:rPr>
      </w:pPr>
    </w:p>
    <w:p w14:paraId="0906A8FC" w14:textId="5DA838DC"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 xml:space="preserve">Mjesto izvođenja radova je šire područje grada </w:t>
      </w:r>
      <w:r w:rsidR="00D51D16">
        <w:rPr>
          <w:rFonts w:asciiTheme="minorHAnsi" w:hAnsiTheme="minorHAnsi" w:cs="Arial"/>
        </w:rPr>
        <w:t>Vukovara</w:t>
      </w:r>
      <w:r w:rsidR="00F27FD4" w:rsidRPr="00F033B8">
        <w:rPr>
          <w:rFonts w:asciiTheme="minorHAnsi" w:hAnsiTheme="minorHAnsi" w:cs="Arial"/>
        </w:rPr>
        <w:t xml:space="preserve">, točnije: </w:t>
      </w:r>
      <w:r w:rsidR="00D51D16">
        <w:rPr>
          <w:rFonts w:asciiTheme="minorHAnsi" w:hAnsiTheme="minorHAnsi" w:cs="Arial"/>
        </w:rPr>
        <w:t>ulica Petri skela.</w:t>
      </w:r>
    </w:p>
    <w:p w14:paraId="5F8D8FBB" w14:textId="77777777" w:rsidR="00C55CF3" w:rsidRDefault="00C55CF3" w:rsidP="00DB42F1">
      <w:pPr>
        <w:pStyle w:val="Naslov10"/>
      </w:pPr>
      <w:bookmarkStart w:id="229" w:name="_Toc398709115"/>
    </w:p>
    <w:p w14:paraId="1E5EB1F2" w14:textId="77777777" w:rsidR="00461A5B" w:rsidRDefault="00461A5B" w:rsidP="00DB42F1">
      <w:pPr>
        <w:pStyle w:val="Naslov10"/>
      </w:pPr>
    </w:p>
    <w:p w14:paraId="54CFDE03" w14:textId="7A309EBA" w:rsidR="00D7399D" w:rsidRPr="005402BE" w:rsidRDefault="00A32495" w:rsidP="00DB42F1">
      <w:pPr>
        <w:pStyle w:val="Naslov10"/>
      </w:pPr>
      <w:r w:rsidRPr="005402BE">
        <w:t>2</w:t>
      </w:r>
      <w:r w:rsidR="001D3FE3">
        <w:t>3</w:t>
      </w:r>
      <w:r w:rsidRPr="005402BE">
        <w:t>.</w:t>
      </w:r>
      <w:r w:rsidRPr="005402BE">
        <w:tab/>
        <w:t>TROŠKOVNIK</w:t>
      </w:r>
      <w:bookmarkEnd w:id="229"/>
    </w:p>
    <w:p w14:paraId="4584F434" w14:textId="77777777" w:rsidR="00C55CF3" w:rsidRDefault="00C55CF3" w:rsidP="00CA6E79">
      <w:pPr>
        <w:spacing w:after="0" w:line="240" w:lineRule="auto"/>
        <w:contextualSpacing/>
        <w:rPr>
          <w:rFonts w:asciiTheme="minorHAnsi" w:hAnsiTheme="minorHAnsi" w:cs="Arial"/>
        </w:rPr>
      </w:pPr>
    </w:p>
    <w:p w14:paraId="189943F0" w14:textId="223A6EA2"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Jedinične cijene svake stavke Troškovnika i ukupna cijena moraju biti zaokružena na dvije decimale.</w:t>
      </w:r>
    </w:p>
    <w:p w14:paraId="29CB3DB3" w14:textId="36B31352" w:rsidR="00D7399D" w:rsidRPr="00F033B8" w:rsidRDefault="00D7399D" w:rsidP="00CA6E79">
      <w:pPr>
        <w:spacing w:after="0" w:line="240" w:lineRule="auto"/>
        <w:contextualSpacing/>
        <w:rPr>
          <w:rFonts w:asciiTheme="minorHAnsi" w:hAnsiTheme="minorHAnsi" w:cs="Arial"/>
        </w:rPr>
      </w:pPr>
      <w:r w:rsidRPr="00F033B8">
        <w:rPr>
          <w:rFonts w:asciiTheme="minorHAnsi" w:hAnsiTheme="minorHAnsi" w:cs="Arial"/>
        </w:rPr>
        <w:t xml:space="preserve">Nije dozvoljeno brisanje niti izmjena troškovničkih stavki koje su dane u Troškovniku </w:t>
      </w:r>
      <w:r w:rsidR="00A83D2C" w:rsidRPr="00F033B8">
        <w:rPr>
          <w:rFonts w:asciiTheme="minorHAnsi" w:hAnsiTheme="minorHAnsi" w:cs="Arial"/>
        </w:rPr>
        <w:t>u</w:t>
      </w:r>
      <w:r w:rsidRPr="00F033B8">
        <w:rPr>
          <w:rFonts w:asciiTheme="minorHAnsi" w:hAnsiTheme="minorHAnsi" w:cs="Arial"/>
        </w:rPr>
        <w:t xml:space="preserve"> Dokumentacije o nabavi osim na mjestima gdje je predviđen</w:t>
      </w:r>
      <w:r w:rsidR="00D54D56" w:rsidRPr="00F033B8">
        <w:rPr>
          <w:rFonts w:asciiTheme="minorHAnsi" w:hAnsiTheme="minorHAnsi" w:cs="Arial"/>
        </w:rPr>
        <w:t>o mjesto za</w:t>
      </w:r>
      <w:r w:rsidRPr="00F033B8">
        <w:rPr>
          <w:rFonts w:asciiTheme="minorHAnsi" w:hAnsiTheme="minorHAnsi" w:cs="Arial"/>
        </w:rPr>
        <w:t xml:space="preserve"> upis</w:t>
      </w:r>
      <w:r w:rsidR="00D54D56" w:rsidRPr="00F033B8">
        <w:rPr>
          <w:rFonts w:asciiTheme="minorHAnsi" w:hAnsiTheme="minorHAnsi" w:cs="Arial"/>
        </w:rPr>
        <w:t xml:space="preserve"> podataka</w:t>
      </w:r>
      <w:r w:rsidRPr="00F033B8">
        <w:rPr>
          <w:rFonts w:asciiTheme="minorHAnsi" w:hAnsiTheme="minorHAnsi" w:cs="Arial"/>
        </w:rPr>
        <w:t xml:space="preserve">. </w:t>
      </w:r>
    </w:p>
    <w:p w14:paraId="750AB246" w14:textId="77777777" w:rsidR="00C55CF3" w:rsidRDefault="00C55CF3" w:rsidP="00DB42F1">
      <w:pPr>
        <w:pStyle w:val="Naslov10"/>
      </w:pPr>
      <w:bookmarkStart w:id="230" w:name="_Toc398709116"/>
      <w:bookmarkStart w:id="231" w:name="_Ref354986993"/>
    </w:p>
    <w:p w14:paraId="06908E83" w14:textId="77777777" w:rsidR="003B3F38" w:rsidRPr="003B3F38" w:rsidRDefault="003B3F38" w:rsidP="00CA6E79">
      <w:pPr>
        <w:spacing w:after="0" w:line="240" w:lineRule="auto"/>
      </w:pPr>
    </w:p>
    <w:p w14:paraId="366614C0" w14:textId="5A67FAF2" w:rsidR="00D7399D" w:rsidRPr="005402BE" w:rsidRDefault="00A32495" w:rsidP="00DB42F1">
      <w:pPr>
        <w:pStyle w:val="Naslov10"/>
      </w:pPr>
      <w:r w:rsidRPr="005402BE">
        <w:t>2</w:t>
      </w:r>
      <w:r w:rsidR="001D3FE3">
        <w:t>4</w:t>
      </w:r>
      <w:r w:rsidRPr="005402BE">
        <w:t>.</w:t>
      </w:r>
      <w:r w:rsidRPr="005402BE">
        <w:tab/>
        <w:t>POČETAK POSTUPKA JAVNE NABAVE</w:t>
      </w:r>
      <w:bookmarkEnd w:id="230"/>
    </w:p>
    <w:p w14:paraId="0536E431" w14:textId="77777777" w:rsidR="00C55CF3" w:rsidRDefault="00C55CF3" w:rsidP="00CA6E79">
      <w:pPr>
        <w:spacing w:after="0" w:line="240" w:lineRule="auto"/>
        <w:contextualSpacing/>
        <w:rPr>
          <w:rFonts w:asciiTheme="minorHAnsi" w:hAnsiTheme="minorHAnsi" w:cs="Arial"/>
        </w:rPr>
      </w:pPr>
    </w:p>
    <w:p w14:paraId="25DCE87F"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Početkom postupka javne nabave smatra se dan slanja poziva na nadmetanje u Elektronički oglasnik javne nabave Narodnih novina RH.</w:t>
      </w:r>
    </w:p>
    <w:p w14:paraId="26D0088F" w14:textId="77777777" w:rsidR="00D7399D" w:rsidRDefault="00D7399D" w:rsidP="00CA6E79">
      <w:pPr>
        <w:spacing w:after="0" w:line="240" w:lineRule="auto"/>
        <w:contextualSpacing/>
        <w:rPr>
          <w:rFonts w:asciiTheme="minorHAnsi" w:hAnsiTheme="minorHAnsi" w:cs="Arial"/>
        </w:rPr>
      </w:pPr>
    </w:p>
    <w:p w14:paraId="0EF8FBCC" w14:textId="77777777" w:rsidR="00D51D16" w:rsidRDefault="00D51D16" w:rsidP="00CA6E79">
      <w:pPr>
        <w:spacing w:after="0" w:line="240" w:lineRule="auto"/>
        <w:contextualSpacing/>
        <w:rPr>
          <w:rFonts w:asciiTheme="minorHAnsi" w:hAnsiTheme="minorHAnsi" w:cs="Arial"/>
        </w:rPr>
      </w:pPr>
    </w:p>
    <w:p w14:paraId="15E5272D" w14:textId="03D29F55" w:rsidR="00D7399D" w:rsidRPr="005402BE" w:rsidRDefault="00A32495" w:rsidP="00DB42F1">
      <w:pPr>
        <w:pStyle w:val="Naslov10"/>
      </w:pPr>
      <w:bookmarkStart w:id="232" w:name="_Ref367734382"/>
      <w:bookmarkStart w:id="233" w:name="_Ref367734495"/>
      <w:bookmarkStart w:id="234" w:name="_Ref367734549"/>
      <w:bookmarkStart w:id="235" w:name="_Toc398709117"/>
      <w:r w:rsidRPr="005402BE">
        <w:t>2</w:t>
      </w:r>
      <w:r w:rsidR="00AC7D7D">
        <w:t>5</w:t>
      </w:r>
      <w:r w:rsidRPr="005402BE">
        <w:t xml:space="preserve">. </w:t>
      </w:r>
      <w:r w:rsidRPr="005402BE">
        <w:tab/>
        <w:t>OBVEZNI RAZLOZI ISKLJUČENJA PONUDITELJA</w:t>
      </w:r>
      <w:bookmarkEnd w:id="231"/>
      <w:bookmarkEnd w:id="232"/>
      <w:bookmarkEnd w:id="233"/>
      <w:bookmarkEnd w:id="234"/>
      <w:bookmarkEnd w:id="235"/>
    </w:p>
    <w:p w14:paraId="131C98EE" w14:textId="77777777" w:rsidR="00C55CF3" w:rsidRDefault="00C55CF3" w:rsidP="00CA6E79">
      <w:pPr>
        <w:autoSpaceDE w:val="0"/>
        <w:spacing w:after="0" w:line="240" w:lineRule="auto"/>
        <w:ind w:right="-1"/>
        <w:contextualSpacing/>
        <w:rPr>
          <w:rFonts w:asciiTheme="minorHAnsi" w:hAnsiTheme="minorHAnsi"/>
          <w:b/>
        </w:rPr>
      </w:pPr>
    </w:p>
    <w:p w14:paraId="4B23A30C" w14:textId="5969B65B" w:rsidR="00D7399D" w:rsidRPr="005402BE" w:rsidRDefault="00D7399D" w:rsidP="00CA6E79">
      <w:pPr>
        <w:autoSpaceDE w:val="0"/>
        <w:spacing w:after="0" w:line="240" w:lineRule="auto"/>
        <w:ind w:right="-1"/>
        <w:contextualSpacing/>
        <w:rPr>
          <w:rFonts w:asciiTheme="minorHAnsi" w:hAnsiTheme="minorHAnsi"/>
          <w:b/>
        </w:rPr>
      </w:pPr>
      <w:r w:rsidRPr="005402BE">
        <w:rPr>
          <w:rFonts w:asciiTheme="minorHAnsi" w:hAnsiTheme="minorHAnsi"/>
          <w:b/>
        </w:rPr>
        <w:t>2</w:t>
      </w:r>
      <w:r w:rsidR="00AC7D7D">
        <w:rPr>
          <w:rFonts w:asciiTheme="minorHAnsi" w:hAnsiTheme="minorHAnsi"/>
          <w:b/>
        </w:rPr>
        <w:t>5</w:t>
      </w:r>
      <w:r w:rsidRPr="005402BE">
        <w:rPr>
          <w:rFonts w:asciiTheme="minorHAnsi" w:hAnsiTheme="minorHAnsi"/>
          <w:b/>
        </w:rPr>
        <w:t xml:space="preserve">.1. Naručitelj je obavezan u bilo kojem trenutku tijekom postupka javne nabave isključiti gospodarskog subjekta iz postupka javne nabave ako </w:t>
      </w:r>
      <w:r w:rsidR="00C55CF3">
        <w:rPr>
          <w:rFonts w:asciiTheme="minorHAnsi" w:hAnsiTheme="minorHAnsi"/>
          <w:b/>
        </w:rPr>
        <w:t>utvrdi</w:t>
      </w:r>
      <w:r w:rsidRPr="005402BE">
        <w:rPr>
          <w:rFonts w:asciiTheme="minorHAnsi" w:hAnsiTheme="minorHAnsi"/>
          <w:b/>
        </w:rPr>
        <w:t xml:space="preserve"> da:</w:t>
      </w:r>
    </w:p>
    <w:p w14:paraId="3132F33B" w14:textId="77777777" w:rsidR="00C55CF3" w:rsidRDefault="00C55CF3" w:rsidP="00CA6E79">
      <w:pPr>
        <w:tabs>
          <w:tab w:val="left" w:pos="9203"/>
        </w:tabs>
        <w:spacing w:after="0" w:line="240" w:lineRule="auto"/>
        <w:ind w:right="-1"/>
        <w:contextualSpacing/>
        <w:rPr>
          <w:rFonts w:asciiTheme="minorHAnsi" w:hAnsiTheme="minorHAnsi"/>
          <w:b/>
          <w:bCs/>
        </w:rPr>
      </w:pPr>
    </w:p>
    <w:p w14:paraId="0AA9D92E" w14:textId="77777777" w:rsidR="007422A2" w:rsidRPr="007422A2" w:rsidRDefault="007422A2" w:rsidP="00CA6E79">
      <w:pPr>
        <w:pStyle w:val="Odlomakpopisa"/>
        <w:spacing w:after="0" w:line="240" w:lineRule="auto"/>
        <w:ind w:left="0"/>
        <w:rPr>
          <w:rFonts w:asciiTheme="minorHAnsi" w:hAnsiTheme="minorHAnsi"/>
          <w:b/>
        </w:rPr>
      </w:pPr>
      <w:r>
        <w:rPr>
          <w:rFonts w:asciiTheme="minorHAnsi" w:hAnsiTheme="minorHAnsi"/>
          <w:b/>
          <w:bCs/>
        </w:rPr>
        <w:t>1)</w:t>
      </w:r>
      <w:r w:rsidRPr="007422A2">
        <w:rPr>
          <w:rFonts w:asciiTheme="minorHAnsi" w:hAnsiTheme="minorHAnsi"/>
          <w:b/>
          <w:bCs/>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0FD7CC6" w14:textId="77777777" w:rsidR="007422A2" w:rsidRDefault="007422A2" w:rsidP="004904DF">
      <w:pPr>
        <w:numPr>
          <w:ilvl w:val="0"/>
          <w:numId w:val="40"/>
        </w:numPr>
        <w:spacing w:after="0" w:line="240" w:lineRule="auto"/>
        <w:contextualSpacing/>
        <w:rPr>
          <w:rFonts w:asciiTheme="minorHAnsi" w:hAnsiTheme="minorHAnsi"/>
        </w:rPr>
      </w:pPr>
      <w:r w:rsidRPr="00F237D0">
        <w:rPr>
          <w:rFonts w:asciiTheme="minorHAnsi" w:hAnsiTheme="minorHAnsi"/>
          <w:bCs/>
        </w:rPr>
        <w:t xml:space="preserve">sudjelovanje u zločinačkoj organizaciji, na temelju </w:t>
      </w:r>
    </w:p>
    <w:p w14:paraId="07A88137" w14:textId="77777777" w:rsidR="007422A2" w:rsidRPr="007422A2" w:rsidRDefault="007422A2" w:rsidP="004904DF">
      <w:pPr>
        <w:pStyle w:val="Odlomakpopisa"/>
        <w:numPr>
          <w:ilvl w:val="0"/>
          <w:numId w:val="45"/>
        </w:numPr>
        <w:spacing w:after="0" w:line="240" w:lineRule="auto"/>
        <w:rPr>
          <w:rFonts w:asciiTheme="minorHAnsi" w:hAnsiTheme="minorHAnsi"/>
        </w:rPr>
      </w:pPr>
      <w:r w:rsidRPr="007422A2">
        <w:rPr>
          <w:rFonts w:asciiTheme="minorHAnsi" w:hAnsiTheme="minorHAnsi"/>
          <w:bCs/>
        </w:rPr>
        <w:t>članka 328. (zločinačko udruženje) i članka 329. (počinjenje kaznenog djela u sastavu zločinačkog udruženja) Kaznenog zakona</w:t>
      </w:r>
    </w:p>
    <w:p w14:paraId="6671C0D1" w14:textId="77777777" w:rsidR="007422A2" w:rsidRPr="007422A2" w:rsidRDefault="007422A2" w:rsidP="004904DF">
      <w:pPr>
        <w:pStyle w:val="Odlomakpopisa"/>
        <w:numPr>
          <w:ilvl w:val="0"/>
          <w:numId w:val="45"/>
        </w:numPr>
        <w:spacing w:after="0" w:line="240" w:lineRule="auto"/>
        <w:rPr>
          <w:rFonts w:asciiTheme="minorHAnsi" w:hAnsiTheme="minorHAnsi"/>
        </w:rPr>
      </w:pPr>
      <w:r w:rsidRPr="007422A2">
        <w:rPr>
          <w:rFonts w:asciiTheme="minorHAnsi" w:hAnsiTheme="minorHAnsi"/>
          <w:bCs/>
        </w:rPr>
        <w:t>članka 333. (udruživanje za počinjenje kaznenih djela), iz Kaznenog zakona („Narodne novine“, br. 110/97., 27/98., 50/00., 129/00., 51/01., 111/03., 190/03., 105/04., 84/05., 71/06., 110/07., 152/08., 57/11., 77/11. i 143/12.)</w:t>
      </w:r>
    </w:p>
    <w:p w14:paraId="34FF07B7" w14:textId="77777777" w:rsidR="007422A2" w:rsidRPr="00F237D0" w:rsidRDefault="007422A2" w:rsidP="00CA6E79">
      <w:pPr>
        <w:spacing w:after="0" w:line="240" w:lineRule="auto"/>
        <w:ind w:left="1770"/>
        <w:contextualSpacing/>
        <w:rPr>
          <w:rFonts w:asciiTheme="minorHAnsi" w:hAnsiTheme="minorHAnsi"/>
        </w:rPr>
      </w:pPr>
      <w:r w:rsidRPr="00F237D0">
        <w:rPr>
          <w:rFonts w:asciiTheme="minorHAnsi" w:hAnsiTheme="minorHAnsi"/>
          <w:bCs/>
        </w:rPr>
        <w:t xml:space="preserve"> </w:t>
      </w:r>
    </w:p>
    <w:p w14:paraId="36D7BFA3" w14:textId="77777777" w:rsidR="007422A2" w:rsidRPr="00F237D0" w:rsidRDefault="007422A2" w:rsidP="004904DF">
      <w:pPr>
        <w:numPr>
          <w:ilvl w:val="0"/>
          <w:numId w:val="40"/>
        </w:numPr>
        <w:spacing w:after="0" w:line="240" w:lineRule="auto"/>
        <w:contextualSpacing/>
        <w:rPr>
          <w:rFonts w:asciiTheme="minorHAnsi" w:hAnsiTheme="minorHAnsi"/>
        </w:rPr>
      </w:pPr>
      <w:r w:rsidRPr="00F237D0">
        <w:rPr>
          <w:rFonts w:asciiTheme="minorHAnsi" w:hAnsiTheme="minorHAnsi"/>
          <w:bCs/>
        </w:rPr>
        <w:t xml:space="preserve">korupciju, na temelju </w:t>
      </w:r>
    </w:p>
    <w:p w14:paraId="0DDFA6FC" w14:textId="77777777" w:rsidR="007422A2" w:rsidRPr="007422A2" w:rsidRDefault="007422A2" w:rsidP="004904DF">
      <w:pPr>
        <w:pStyle w:val="Odlomakpopisa"/>
        <w:numPr>
          <w:ilvl w:val="0"/>
          <w:numId w:val="44"/>
        </w:numPr>
        <w:spacing w:after="0" w:line="240" w:lineRule="auto"/>
        <w:rPr>
          <w:rFonts w:asciiTheme="minorHAnsi" w:hAnsiTheme="minorHAnsi"/>
        </w:rPr>
      </w:pPr>
      <w:r w:rsidRPr="007422A2">
        <w:rPr>
          <w:rFonts w:asciiTheme="minorHAnsi" w:hAnsiTheme="minorHAnsi"/>
          <w:bC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15D20F" w14:textId="77777777" w:rsidR="007422A2" w:rsidRPr="007422A2" w:rsidRDefault="007422A2" w:rsidP="004904DF">
      <w:pPr>
        <w:pStyle w:val="Odlomakpopisa"/>
        <w:numPr>
          <w:ilvl w:val="0"/>
          <w:numId w:val="44"/>
        </w:numPr>
        <w:spacing w:after="0" w:line="240" w:lineRule="auto"/>
        <w:rPr>
          <w:rFonts w:asciiTheme="minorHAnsi" w:hAnsiTheme="minorHAnsi"/>
        </w:rPr>
      </w:pPr>
      <w:r w:rsidRPr="007422A2">
        <w:rPr>
          <w:rFonts w:asciiTheme="minorHAnsi" w:hAnsiTheme="minorHAnsi"/>
          <w:bC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8287259" w14:textId="77777777" w:rsidR="007422A2" w:rsidRPr="00F237D0" w:rsidRDefault="007422A2" w:rsidP="00CA6E79">
      <w:pPr>
        <w:spacing w:after="0" w:line="240" w:lineRule="auto"/>
        <w:ind w:left="1770"/>
        <w:contextualSpacing/>
        <w:rPr>
          <w:rFonts w:asciiTheme="minorHAnsi" w:hAnsiTheme="minorHAnsi"/>
          <w:bCs/>
        </w:rPr>
      </w:pPr>
    </w:p>
    <w:p w14:paraId="22B7A590" w14:textId="77777777" w:rsidR="007422A2" w:rsidRPr="007422A2" w:rsidRDefault="007422A2" w:rsidP="004904DF">
      <w:pPr>
        <w:pStyle w:val="Odlomakpopisa"/>
        <w:numPr>
          <w:ilvl w:val="0"/>
          <w:numId w:val="40"/>
        </w:numPr>
        <w:spacing w:after="0" w:line="240" w:lineRule="auto"/>
        <w:rPr>
          <w:rFonts w:asciiTheme="minorHAnsi" w:hAnsiTheme="minorHAnsi"/>
        </w:rPr>
      </w:pPr>
      <w:r w:rsidRPr="007422A2">
        <w:rPr>
          <w:rFonts w:asciiTheme="minorHAnsi" w:hAnsiTheme="minorHAnsi"/>
          <w:bCs/>
        </w:rPr>
        <w:t>prijevaru, na temelju</w:t>
      </w:r>
    </w:p>
    <w:p w14:paraId="7A5747FF" w14:textId="77777777" w:rsidR="007422A2" w:rsidRDefault="007422A2" w:rsidP="004904DF">
      <w:pPr>
        <w:pStyle w:val="Odlomakpopisa"/>
        <w:numPr>
          <w:ilvl w:val="0"/>
          <w:numId w:val="43"/>
        </w:numPr>
        <w:spacing w:after="0" w:line="240" w:lineRule="auto"/>
        <w:rPr>
          <w:rFonts w:asciiTheme="minorHAnsi" w:hAnsiTheme="minorHAnsi"/>
          <w:bCs/>
        </w:rPr>
      </w:pPr>
      <w:r w:rsidRPr="007422A2">
        <w:rPr>
          <w:rFonts w:asciiTheme="minorHAnsi" w:hAnsiTheme="minorHAnsi"/>
          <w:bCs/>
        </w:rPr>
        <w:t>članka 236. (prijevara), članka 247. (prijevara u gospodarskom poslovanju), članka 256. (utaja poreza ili carine) i članka 258. (subvencijska prijevara) Kaznenog zakona</w:t>
      </w:r>
    </w:p>
    <w:p w14:paraId="0171F4CE" w14:textId="77777777" w:rsidR="007422A2" w:rsidRPr="007422A2" w:rsidRDefault="007422A2" w:rsidP="004904DF">
      <w:pPr>
        <w:pStyle w:val="Odlomakpopisa"/>
        <w:numPr>
          <w:ilvl w:val="0"/>
          <w:numId w:val="43"/>
        </w:numPr>
        <w:spacing w:after="0" w:line="240" w:lineRule="auto"/>
        <w:rPr>
          <w:rFonts w:asciiTheme="minorHAnsi" w:hAnsiTheme="minorHAnsi"/>
          <w:bCs/>
        </w:rPr>
      </w:pPr>
      <w:r w:rsidRPr="007422A2">
        <w:rPr>
          <w:rFonts w:asciiTheme="minorHAnsi" w:hAnsiTheme="minorHAnsi"/>
          <w:bCs/>
        </w:rPr>
        <w:t>članka 224. (prijevara), članka 293. (prijevara u gospodarskom poslovanju) i članka 286. (utaja poreza i drugih davanja) iz Kaznenog zakona („Narodne novine“, br. 110/97., 27/98., 50/00., 129/00., 51/01., 111/03., 190/03., 105/04., 84/05., 71/06., 110/07., 152/08., 57/11., 77/11. i 143/12.)</w:t>
      </w:r>
    </w:p>
    <w:p w14:paraId="0BC93D5C" w14:textId="77777777" w:rsidR="007422A2" w:rsidRPr="00F237D0" w:rsidRDefault="007422A2" w:rsidP="00CA6E79">
      <w:pPr>
        <w:spacing w:after="0" w:line="240" w:lineRule="auto"/>
        <w:ind w:left="1770"/>
        <w:contextualSpacing/>
        <w:rPr>
          <w:rFonts w:asciiTheme="minorHAnsi" w:hAnsiTheme="minorHAnsi"/>
          <w:bCs/>
        </w:rPr>
      </w:pPr>
    </w:p>
    <w:p w14:paraId="4243A094" w14:textId="77777777" w:rsidR="007422A2" w:rsidRPr="00F237D0" w:rsidRDefault="007422A2" w:rsidP="004904DF">
      <w:pPr>
        <w:numPr>
          <w:ilvl w:val="0"/>
          <w:numId w:val="42"/>
        </w:numPr>
        <w:spacing w:after="0" w:line="240" w:lineRule="auto"/>
        <w:ind w:left="709" w:hanging="425"/>
        <w:contextualSpacing/>
        <w:rPr>
          <w:rFonts w:asciiTheme="minorHAnsi" w:hAnsiTheme="minorHAnsi"/>
        </w:rPr>
      </w:pPr>
      <w:r w:rsidRPr="00F237D0">
        <w:rPr>
          <w:rFonts w:asciiTheme="minorHAnsi" w:hAnsiTheme="minorHAnsi"/>
          <w:bCs/>
        </w:rPr>
        <w:t>terorizam ili kaznena djela povezana s terorističkim aktivnostima, na temelju</w:t>
      </w:r>
    </w:p>
    <w:p w14:paraId="37742EE9" w14:textId="77777777" w:rsidR="007422A2" w:rsidRPr="007422A2" w:rsidRDefault="007422A2" w:rsidP="004904DF">
      <w:pPr>
        <w:pStyle w:val="Odlomakpopisa"/>
        <w:numPr>
          <w:ilvl w:val="0"/>
          <w:numId w:val="43"/>
        </w:numPr>
        <w:spacing w:after="0" w:line="240" w:lineRule="auto"/>
        <w:rPr>
          <w:rFonts w:asciiTheme="minorHAnsi" w:hAnsiTheme="minorHAnsi"/>
        </w:rPr>
      </w:pPr>
      <w:r w:rsidRPr="007422A2">
        <w:rPr>
          <w:rFonts w:asciiTheme="minorHAnsi" w:hAnsiTheme="minorHAnsi"/>
          <w:bCs/>
        </w:rPr>
        <w:t>članka 97. (terorizam) članka 99. (javno poticanje na terorizam), članka 100. (novačenje za terorizam), članka 101. (obuka za terorizam) i članka 102. (terorističko udruženje) Kaznenog zakona</w:t>
      </w:r>
    </w:p>
    <w:p w14:paraId="7F387A68" w14:textId="77777777" w:rsidR="007422A2" w:rsidRPr="007422A2" w:rsidRDefault="007422A2" w:rsidP="004904DF">
      <w:pPr>
        <w:pStyle w:val="Odlomakpopisa"/>
        <w:numPr>
          <w:ilvl w:val="0"/>
          <w:numId w:val="43"/>
        </w:numPr>
        <w:spacing w:after="0" w:line="240" w:lineRule="auto"/>
        <w:rPr>
          <w:rFonts w:asciiTheme="minorHAnsi" w:hAnsiTheme="minorHAnsi"/>
        </w:rPr>
      </w:pPr>
      <w:r w:rsidRPr="007422A2">
        <w:rPr>
          <w:rFonts w:asciiTheme="minorHAnsi" w:hAnsiTheme="minorHAnsi"/>
          <w:bCs/>
        </w:rPr>
        <w:t xml:space="preserve">članka 169. (terorizam), članka 169.a (javno poticanje na terorizam) i članka 169.b (novačenje i obuka za terorizam) iz Kaznenog zakona („Narodne novine“, br. 110/97., 27/98., 50/00., </w:t>
      </w:r>
      <w:r w:rsidRPr="007422A2">
        <w:rPr>
          <w:rFonts w:asciiTheme="minorHAnsi" w:hAnsiTheme="minorHAnsi"/>
          <w:bCs/>
        </w:rPr>
        <w:lastRenderedPageBreak/>
        <w:t>129/00., 51/01., 111/03., 190/03., 105/04., 84/05., 71/06., 110/07., 152/08., 57/11., 77/11. i 143/12.)</w:t>
      </w:r>
    </w:p>
    <w:p w14:paraId="34BCD8D9" w14:textId="77777777" w:rsidR="007422A2" w:rsidRPr="00F237D0" w:rsidRDefault="007422A2" w:rsidP="00CA6E79">
      <w:pPr>
        <w:spacing w:after="0" w:line="240" w:lineRule="auto"/>
        <w:ind w:left="1770"/>
        <w:contextualSpacing/>
        <w:rPr>
          <w:rFonts w:asciiTheme="minorHAnsi" w:hAnsiTheme="minorHAnsi"/>
          <w:bCs/>
        </w:rPr>
      </w:pPr>
    </w:p>
    <w:p w14:paraId="4BD7DA6B" w14:textId="77777777" w:rsidR="007422A2" w:rsidRPr="007422A2" w:rsidRDefault="007422A2" w:rsidP="004904DF">
      <w:pPr>
        <w:pStyle w:val="Odlomakpopisa"/>
        <w:numPr>
          <w:ilvl w:val="0"/>
          <w:numId w:val="42"/>
        </w:numPr>
        <w:spacing w:after="0" w:line="240" w:lineRule="auto"/>
        <w:ind w:left="709" w:hanging="425"/>
        <w:rPr>
          <w:rFonts w:asciiTheme="minorHAnsi" w:hAnsiTheme="minorHAnsi"/>
          <w:bCs/>
        </w:rPr>
      </w:pPr>
      <w:r w:rsidRPr="007422A2">
        <w:rPr>
          <w:rFonts w:asciiTheme="minorHAnsi" w:hAnsiTheme="minorHAnsi"/>
          <w:bCs/>
        </w:rPr>
        <w:t xml:space="preserve">pranje novca ili financiranje terorizma, na temelju </w:t>
      </w:r>
    </w:p>
    <w:p w14:paraId="32E30FB1" w14:textId="77777777" w:rsidR="007422A2" w:rsidRPr="007422A2" w:rsidRDefault="007422A2" w:rsidP="004904DF">
      <w:pPr>
        <w:pStyle w:val="Odlomakpopisa"/>
        <w:numPr>
          <w:ilvl w:val="0"/>
          <w:numId w:val="43"/>
        </w:numPr>
        <w:spacing w:after="0" w:line="240" w:lineRule="auto"/>
        <w:rPr>
          <w:rFonts w:asciiTheme="minorHAnsi" w:hAnsiTheme="minorHAnsi"/>
        </w:rPr>
      </w:pPr>
      <w:r w:rsidRPr="007422A2">
        <w:rPr>
          <w:rFonts w:asciiTheme="minorHAnsi" w:hAnsiTheme="minorHAnsi"/>
          <w:bCs/>
        </w:rPr>
        <w:t>članka 98. (financiranje terorizma) i članka 265. (pranje novca) Kaznenog zakona</w:t>
      </w:r>
    </w:p>
    <w:p w14:paraId="4BDDC474" w14:textId="77777777" w:rsidR="007422A2" w:rsidRPr="007422A2" w:rsidRDefault="007422A2" w:rsidP="004904DF">
      <w:pPr>
        <w:pStyle w:val="Odlomakpopisa"/>
        <w:numPr>
          <w:ilvl w:val="0"/>
          <w:numId w:val="43"/>
        </w:numPr>
        <w:spacing w:after="0" w:line="240" w:lineRule="auto"/>
        <w:rPr>
          <w:rFonts w:asciiTheme="minorHAnsi" w:hAnsiTheme="minorHAnsi"/>
        </w:rPr>
      </w:pPr>
      <w:r w:rsidRPr="007422A2">
        <w:rPr>
          <w:rFonts w:asciiTheme="minorHAnsi" w:hAnsiTheme="minorHAnsi"/>
          <w:bCs/>
        </w:rPr>
        <w:t>članka 279. (pranje novca) iz Kaznenog zakona („Narodne novine“, br. 110/97., 27/98., 50/00., 129/00., 51/01., 111/03., 190/03., 105/04., 84/05., 71/06., 110/07., 152/08., 57/11., 77/11. i 143/12.)</w:t>
      </w:r>
    </w:p>
    <w:p w14:paraId="15C6771A" w14:textId="77777777" w:rsidR="007422A2" w:rsidRPr="00F237D0" w:rsidRDefault="007422A2" w:rsidP="00CA6E79">
      <w:pPr>
        <w:spacing w:after="0" w:line="240" w:lineRule="auto"/>
        <w:contextualSpacing/>
        <w:rPr>
          <w:rFonts w:asciiTheme="minorHAnsi" w:hAnsiTheme="minorHAnsi"/>
          <w:bCs/>
        </w:rPr>
      </w:pPr>
    </w:p>
    <w:p w14:paraId="79D3D591" w14:textId="77777777" w:rsidR="007422A2" w:rsidRPr="00F237D0" w:rsidRDefault="007422A2" w:rsidP="004904DF">
      <w:pPr>
        <w:numPr>
          <w:ilvl w:val="0"/>
          <w:numId w:val="41"/>
        </w:numPr>
        <w:spacing w:after="0" w:line="240" w:lineRule="auto"/>
        <w:ind w:left="567" w:hanging="283"/>
        <w:contextualSpacing/>
        <w:rPr>
          <w:rFonts w:asciiTheme="minorHAnsi" w:hAnsiTheme="minorHAnsi"/>
        </w:rPr>
      </w:pPr>
      <w:r w:rsidRPr="00F237D0">
        <w:rPr>
          <w:rFonts w:asciiTheme="minorHAnsi" w:hAnsiTheme="minorHAnsi"/>
          <w:bCs/>
        </w:rPr>
        <w:t xml:space="preserve">dječji rad ili druge oblike trgovanja ljudima, na temelju </w:t>
      </w:r>
    </w:p>
    <w:p w14:paraId="4EB5138F" w14:textId="77777777" w:rsidR="007422A2" w:rsidRPr="007422A2" w:rsidRDefault="007422A2" w:rsidP="004904DF">
      <w:pPr>
        <w:pStyle w:val="Odlomakpopisa"/>
        <w:numPr>
          <w:ilvl w:val="0"/>
          <w:numId w:val="43"/>
        </w:numPr>
        <w:spacing w:after="0" w:line="240" w:lineRule="auto"/>
        <w:rPr>
          <w:rFonts w:asciiTheme="minorHAnsi" w:hAnsiTheme="minorHAnsi"/>
        </w:rPr>
      </w:pPr>
      <w:r w:rsidRPr="007422A2">
        <w:rPr>
          <w:rFonts w:asciiTheme="minorHAnsi" w:hAnsiTheme="minorHAnsi"/>
          <w:bCs/>
        </w:rPr>
        <w:t>članka 106. (trgovanje ljudima) Kaznenog zakona</w:t>
      </w:r>
    </w:p>
    <w:p w14:paraId="13BC46C5" w14:textId="77777777" w:rsidR="007422A2" w:rsidRPr="007422A2" w:rsidRDefault="007422A2" w:rsidP="004904DF">
      <w:pPr>
        <w:pStyle w:val="Odlomakpopisa"/>
        <w:numPr>
          <w:ilvl w:val="0"/>
          <w:numId w:val="43"/>
        </w:numPr>
        <w:spacing w:after="0" w:line="240" w:lineRule="auto"/>
        <w:rPr>
          <w:rFonts w:asciiTheme="minorHAnsi" w:hAnsiTheme="minorHAnsi"/>
          <w:bCs/>
        </w:rPr>
      </w:pPr>
      <w:r w:rsidRPr="007422A2">
        <w:rPr>
          <w:rFonts w:asciiTheme="minorHAnsi" w:hAnsiTheme="minorHAnsi"/>
          <w:bCs/>
        </w:rPr>
        <w:t xml:space="preserve">članka 175. (trgovanje ljudima i ropstvo) iz Kaznenog zakona („Narodne novine“, br. 110/97., 27/98., 50/00., 129/00., 51/01., 111/03., 190/03., 105/04., 84/05., 71/06., 110/07., 152/08., 57/11., 77/11. i 143/12.), ili  </w:t>
      </w:r>
    </w:p>
    <w:p w14:paraId="38F3A3AC" w14:textId="77777777" w:rsidR="00D7399D" w:rsidRPr="005402BE" w:rsidRDefault="00D7399D" w:rsidP="00CA6E79">
      <w:pPr>
        <w:spacing w:after="0" w:line="240" w:lineRule="auto"/>
        <w:ind w:right="-1"/>
        <w:contextualSpacing/>
        <w:rPr>
          <w:rFonts w:asciiTheme="minorHAnsi" w:hAnsiTheme="minorHAnsi"/>
          <w:bCs/>
        </w:rPr>
      </w:pPr>
    </w:p>
    <w:p w14:paraId="75DAC87C" w14:textId="77777777" w:rsidR="00D7399D" w:rsidRPr="005402BE" w:rsidRDefault="00D7399D" w:rsidP="00CA6E79">
      <w:pPr>
        <w:tabs>
          <w:tab w:val="num" w:pos="1492"/>
        </w:tabs>
        <w:spacing w:after="0" w:line="240" w:lineRule="auto"/>
        <w:ind w:right="-1"/>
        <w:contextualSpacing/>
        <w:rPr>
          <w:rFonts w:asciiTheme="minorHAnsi" w:hAnsiTheme="minorHAnsi"/>
          <w:b/>
          <w:bCs/>
        </w:rPr>
      </w:pPr>
      <w:r w:rsidRPr="005402BE">
        <w:rPr>
          <w:rFonts w:asciiTheme="minorHAnsi" w:hAnsiTheme="minorHAnsi"/>
          <w:b/>
          <w:bCs/>
        </w:rPr>
        <w:t>2</w:t>
      </w:r>
      <w:r w:rsidR="007422A2">
        <w:rPr>
          <w:rFonts w:asciiTheme="minorHAnsi" w:hAnsiTheme="minorHAnsi"/>
          <w:b/>
          <w:bCs/>
        </w:rPr>
        <w:t>)</w:t>
      </w:r>
      <w:r w:rsidRPr="005402BE">
        <w:rPr>
          <w:rFonts w:asciiTheme="minorHAnsi" w:hAnsiTheme="minorHAnsi"/>
          <w:b/>
          <w:bCs/>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4A366E" w14:textId="77777777" w:rsidR="00D7399D" w:rsidRPr="005402BE" w:rsidRDefault="00D7399D" w:rsidP="00CA6E79">
      <w:pPr>
        <w:spacing w:after="0" w:line="240" w:lineRule="auto"/>
        <w:ind w:left="1050" w:right="-1"/>
        <w:contextualSpacing/>
        <w:rPr>
          <w:rFonts w:asciiTheme="minorHAnsi" w:hAnsiTheme="minorHAnsi"/>
          <w:b/>
          <w:bCs/>
        </w:rPr>
      </w:pPr>
    </w:p>
    <w:p w14:paraId="202DA088" w14:textId="77777777" w:rsidR="00D7399D" w:rsidRPr="005402BE" w:rsidRDefault="00D7399D" w:rsidP="00CA6E79">
      <w:pPr>
        <w:spacing w:after="0" w:line="240" w:lineRule="auto"/>
        <w:ind w:left="1050" w:right="-1"/>
        <w:contextualSpacing/>
        <w:rPr>
          <w:rFonts w:asciiTheme="minorHAnsi" w:hAnsiTheme="minorHAnsi"/>
          <w:bCs/>
        </w:rPr>
      </w:pPr>
    </w:p>
    <w:p w14:paraId="11743E40" w14:textId="4E08A354" w:rsidR="00D7399D" w:rsidRDefault="00D7399D" w:rsidP="00CA6E79">
      <w:pPr>
        <w:tabs>
          <w:tab w:val="left" w:pos="284"/>
        </w:tabs>
        <w:spacing w:after="0" w:line="240" w:lineRule="auto"/>
        <w:ind w:right="-1"/>
        <w:contextualSpacing/>
        <w:rPr>
          <w:rFonts w:asciiTheme="minorHAnsi" w:hAnsiTheme="minorHAnsi"/>
        </w:rPr>
      </w:pPr>
      <w:r w:rsidRPr="005402BE">
        <w:rPr>
          <w:rFonts w:asciiTheme="minorHAnsi" w:hAnsiTheme="minorHAnsi"/>
        </w:rPr>
        <w:t xml:space="preserve">Za potrebe utvrđivanja okolnosti iz </w:t>
      </w:r>
      <w:r w:rsidRPr="005402BE">
        <w:rPr>
          <w:rFonts w:asciiTheme="minorHAnsi" w:hAnsiTheme="minorHAnsi"/>
          <w:b/>
        </w:rPr>
        <w:t>točke 2</w:t>
      </w:r>
      <w:r w:rsidR="00461A5B">
        <w:rPr>
          <w:rFonts w:asciiTheme="minorHAnsi" w:hAnsiTheme="minorHAnsi"/>
          <w:b/>
        </w:rPr>
        <w:t>5</w:t>
      </w:r>
      <w:r w:rsidRPr="005402BE">
        <w:rPr>
          <w:rFonts w:asciiTheme="minorHAnsi" w:hAnsiTheme="minorHAnsi"/>
          <w:b/>
        </w:rPr>
        <w:t>.1</w:t>
      </w:r>
      <w:r w:rsidRPr="005402BE">
        <w:rPr>
          <w:rFonts w:asciiTheme="minorHAnsi" w:hAnsiTheme="minorHAnsi"/>
        </w:rPr>
        <w:t xml:space="preserve">, gospodarski subjekt u ponudi dostavlja: </w:t>
      </w:r>
    </w:p>
    <w:p w14:paraId="3384E39C" w14:textId="77777777" w:rsidR="00C55CF3" w:rsidRPr="005402BE" w:rsidRDefault="00C55CF3" w:rsidP="00CA6E79">
      <w:pPr>
        <w:tabs>
          <w:tab w:val="left" w:pos="284"/>
        </w:tabs>
        <w:spacing w:after="0" w:line="240" w:lineRule="auto"/>
        <w:ind w:right="-1"/>
        <w:contextualSpacing/>
        <w:rPr>
          <w:rFonts w:asciiTheme="minorHAnsi" w:hAnsiTheme="minorHAnsi"/>
        </w:rPr>
      </w:pPr>
    </w:p>
    <w:p w14:paraId="0C1CA0A8" w14:textId="1A6416D8" w:rsidR="00D7399D" w:rsidRPr="00151214" w:rsidRDefault="00D7399D" w:rsidP="00CA6E79">
      <w:pPr>
        <w:autoSpaceDE w:val="0"/>
        <w:adjustRightInd w:val="0"/>
        <w:spacing w:after="0" w:line="240" w:lineRule="auto"/>
        <w:ind w:left="142" w:right="-1" w:hanging="142"/>
        <w:contextualSpacing/>
        <w:rPr>
          <w:rFonts w:asciiTheme="minorHAnsi" w:hAnsiTheme="minorHAnsi"/>
          <w:b/>
        </w:rPr>
      </w:pPr>
      <w:r w:rsidRPr="005402BE">
        <w:rPr>
          <w:rFonts w:asciiTheme="minorHAnsi" w:hAnsiTheme="minorHAnsi"/>
          <w:b/>
        </w:rPr>
        <w:t xml:space="preserve">- ispunjeni obrazac Europske jedinstvene dokumentacije o nabavi (dalje: ESPD) (Dio III. Osnove za </w:t>
      </w:r>
      <w:r w:rsidRPr="00151214">
        <w:rPr>
          <w:rFonts w:asciiTheme="minorHAnsi" w:hAnsiTheme="minorHAnsi"/>
          <w:b/>
        </w:rPr>
        <w:t xml:space="preserve">isključenje, </w:t>
      </w:r>
      <w:r w:rsidRPr="00151214">
        <w:rPr>
          <w:rFonts w:asciiTheme="minorHAnsi" w:hAnsiTheme="minorHAnsi"/>
          <w:b/>
          <w:u w:val="single"/>
        </w:rPr>
        <w:t xml:space="preserve">Odjeljak A: Osnove </w:t>
      </w:r>
      <w:r w:rsidR="00151214" w:rsidRPr="00151214">
        <w:rPr>
          <w:rFonts w:asciiTheme="minorHAnsi" w:hAnsiTheme="minorHAnsi"/>
          <w:b/>
          <w:u w:val="single"/>
        </w:rPr>
        <w:t xml:space="preserve">povezane s kaznenim presudama </w:t>
      </w:r>
      <w:r w:rsidRPr="00151214">
        <w:rPr>
          <w:rFonts w:asciiTheme="minorHAnsi" w:hAnsiTheme="minorHAnsi"/>
          <w:b/>
        </w:rPr>
        <w:t>za sve gospodarske subjekte u ponudi.</w:t>
      </w:r>
    </w:p>
    <w:p w14:paraId="414BFD5C" w14:textId="77777777" w:rsidR="00C55CF3" w:rsidRDefault="00C55CF3" w:rsidP="00CA6E79">
      <w:pPr>
        <w:autoSpaceDE w:val="0"/>
        <w:adjustRightInd w:val="0"/>
        <w:spacing w:after="0" w:line="240" w:lineRule="auto"/>
        <w:ind w:right="-1"/>
        <w:contextualSpacing/>
        <w:rPr>
          <w:rFonts w:asciiTheme="minorHAnsi" w:hAnsiTheme="minorHAnsi"/>
        </w:rPr>
      </w:pPr>
    </w:p>
    <w:p w14:paraId="1B439255" w14:textId="77777777"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A518D8A" w14:textId="77777777" w:rsidR="00C55CF3" w:rsidRDefault="00C55CF3" w:rsidP="00CA6E79">
      <w:pPr>
        <w:autoSpaceDE w:val="0"/>
        <w:adjustRightInd w:val="0"/>
        <w:spacing w:after="0" w:line="240" w:lineRule="auto"/>
        <w:ind w:right="-1"/>
        <w:contextualSpacing/>
        <w:rPr>
          <w:rFonts w:asciiTheme="minorHAnsi" w:hAnsiTheme="minorHAnsi"/>
        </w:rPr>
      </w:pPr>
    </w:p>
    <w:p w14:paraId="75AFA59F" w14:textId="77777777"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14:paraId="6E71B155" w14:textId="77777777" w:rsidR="00C55CF3" w:rsidRDefault="00C55CF3" w:rsidP="00CA6E79">
      <w:pPr>
        <w:autoSpaceDE w:val="0"/>
        <w:adjustRightInd w:val="0"/>
        <w:spacing w:after="0" w:line="240" w:lineRule="auto"/>
        <w:ind w:right="-1"/>
        <w:contextualSpacing/>
        <w:rPr>
          <w:rFonts w:asciiTheme="minorHAnsi" w:hAnsiTheme="minorHAnsi"/>
        </w:rPr>
      </w:pPr>
    </w:p>
    <w:p w14:paraId="1AACEB5D" w14:textId="3A974BC4" w:rsidR="00D7399D" w:rsidRPr="005402BE" w:rsidRDefault="00030837" w:rsidP="00CA6E79">
      <w:pPr>
        <w:autoSpaceDE w:val="0"/>
        <w:adjustRightInd w:val="0"/>
        <w:spacing w:after="0" w:line="240" w:lineRule="auto"/>
        <w:ind w:right="-1"/>
        <w:contextualSpacing/>
        <w:rPr>
          <w:rFonts w:asciiTheme="minorHAnsi" w:hAnsiTheme="minorHAnsi"/>
        </w:rPr>
      </w:pPr>
      <w:r w:rsidRPr="00030837">
        <w:rPr>
          <w:rFonts w:asciiTheme="minorHAnsi" w:hAnsiTheme="minorHAnsi"/>
        </w:rPr>
        <w:t xml:space="preserve">Naručitelj </w:t>
      </w:r>
      <w:r w:rsidR="00D51D16" w:rsidRPr="00030837">
        <w:rPr>
          <w:rFonts w:asciiTheme="minorHAnsi" w:hAnsiTheme="minorHAnsi"/>
        </w:rPr>
        <w:t>može</w:t>
      </w:r>
      <w:r w:rsidR="00D7399D" w:rsidRPr="00030837">
        <w:rPr>
          <w:rFonts w:asciiTheme="minorHAnsi" w:hAnsiTheme="minorHAnsi"/>
        </w:rPr>
        <w:t xml:space="preserve"> </w:t>
      </w:r>
      <w:r w:rsidR="00D7399D" w:rsidRPr="005402BE">
        <w:rPr>
          <w:rFonts w:asciiTheme="minorHAnsi" w:hAnsiTheme="minorHAnsi"/>
        </w:rPr>
        <w:t xml:space="preserve">prije donošenja odluke u postupku javne nabave od ponuditelja koji je podnio najpovoljniju ponudu zatražiti da u primjerenom roku, ne kraćem od 5 dana, dostavi ažurirane popratne dokumente. </w:t>
      </w:r>
    </w:p>
    <w:p w14:paraId="76CE0E65" w14:textId="77777777" w:rsidR="00C55CF3" w:rsidRDefault="00C55CF3" w:rsidP="00CA6E79">
      <w:pPr>
        <w:autoSpaceDE w:val="0"/>
        <w:adjustRightInd w:val="0"/>
        <w:spacing w:after="0" w:line="240" w:lineRule="auto"/>
        <w:ind w:right="-1"/>
        <w:contextualSpacing/>
        <w:rPr>
          <w:rFonts w:asciiTheme="minorHAnsi" w:hAnsiTheme="minorHAnsi"/>
        </w:rPr>
      </w:pPr>
    </w:p>
    <w:p w14:paraId="5A0B410F" w14:textId="7259AEF0" w:rsidR="00D7399D"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 xml:space="preserve">Naručitelj će prihvatiti sljedeće kao dovoljan dokaz da ne postoje osnove za isključenje gospodarskog subjekta </w:t>
      </w:r>
      <w:r w:rsidRPr="005402BE">
        <w:rPr>
          <w:rFonts w:asciiTheme="minorHAnsi" w:hAnsiTheme="minorHAnsi"/>
          <w:b/>
        </w:rPr>
        <w:t>iz točke 2</w:t>
      </w:r>
      <w:r w:rsidR="00AC7D7D">
        <w:rPr>
          <w:rFonts w:asciiTheme="minorHAnsi" w:hAnsiTheme="minorHAnsi"/>
          <w:b/>
        </w:rPr>
        <w:t>5</w:t>
      </w:r>
      <w:r w:rsidRPr="005402BE">
        <w:rPr>
          <w:rFonts w:asciiTheme="minorHAnsi" w:hAnsiTheme="minorHAnsi"/>
          <w:b/>
        </w:rPr>
        <w:t>.1</w:t>
      </w:r>
      <w:r w:rsidRPr="005402BE">
        <w:rPr>
          <w:rFonts w:asciiTheme="minorHAnsi" w:hAnsiTheme="minorHAnsi"/>
        </w:rPr>
        <w:t xml:space="preserve">: </w:t>
      </w:r>
    </w:p>
    <w:p w14:paraId="7CCBCCC3" w14:textId="77777777" w:rsidR="00C55CF3" w:rsidRPr="005402BE" w:rsidRDefault="00C55CF3" w:rsidP="00CA6E79">
      <w:pPr>
        <w:autoSpaceDE w:val="0"/>
        <w:adjustRightInd w:val="0"/>
        <w:spacing w:after="0" w:line="240" w:lineRule="auto"/>
        <w:ind w:right="-1"/>
        <w:contextualSpacing/>
        <w:rPr>
          <w:rFonts w:asciiTheme="minorHAnsi" w:hAnsiTheme="minorHAnsi"/>
        </w:rPr>
      </w:pPr>
    </w:p>
    <w:p w14:paraId="317B5FC2" w14:textId="77777777" w:rsidR="00D7399D" w:rsidRPr="005402BE" w:rsidRDefault="00D7399D" w:rsidP="00CA6E79">
      <w:pPr>
        <w:tabs>
          <w:tab w:val="left" w:pos="284"/>
        </w:tabs>
        <w:spacing w:after="0" w:line="240" w:lineRule="auto"/>
        <w:ind w:left="284" w:right="-1" w:hanging="284"/>
        <w:contextualSpacing/>
        <w:rPr>
          <w:rFonts w:asciiTheme="minorHAnsi" w:hAnsiTheme="minorHAnsi"/>
          <w:b/>
        </w:rPr>
      </w:pPr>
      <w:r w:rsidRPr="005402BE">
        <w:rPr>
          <w:rFonts w:asciiTheme="minorHAnsi" w:hAnsiTheme="minorHAnsi"/>
          <w:b/>
        </w:rPr>
        <w:t>-</w:t>
      </w:r>
      <w:r w:rsidRPr="005402BE">
        <w:rPr>
          <w:rFonts w:asciiTheme="minorHAnsi" w:hAnsiTheme="minorHAnsi"/>
          <w:b/>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5156652" w14:textId="77777777" w:rsidR="00C55CF3" w:rsidRDefault="00C55CF3" w:rsidP="00CA6E79">
      <w:pPr>
        <w:autoSpaceDE w:val="0"/>
        <w:adjustRightInd w:val="0"/>
        <w:spacing w:after="0" w:line="240" w:lineRule="auto"/>
        <w:ind w:right="-1"/>
        <w:contextualSpacing/>
        <w:rPr>
          <w:rFonts w:asciiTheme="minorHAnsi" w:hAnsiTheme="minorHAnsi"/>
        </w:rPr>
      </w:pPr>
    </w:p>
    <w:p w14:paraId="0103579F" w14:textId="0A6C15E9" w:rsidR="00A83D2C" w:rsidRPr="00D54D56" w:rsidRDefault="00D7399D" w:rsidP="00CA6E79">
      <w:pPr>
        <w:pStyle w:val="Naslov2"/>
        <w:rPr>
          <w:highlight w:val="yellow"/>
        </w:rPr>
      </w:pPr>
      <w:r w:rsidRPr="00D54D56">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78451D97" w14:textId="77777777" w:rsidR="00D7399D" w:rsidRPr="005402BE" w:rsidRDefault="00D7399D" w:rsidP="00CA6E79">
      <w:pPr>
        <w:spacing w:after="0" w:line="240" w:lineRule="auto"/>
        <w:ind w:right="-1"/>
        <w:contextualSpacing/>
        <w:rPr>
          <w:rFonts w:asciiTheme="minorHAnsi" w:hAnsiTheme="minorHAnsi"/>
          <w:b/>
          <w:bCs/>
        </w:rPr>
      </w:pPr>
    </w:p>
    <w:p w14:paraId="0E8D17DB" w14:textId="0F89316D" w:rsidR="00D7399D" w:rsidRPr="005402BE" w:rsidRDefault="00D7399D" w:rsidP="00CA6E79">
      <w:pPr>
        <w:spacing w:after="0" w:line="240" w:lineRule="auto"/>
        <w:ind w:right="-1"/>
        <w:contextualSpacing/>
        <w:rPr>
          <w:rFonts w:asciiTheme="minorHAnsi" w:hAnsiTheme="minorHAnsi"/>
          <w:b/>
        </w:rPr>
      </w:pPr>
      <w:r w:rsidRPr="005402BE">
        <w:rPr>
          <w:rFonts w:asciiTheme="minorHAnsi" w:hAnsiTheme="minorHAnsi"/>
          <w:b/>
          <w:bCs/>
        </w:rPr>
        <w:t>2</w:t>
      </w:r>
      <w:r w:rsidR="00AC7D7D">
        <w:rPr>
          <w:rFonts w:asciiTheme="minorHAnsi" w:hAnsiTheme="minorHAnsi"/>
          <w:b/>
          <w:bCs/>
        </w:rPr>
        <w:t>5</w:t>
      </w:r>
      <w:r w:rsidRPr="005402BE">
        <w:rPr>
          <w:rFonts w:asciiTheme="minorHAnsi" w:hAnsiTheme="minorHAnsi"/>
          <w:b/>
          <w:bCs/>
        </w:rPr>
        <w:t>.2.</w:t>
      </w:r>
      <w:r w:rsidRPr="005402BE">
        <w:rPr>
          <w:rFonts w:asciiTheme="minorHAnsi" w:hAnsiTheme="minorHAnsi"/>
          <w:b/>
        </w:rPr>
        <w:t>Naručitelj je obavezan isključiti gospodarskog subjekta iz postupka javne nabave ako utvrdi da gospodarski subjekt nije ispunio obveze plaćanja dospjelih poreznih obveza i obveza za mirovinsko i zdravstveno osiguranje:</w:t>
      </w:r>
    </w:p>
    <w:p w14:paraId="55D8DE16" w14:textId="77777777" w:rsidR="00D7399D" w:rsidRPr="005402BE" w:rsidRDefault="00D7399D" w:rsidP="00CA6E79">
      <w:pPr>
        <w:tabs>
          <w:tab w:val="num" w:pos="1492"/>
        </w:tabs>
        <w:spacing w:after="0" w:line="240" w:lineRule="auto"/>
        <w:ind w:left="1050" w:right="-1"/>
        <w:contextualSpacing/>
        <w:rPr>
          <w:rFonts w:asciiTheme="minorHAnsi" w:hAnsiTheme="minorHAnsi"/>
          <w:b/>
          <w:bCs/>
        </w:rPr>
      </w:pPr>
    </w:p>
    <w:p w14:paraId="7BCCCE4D" w14:textId="6169E910" w:rsidR="00D7399D" w:rsidRPr="00236E5D" w:rsidRDefault="00D7399D" w:rsidP="004904DF">
      <w:pPr>
        <w:pStyle w:val="Odlomakpopisa"/>
        <w:numPr>
          <w:ilvl w:val="0"/>
          <w:numId w:val="39"/>
        </w:numPr>
        <w:spacing w:after="0" w:line="240" w:lineRule="auto"/>
        <w:ind w:left="709" w:right="-1"/>
        <w:rPr>
          <w:rFonts w:asciiTheme="minorHAnsi" w:hAnsiTheme="minorHAnsi"/>
          <w:bCs/>
        </w:rPr>
      </w:pPr>
      <w:r w:rsidRPr="007422A2">
        <w:rPr>
          <w:rFonts w:asciiTheme="minorHAnsi" w:hAnsiTheme="minorHAnsi"/>
          <w:bCs/>
        </w:rPr>
        <w:t xml:space="preserve">u Republici Hrvatskoj, ako gospodarski subjekt ima poslovni nastan u Republici Hrvatskoj, </w:t>
      </w:r>
      <w:r w:rsidRPr="00236E5D">
        <w:rPr>
          <w:rFonts w:asciiTheme="minorHAnsi" w:hAnsiTheme="minorHAnsi"/>
          <w:bCs/>
        </w:rPr>
        <w:t>ili</w:t>
      </w:r>
    </w:p>
    <w:p w14:paraId="301B7E95" w14:textId="77777777" w:rsidR="00D7399D" w:rsidRPr="007422A2" w:rsidRDefault="00D7399D" w:rsidP="004904DF">
      <w:pPr>
        <w:pStyle w:val="Odlomakpopisa"/>
        <w:numPr>
          <w:ilvl w:val="0"/>
          <w:numId w:val="39"/>
        </w:numPr>
        <w:spacing w:after="0" w:line="240" w:lineRule="auto"/>
        <w:ind w:left="709" w:right="-1"/>
        <w:rPr>
          <w:rFonts w:asciiTheme="minorHAnsi" w:hAnsiTheme="minorHAnsi"/>
          <w:bCs/>
        </w:rPr>
      </w:pPr>
      <w:r w:rsidRPr="007422A2">
        <w:rPr>
          <w:rFonts w:asciiTheme="minorHAnsi" w:hAnsiTheme="minorHAnsi"/>
          <w:bCs/>
        </w:rPr>
        <w:t xml:space="preserve">u Republici Hrvatskoj ili u državi poslovnog nastana gospodarskog subjekta, ako gospodarski subjekt nema poslovni nastan u Republici Hrvatskoj. </w:t>
      </w:r>
    </w:p>
    <w:p w14:paraId="29D3D566" w14:textId="77777777" w:rsidR="00D7399D" w:rsidRPr="005402BE" w:rsidRDefault="00D7399D" w:rsidP="00CA6E79">
      <w:pPr>
        <w:spacing w:after="0" w:line="240" w:lineRule="auto"/>
        <w:ind w:right="-1"/>
        <w:contextualSpacing/>
        <w:rPr>
          <w:rFonts w:asciiTheme="minorHAnsi" w:hAnsiTheme="minorHAnsi"/>
          <w:b/>
        </w:rPr>
      </w:pPr>
    </w:p>
    <w:p w14:paraId="3EAE7788" w14:textId="77777777" w:rsidR="00D7399D" w:rsidRPr="007422A2" w:rsidRDefault="00D7399D" w:rsidP="00CA6E79">
      <w:pPr>
        <w:spacing w:after="0" w:line="240" w:lineRule="auto"/>
        <w:ind w:right="-1"/>
        <w:contextualSpacing/>
        <w:rPr>
          <w:rFonts w:asciiTheme="minorHAnsi" w:hAnsiTheme="minorHAnsi"/>
        </w:rPr>
      </w:pPr>
      <w:r w:rsidRPr="007422A2">
        <w:rPr>
          <w:rFonts w:asciiTheme="minorHAnsi" w:hAnsiTheme="minorHAnsi"/>
        </w:rPr>
        <w:t>Naručitelj neće isključiti gospodarskog subjekta iz postupka javne nabave ako mu sukladno posebnom propisu plaćanje obveza nije dopušteno ili mu je odobrena odgoda plaćanja.</w:t>
      </w:r>
    </w:p>
    <w:p w14:paraId="462C6F34" w14:textId="77777777" w:rsidR="00C55CF3" w:rsidRDefault="00C55CF3" w:rsidP="00CA6E79">
      <w:pPr>
        <w:tabs>
          <w:tab w:val="left" w:pos="284"/>
        </w:tabs>
        <w:spacing w:after="0" w:line="240" w:lineRule="auto"/>
        <w:ind w:right="-1"/>
        <w:contextualSpacing/>
        <w:rPr>
          <w:rFonts w:asciiTheme="minorHAnsi" w:hAnsiTheme="minorHAnsi"/>
        </w:rPr>
      </w:pPr>
    </w:p>
    <w:p w14:paraId="31B2ECB7" w14:textId="4D7D7818" w:rsidR="00D7399D" w:rsidRPr="005402BE" w:rsidRDefault="00D7399D" w:rsidP="00CA6E79">
      <w:pPr>
        <w:tabs>
          <w:tab w:val="left" w:pos="284"/>
        </w:tabs>
        <w:spacing w:after="0" w:line="240" w:lineRule="auto"/>
        <w:ind w:right="-1"/>
        <w:contextualSpacing/>
        <w:rPr>
          <w:rFonts w:asciiTheme="minorHAnsi" w:hAnsiTheme="minorHAnsi"/>
        </w:rPr>
      </w:pPr>
      <w:r w:rsidRPr="005402BE">
        <w:rPr>
          <w:rFonts w:asciiTheme="minorHAnsi" w:hAnsiTheme="minorHAnsi"/>
        </w:rPr>
        <w:t xml:space="preserve">Za potrebe utvrđivanja okolnosti </w:t>
      </w:r>
      <w:r w:rsidRPr="005402BE">
        <w:rPr>
          <w:rFonts w:asciiTheme="minorHAnsi" w:hAnsiTheme="minorHAnsi"/>
          <w:b/>
        </w:rPr>
        <w:t>iz točke 2</w:t>
      </w:r>
      <w:r w:rsidR="00AC7D7D">
        <w:rPr>
          <w:rFonts w:asciiTheme="minorHAnsi" w:hAnsiTheme="minorHAnsi"/>
          <w:b/>
        </w:rPr>
        <w:t>5</w:t>
      </w:r>
      <w:r w:rsidRPr="005402BE">
        <w:rPr>
          <w:rFonts w:asciiTheme="minorHAnsi" w:hAnsiTheme="minorHAnsi"/>
          <w:b/>
        </w:rPr>
        <w:t>.2,</w:t>
      </w:r>
      <w:r w:rsidRPr="005402BE">
        <w:rPr>
          <w:rFonts w:asciiTheme="minorHAnsi" w:hAnsiTheme="minorHAnsi"/>
        </w:rPr>
        <w:t xml:space="preserve"> gospodarski subjekt u ponudi dostavlja: </w:t>
      </w:r>
    </w:p>
    <w:p w14:paraId="3830059E" w14:textId="77777777" w:rsidR="00D7399D" w:rsidRPr="005402BE" w:rsidRDefault="00D7399D" w:rsidP="004904DF">
      <w:pPr>
        <w:numPr>
          <w:ilvl w:val="0"/>
          <w:numId w:val="38"/>
        </w:numPr>
        <w:tabs>
          <w:tab w:val="left" w:pos="284"/>
        </w:tabs>
        <w:spacing w:after="0" w:line="240" w:lineRule="auto"/>
        <w:ind w:left="709" w:right="-1" w:hanging="425"/>
        <w:contextualSpacing/>
        <w:rPr>
          <w:rFonts w:asciiTheme="minorHAnsi" w:hAnsiTheme="minorHAnsi"/>
          <w:b/>
        </w:rPr>
      </w:pPr>
      <w:r w:rsidRPr="005402BE">
        <w:rPr>
          <w:rFonts w:asciiTheme="minorHAnsi" w:hAnsiTheme="minorHAnsi"/>
          <w:b/>
        </w:rPr>
        <w:t xml:space="preserve">ispunjeni ESPD obrazac (Dio III. Osnove za isključenje, </w:t>
      </w:r>
      <w:r w:rsidRPr="005402BE">
        <w:rPr>
          <w:rFonts w:asciiTheme="minorHAnsi" w:hAnsiTheme="minorHAnsi"/>
          <w:b/>
          <w:u w:val="single"/>
        </w:rPr>
        <w:t>Odjeljak B: Osnove povezane s plaćanjem poreza ili doprinosa za socijalno osiguranje</w:t>
      </w:r>
      <w:r w:rsidRPr="005402BE">
        <w:rPr>
          <w:rFonts w:asciiTheme="minorHAnsi" w:hAnsiTheme="minorHAnsi"/>
          <w:b/>
        </w:rPr>
        <w:t>) za sve gospodarske subjekte u ponudi</w:t>
      </w:r>
      <w:r w:rsidRPr="005402BE">
        <w:rPr>
          <w:rFonts w:asciiTheme="minorHAnsi" w:hAnsiTheme="minorHAnsi"/>
        </w:rPr>
        <w:t>.</w:t>
      </w:r>
      <w:r w:rsidRPr="005402BE">
        <w:rPr>
          <w:rFonts w:asciiTheme="minorHAnsi" w:hAnsiTheme="minorHAnsi"/>
          <w:b/>
        </w:rPr>
        <w:t xml:space="preserve"> </w:t>
      </w:r>
    </w:p>
    <w:p w14:paraId="25544FC6" w14:textId="77777777" w:rsidR="00C55CF3" w:rsidRDefault="00C55CF3" w:rsidP="00CA6E79">
      <w:pPr>
        <w:autoSpaceDE w:val="0"/>
        <w:adjustRightInd w:val="0"/>
        <w:spacing w:after="0" w:line="240" w:lineRule="auto"/>
        <w:ind w:right="-1"/>
        <w:contextualSpacing/>
        <w:rPr>
          <w:rFonts w:asciiTheme="minorHAnsi" w:hAnsiTheme="minorHAnsi"/>
        </w:rPr>
      </w:pPr>
    </w:p>
    <w:p w14:paraId="2E851C72" w14:textId="77777777"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3A12020" w14:textId="77777777" w:rsidR="00C55CF3" w:rsidRDefault="00C55CF3" w:rsidP="00CA6E79">
      <w:pPr>
        <w:autoSpaceDE w:val="0"/>
        <w:adjustRightInd w:val="0"/>
        <w:spacing w:after="0" w:line="240" w:lineRule="auto"/>
        <w:ind w:right="-1"/>
        <w:contextualSpacing/>
        <w:rPr>
          <w:rFonts w:asciiTheme="minorHAnsi" w:hAnsiTheme="minorHAnsi"/>
        </w:rPr>
      </w:pPr>
    </w:p>
    <w:p w14:paraId="175A35E2" w14:textId="77777777"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14:paraId="7AD1D2CC" w14:textId="77777777" w:rsidR="00C55CF3" w:rsidRDefault="00C55CF3" w:rsidP="00CA6E79">
      <w:pPr>
        <w:autoSpaceDE w:val="0"/>
        <w:adjustRightInd w:val="0"/>
        <w:spacing w:after="0" w:line="240" w:lineRule="auto"/>
        <w:ind w:right="-1"/>
        <w:contextualSpacing/>
        <w:rPr>
          <w:rFonts w:asciiTheme="minorHAnsi" w:hAnsiTheme="minorHAnsi"/>
        </w:rPr>
      </w:pPr>
    </w:p>
    <w:p w14:paraId="5E90E90C" w14:textId="4F7AE792"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Naručitelj</w:t>
      </w:r>
      <w:r w:rsidRPr="00030837">
        <w:rPr>
          <w:rFonts w:asciiTheme="minorHAnsi" w:hAnsiTheme="minorHAnsi"/>
        </w:rPr>
        <w:t xml:space="preserve"> </w:t>
      </w:r>
      <w:r w:rsidR="00D51D16" w:rsidRPr="00030837">
        <w:rPr>
          <w:rFonts w:asciiTheme="minorHAnsi" w:hAnsiTheme="minorHAnsi"/>
        </w:rPr>
        <w:t>može</w:t>
      </w:r>
      <w:r w:rsidRPr="00030837">
        <w:rPr>
          <w:rFonts w:asciiTheme="minorHAnsi" w:hAnsiTheme="minorHAnsi"/>
          <w:b/>
        </w:rPr>
        <w:t xml:space="preserve"> </w:t>
      </w:r>
      <w:r w:rsidRPr="005402BE">
        <w:rPr>
          <w:rFonts w:asciiTheme="minorHAnsi" w:hAnsiTheme="minorHAnsi"/>
        </w:rPr>
        <w:t xml:space="preserve">prije donošenja odluke u postupku javne nabave od ponuditelja koji je podnio najpovoljniju ponudu zatražiti da u primjerenom roku, ne kraćem od 5 dana, dostavi ažurirane popratne dokumente. </w:t>
      </w:r>
    </w:p>
    <w:p w14:paraId="784964D2" w14:textId="77777777" w:rsidR="00C55CF3" w:rsidRDefault="00C55CF3" w:rsidP="00CA6E79">
      <w:pPr>
        <w:autoSpaceDE w:val="0"/>
        <w:adjustRightInd w:val="0"/>
        <w:spacing w:after="0" w:line="240" w:lineRule="auto"/>
        <w:ind w:right="-1"/>
        <w:contextualSpacing/>
        <w:rPr>
          <w:rFonts w:asciiTheme="minorHAnsi" w:hAnsiTheme="minorHAnsi"/>
        </w:rPr>
      </w:pPr>
    </w:p>
    <w:p w14:paraId="32ADC8F9" w14:textId="6170A9A3" w:rsidR="00D7399D"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 xml:space="preserve">Naručitelj će prihvatiti sljedeće kao dovoljan dokaz da ne postoje osnove za isključenje gospodarskog subjekta </w:t>
      </w:r>
      <w:r w:rsidRPr="005402BE">
        <w:rPr>
          <w:rFonts w:asciiTheme="minorHAnsi" w:hAnsiTheme="minorHAnsi"/>
          <w:b/>
        </w:rPr>
        <w:t>iz točke</w:t>
      </w:r>
      <w:r w:rsidRPr="005402BE">
        <w:rPr>
          <w:rFonts w:asciiTheme="minorHAnsi" w:hAnsiTheme="minorHAnsi"/>
        </w:rPr>
        <w:t xml:space="preserve"> </w:t>
      </w:r>
      <w:r w:rsidRPr="005402BE">
        <w:rPr>
          <w:rFonts w:asciiTheme="minorHAnsi" w:hAnsiTheme="minorHAnsi"/>
          <w:b/>
        </w:rPr>
        <w:t>2</w:t>
      </w:r>
      <w:r w:rsidR="00AC7D7D">
        <w:rPr>
          <w:rFonts w:asciiTheme="minorHAnsi" w:hAnsiTheme="minorHAnsi"/>
          <w:b/>
        </w:rPr>
        <w:t>5</w:t>
      </w:r>
      <w:r w:rsidRPr="005402BE">
        <w:rPr>
          <w:rFonts w:asciiTheme="minorHAnsi" w:hAnsiTheme="minorHAnsi"/>
          <w:b/>
        </w:rPr>
        <w:t>.2</w:t>
      </w:r>
      <w:r w:rsidRPr="005402BE">
        <w:rPr>
          <w:rFonts w:asciiTheme="minorHAnsi" w:hAnsiTheme="minorHAnsi"/>
        </w:rPr>
        <w:t xml:space="preserve">: </w:t>
      </w:r>
    </w:p>
    <w:p w14:paraId="5003B586" w14:textId="77777777" w:rsidR="00C55CF3" w:rsidRPr="005402BE" w:rsidRDefault="00C55CF3" w:rsidP="00CA6E79">
      <w:pPr>
        <w:autoSpaceDE w:val="0"/>
        <w:adjustRightInd w:val="0"/>
        <w:spacing w:after="0" w:line="240" w:lineRule="auto"/>
        <w:ind w:right="-1"/>
        <w:contextualSpacing/>
        <w:rPr>
          <w:rFonts w:asciiTheme="minorHAnsi" w:hAnsiTheme="minorHAnsi"/>
        </w:rPr>
      </w:pPr>
    </w:p>
    <w:p w14:paraId="3957B0F1" w14:textId="77777777" w:rsidR="00D7399D" w:rsidRPr="005402BE" w:rsidRDefault="00D7399D" w:rsidP="00CA6E79">
      <w:pPr>
        <w:tabs>
          <w:tab w:val="left" w:pos="284"/>
        </w:tabs>
        <w:spacing w:after="0" w:line="240" w:lineRule="auto"/>
        <w:ind w:left="284" w:right="-1" w:hanging="284"/>
        <w:contextualSpacing/>
        <w:rPr>
          <w:rFonts w:asciiTheme="minorHAnsi" w:hAnsiTheme="minorHAnsi"/>
          <w:b/>
        </w:rPr>
      </w:pPr>
      <w:r w:rsidRPr="005402BE">
        <w:rPr>
          <w:rFonts w:asciiTheme="minorHAnsi" w:hAnsiTheme="minorHAnsi"/>
          <w:b/>
        </w:rPr>
        <w:t>-</w:t>
      </w:r>
      <w:r w:rsidRPr="005402BE">
        <w:rPr>
          <w:rFonts w:asciiTheme="minorHAnsi" w:hAnsiTheme="minorHAnsi"/>
          <w:b/>
        </w:rPr>
        <w:tab/>
        <w:t>potvrdu porezne uprave ili drugog nadležnog tijela u državi poslovnog nastana gospodarskog subjekta kojom se dokazuje da ne postoje navedene osnove za isključenje.</w:t>
      </w:r>
    </w:p>
    <w:p w14:paraId="742BF087" w14:textId="77777777" w:rsidR="00C55CF3" w:rsidRDefault="00C55CF3" w:rsidP="00CA6E79">
      <w:pPr>
        <w:spacing w:after="0" w:line="240" w:lineRule="auto"/>
        <w:ind w:right="-1"/>
        <w:contextualSpacing/>
        <w:rPr>
          <w:rFonts w:asciiTheme="minorHAnsi" w:hAnsiTheme="minorHAnsi"/>
        </w:rPr>
      </w:pPr>
    </w:p>
    <w:p w14:paraId="54B76939" w14:textId="77777777" w:rsidR="00D7399D" w:rsidRPr="005402BE" w:rsidRDefault="00D7399D" w:rsidP="00CA6E79">
      <w:pPr>
        <w:spacing w:after="0" w:line="240" w:lineRule="auto"/>
        <w:ind w:right="-1"/>
        <w:contextualSpacing/>
        <w:rPr>
          <w:rFonts w:asciiTheme="minorHAnsi" w:hAnsiTheme="minorHAnsi"/>
        </w:rPr>
      </w:pPr>
      <w:r w:rsidRPr="005402BE">
        <w:rPr>
          <w:rFonts w:asciiTheme="minorHAnsi" w:hAnsiTheme="min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4C850E" w14:textId="77777777" w:rsidR="00D7399D" w:rsidRPr="005402BE" w:rsidRDefault="00D7399D" w:rsidP="00CA6E79">
      <w:pPr>
        <w:spacing w:after="0" w:line="240" w:lineRule="auto"/>
        <w:ind w:right="-1"/>
        <w:contextualSpacing/>
        <w:rPr>
          <w:rFonts w:asciiTheme="minorHAnsi" w:hAnsiTheme="minorHAnsi"/>
        </w:rPr>
      </w:pPr>
    </w:p>
    <w:p w14:paraId="6199194A" w14:textId="594284A1"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lastRenderedPageBreak/>
        <w:t xml:space="preserve">Odredbe </w:t>
      </w:r>
      <w:r w:rsidRPr="005402BE">
        <w:rPr>
          <w:rFonts w:asciiTheme="minorHAnsi" w:hAnsiTheme="minorHAnsi"/>
          <w:b/>
        </w:rPr>
        <w:t>točke 2</w:t>
      </w:r>
      <w:r w:rsidR="00AC7D7D">
        <w:rPr>
          <w:rFonts w:asciiTheme="minorHAnsi" w:hAnsiTheme="minorHAnsi"/>
          <w:b/>
        </w:rPr>
        <w:t>5</w:t>
      </w:r>
      <w:r w:rsidRPr="005402BE">
        <w:rPr>
          <w:rFonts w:asciiTheme="minorHAnsi" w:hAnsiTheme="minorHAnsi"/>
          <w:b/>
        </w:rPr>
        <w:t>.1</w:t>
      </w:r>
      <w:r w:rsidR="00030837">
        <w:rPr>
          <w:rFonts w:asciiTheme="minorHAnsi" w:hAnsiTheme="minorHAnsi"/>
          <w:b/>
        </w:rPr>
        <w:t>.</w:t>
      </w:r>
      <w:r w:rsidRPr="005402BE">
        <w:rPr>
          <w:rFonts w:asciiTheme="minorHAnsi" w:hAnsiTheme="minorHAnsi"/>
          <w:b/>
        </w:rPr>
        <w:t xml:space="preserve"> i 2</w:t>
      </w:r>
      <w:r w:rsidR="00AC7D7D">
        <w:rPr>
          <w:rFonts w:asciiTheme="minorHAnsi" w:hAnsiTheme="minorHAnsi"/>
          <w:b/>
        </w:rPr>
        <w:t>5</w:t>
      </w:r>
      <w:r w:rsidRPr="005402BE">
        <w:rPr>
          <w:rFonts w:asciiTheme="minorHAnsi" w:hAnsiTheme="minorHAnsi"/>
          <w:b/>
        </w:rPr>
        <w:t>.2.</w:t>
      </w:r>
      <w:r w:rsidRPr="005402BE">
        <w:rPr>
          <w:rFonts w:asciiTheme="minorHAnsi" w:hAnsiTheme="minorHAnsi"/>
        </w:rPr>
        <w:t xml:space="preserve"> odnose se i na podugovaratelje. Ako Naručitelj utvrdi da postoji osnova za isključenje podugovaratelja, zatražiti će od gospodarskog subjekta zamjenu tog podugovaratelja u primjernom roku, ne kraćem od 5 dana.</w:t>
      </w:r>
    </w:p>
    <w:p w14:paraId="496C165B" w14:textId="77777777" w:rsidR="00C55CF3" w:rsidRDefault="00C55CF3" w:rsidP="00CA6E79">
      <w:pPr>
        <w:autoSpaceDE w:val="0"/>
        <w:adjustRightInd w:val="0"/>
        <w:spacing w:after="0" w:line="240" w:lineRule="auto"/>
        <w:ind w:right="-1"/>
        <w:contextualSpacing/>
        <w:rPr>
          <w:rFonts w:asciiTheme="minorHAnsi" w:hAnsiTheme="minorHAnsi"/>
        </w:rPr>
      </w:pPr>
    </w:p>
    <w:p w14:paraId="52A27F2B" w14:textId="35A31379" w:rsidR="00D7399D" w:rsidRPr="005402BE" w:rsidRDefault="00D7399D" w:rsidP="00CA6E79">
      <w:pPr>
        <w:autoSpaceDE w:val="0"/>
        <w:adjustRightInd w:val="0"/>
        <w:spacing w:after="0" w:line="240" w:lineRule="auto"/>
        <w:ind w:right="-1"/>
        <w:contextualSpacing/>
        <w:rPr>
          <w:rFonts w:asciiTheme="minorHAnsi" w:hAnsiTheme="minorHAnsi"/>
        </w:rPr>
      </w:pPr>
      <w:r w:rsidRPr="005402BE">
        <w:rPr>
          <w:rFonts w:asciiTheme="minorHAnsi" w:hAnsiTheme="minorHAnsi"/>
        </w:rPr>
        <w:t xml:space="preserve">Odredbe </w:t>
      </w:r>
      <w:r w:rsidRPr="005402BE">
        <w:rPr>
          <w:rFonts w:asciiTheme="minorHAnsi" w:hAnsiTheme="minorHAnsi"/>
          <w:b/>
        </w:rPr>
        <w:t>točke 2</w:t>
      </w:r>
      <w:r w:rsidR="00AC7D7D">
        <w:rPr>
          <w:rFonts w:asciiTheme="minorHAnsi" w:hAnsiTheme="minorHAnsi"/>
          <w:b/>
        </w:rPr>
        <w:t>5</w:t>
      </w:r>
      <w:r w:rsidR="00030837">
        <w:rPr>
          <w:rFonts w:asciiTheme="minorHAnsi" w:hAnsiTheme="minorHAnsi"/>
          <w:b/>
        </w:rPr>
        <w:t>.1.</w:t>
      </w:r>
      <w:r w:rsidRPr="005402BE">
        <w:rPr>
          <w:rFonts w:asciiTheme="minorHAnsi" w:hAnsiTheme="minorHAnsi"/>
          <w:b/>
        </w:rPr>
        <w:t>i 2</w:t>
      </w:r>
      <w:r w:rsidR="00AC7D7D">
        <w:rPr>
          <w:rFonts w:asciiTheme="minorHAnsi" w:hAnsiTheme="minorHAnsi"/>
          <w:b/>
        </w:rPr>
        <w:t>5</w:t>
      </w:r>
      <w:r w:rsidRPr="005402BE">
        <w:rPr>
          <w:rFonts w:asciiTheme="minorHAnsi" w:hAnsiTheme="minorHAnsi"/>
          <w:b/>
        </w:rPr>
        <w:t>.2</w:t>
      </w:r>
      <w:r w:rsidRPr="005402BE">
        <w:rPr>
          <w:rFonts w:asciiTheme="minorHAnsi" w:hAnsiTheme="minorHAnsi"/>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3EF573DB" w14:textId="77777777" w:rsidR="00A83D2C" w:rsidRDefault="00A83D2C" w:rsidP="00CA6E79">
      <w:pPr>
        <w:pStyle w:val="Naslov2"/>
      </w:pPr>
      <w:bookmarkStart w:id="236" w:name="_Toc401817642"/>
    </w:p>
    <w:p w14:paraId="7C8B4C54" w14:textId="77777777" w:rsidR="003B3F38" w:rsidRPr="00D51D16" w:rsidRDefault="003B3F38" w:rsidP="00CA6E79">
      <w:pPr>
        <w:spacing w:after="0" w:line="240" w:lineRule="auto"/>
        <w:rPr>
          <w:color w:val="FF0000"/>
        </w:rPr>
      </w:pPr>
    </w:p>
    <w:p w14:paraId="696A6D3A" w14:textId="5BC3D558" w:rsidR="00D7399D" w:rsidRPr="00030837" w:rsidRDefault="009B18A6" w:rsidP="00CA6E79">
      <w:pPr>
        <w:pStyle w:val="Naslov2"/>
      </w:pPr>
      <w:r w:rsidRPr="00030837">
        <w:t>26</w:t>
      </w:r>
      <w:r w:rsidR="00A32495" w:rsidRPr="00030837">
        <w:t>.</w:t>
      </w:r>
      <w:r w:rsidR="00A32495" w:rsidRPr="00030837">
        <w:tab/>
        <w:t>OSTALI RAZLOZI ISKLJUČENJA PONUDITELJA</w:t>
      </w:r>
      <w:bookmarkEnd w:id="236"/>
    </w:p>
    <w:p w14:paraId="32ED2DA7" w14:textId="77777777" w:rsidR="00C55CF3" w:rsidRPr="00030837" w:rsidRDefault="00C55CF3" w:rsidP="00CA6E79">
      <w:pPr>
        <w:autoSpaceDE w:val="0"/>
        <w:adjustRightInd w:val="0"/>
        <w:spacing w:after="0" w:line="240" w:lineRule="auto"/>
        <w:ind w:right="380"/>
        <w:contextualSpacing/>
        <w:rPr>
          <w:rFonts w:asciiTheme="minorHAnsi" w:hAnsiTheme="minorHAnsi"/>
        </w:rPr>
      </w:pPr>
    </w:p>
    <w:p w14:paraId="4FFD2281" w14:textId="77777777" w:rsidR="001E77B3" w:rsidRPr="00030837" w:rsidRDefault="001E77B3" w:rsidP="00CA6E79">
      <w:pPr>
        <w:spacing w:after="0" w:line="240" w:lineRule="auto"/>
        <w:contextualSpacing/>
        <w:rPr>
          <w:rFonts w:asciiTheme="minorHAnsi" w:hAnsiTheme="minorHAnsi"/>
        </w:rPr>
      </w:pPr>
      <w:r w:rsidRPr="00030837">
        <w:rPr>
          <w:rFonts w:asciiTheme="minorHAnsi" w:hAnsiTheme="minorHAnsi"/>
        </w:rPr>
        <w:t>Naručitelj može isključiti ponuditelja iz postupka javne nabave ako:</w:t>
      </w:r>
    </w:p>
    <w:p w14:paraId="3D21899A" w14:textId="77777777" w:rsidR="001E77B3" w:rsidRPr="00D51D16" w:rsidRDefault="001E77B3" w:rsidP="00CA6E79">
      <w:pPr>
        <w:spacing w:after="0" w:line="240" w:lineRule="auto"/>
        <w:contextualSpacing/>
        <w:rPr>
          <w:rFonts w:asciiTheme="minorHAnsi" w:hAnsiTheme="minorHAnsi"/>
          <w:color w:val="FF0000"/>
        </w:rPr>
      </w:pPr>
    </w:p>
    <w:p w14:paraId="44AEBCE4" w14:textId="77777777" w:rsidR="001E77B3" w:rsidRPr="00030837" w:rsidRDefault="001E77B3" w:rsidP="004904DF">
      <w:pPr>
        <w:pStyle w:val="Odlomakpopisa"/>
        <w:numPr>
          <w:ilvl w:val="0"/>
          <w:numId w:val="46"/>
        </w:numPr>
        <w:suppressAutoHyphens/>
        <w:autoSpaceDN w:val="0"/>
        <w:spacing w:after="0" w:line="240" w:lineRule="auto"/>
        <w:textAlignment w:val="baseline"/>
        <w:rPr>
          <w:rFonts w:asciiTheme="minorHAnsi" w:hAnsiTheme="minorHAnsi"/>
        </w:rPr>
      </w:pPr>
      <w:r w:rsidRPr="00030837">
        <w:rPr>
          <w:rFonts w:asciiTheme="minorHAnsi" w:hAnsiTheme="minorHAnsi"/>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F1A9021" w14:textId="77777777" w:rsidR="00030837" w:rsidRDefault="00030837" w:rsidP="00CA6E79">
      <w:pPr>
        <w:spacing w:after="0" w:line="240" w:lineRule="auto"/>
        <w:contextualSpacing/>
        <w:rPr>
          <w:rFonts w:asciiTheme="minorHAnsi" w:hAnsiTheme="minorHAnsi"/>
          <w:color w:val="FF0000"/>
        </w:rPr>
      </w:pPr>
    </w:p>
    <w:p w14:paraId="4A100BEE" w14:textId="0A73FF6C" w:rsidR="001E77B3" w:rsidRPr="00030837" w:rsidRDefault="001E77B3" w:rsidP="00CA6E79">
      <w:pPr>
        <w:spacing w:after="0" w:line="240" w:lineRule="auto"/>
        <w:contextualSpacing/>
        <w:rPr>
          <w:rFonts w:asciiTheme="minorHAnsi" w:hAnsiTheme="minorHAnsi"/>
        </w:rPr>
      </w:pPr>
      <w:r w:rsidRPr="00030837">
        <w:rPr>
          <w:rFonts w:asciiTheme="minorHAnsi" w:hAnsiTheme="minorHAnsi"/>
        </w:rPr>
        <w:t xml:space="preserve">Za potrebe utvrđivanja gore navedenih okolnosti iz točke </w:t>
      </w:r>
      <w:r w:rsidRPr="00030837">
        <w:rPr>
          <w:rFonts w:asciiTheme="minorHAnsi" w:hAnsiTheme="minorHAnsi"/>
          <w:b/>
        </w:rPr>
        <w:t>2</w:t>
      </w:r>
      <w:r w:rsidR="00030837" w:rsidRPr="00030837">
        <w:rPr>
          <w:rFonts w:asciiTheme="minorHAnsi" w:hAnsiTheme="minorHAnsi"/>
          <w:b/>
        </w:rPr>
        <w:t>6</w:t>
      </w:r>
      <w:r w:rsidRPr="00030837">
        <w:rPr>
          <w:rFonts w:asciiTheme="minorHAnsi" w:hAnsiTheme="minorHAnsi"/>
          <w:b/>
        </w:rPr>
        <w:t>.</w:t>
      </w:r>
      <w:r w:rsidRPr="00030837">
        <w:rPr>
          <w:rFonts w:asciiTheme="minorHAnsi" w:hAnsiTheme="minorHAnsi"/>
        </w:rPr>
        <w:t xml:space="preserve"> gospodarski subjekt u ponudi dostavlja:</w:t>
      </w:r>
    </w:p>
    <w:p w14:paraId="69F98686" w14:textId="77777777" w:rsidR="00153769" w:rsidRPr="00D51D16" w:rsidRDefault="00153769" w:rsidP="00CA6E79">
      <w:pPr>
        <w:spacing w:after="0" w:line="240" w:lineRule="auto"/>
        <w:contextualSpacing/>
        <w:rPr>
          <w:rFonts w:asciiTheme="minorHAnsi" w:hAnsiTheme="minorHAnsi"/>
          <w:color w:val="FF0000"/>
        </w:rPr>
      </w:pPr>
    </w:p>
    <w:p w14:paraId="64A69030" w14:textId="77777777" w:rsidR="001E77B3" w:rsidRPr="00030837" w:rsidRDefault="001E77B3" w:rsidP="004904DF">
      <w:pPr>
        <w:pStyle w:val="Odlomakpopisa"/>
        <w:numPr>
          <w:ilvl w:val="0"/>
          <w:numId w:val="47"/>
        </w:numPr>
        <w:tabs>
          <w:tab w:val="left" w:pos="284"/>
        </w:tabs>
        <w:spacing w:after="0" w:line="240" w:lineRule="auto"/>
        <w:rPr>
          <w:rFonts w:asciiTheme="minorHAnsi" w:hAnsiTheme="minorHAnsi"/>
          <w:b/>
        </w:rPr>
      </w:pPr>
      <w:r w:rsidRPr="00030837">
        <w:rPr>
          <w:rFonts w:asciiTheme="minorHAnsi" w:hAnsiTheme="minorHAnsi"/>
          <w:b/>
        </w:rPr>
        <w:t>ispunjeni ESPD obrazac (Dio III. Osnove za isključenje, Odjeljak C: Osnove povezane s insolventnošću, sukobima interesa ili poslovnim prekršajem – u dijelu koji se odnosi na gore navedene osnove za isključenje) za sve gospodarske subjekte u ponudi,</w:t>
      </w:r>
    </w:p>
    <w:p w14:paraId="64F65C66" w14:textId="77777777" w:rsidR="001E77B3" w:rsidRPr="00D51D16" w:rsidRDefault="001E77B3" w:rsidP="00CA6E79">
      <w:pPr>
        <w:spacing w:after="0" w:line="240" w:lineRule="auto"/>
        <w:contextualSpacing/>
        <w:rPr>
          <w:rFonts w:asciiTheme="minorHAnsi" w:hAnsiTheme="minorHAnsi"/>
          <w:b/>
          <w:color w:val="FF0000"/>
        </w:rPr>
      </w:pPr>
    </w:p>
    <w:p w14:paraId="5A43A286" w14:textId="6358B055"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 xml:space="preserve">Naručitelj </w:t>
      </w:r>
      <w:r w:rsidR="00F033B8" w:rsidRPr="00030837">
        <w:rPr>
          <w:rFonts w:asciiTheme="minorHAnsi" w:hAnsiTheme="minorHAnsi"/>
        </w:rPr>
        <w:t>može</w:t>
      </w:r>
      <w:r w:rsidRPr="00030837">
        <w:rPr>
          <w:rFonts w:asciiTheme="minorHAnsi" w:hAnsiTheme="minorHAnsi"/>
        </w:rPr>
        <w:t xml:space="preserve"> prije donošenja odluke u postupku javne nabave od ponuditelja koji je podnio najpovoljniju ponudu zatražiti da u primjerenom roku, ne kraćem od 5 dana, dostavi ažurirane popratne dokumente. </w:t>
      </w:r>
    </w:p>
    <w:p w14:paraId="24AAB28D" w14:textId="77777777" w:rsidR="00153769" w:rsidRPr="00D51D16" w:rsidRDefault="00153769" w:rsidP="00CA6E79">
      <w:pPr>
        <w:autoSpaceDE w:val="0"/>
        <w:adjustRightInd w:val="0"/>
        <w:spacing w:after="0" w:line="240" w:lineRule="auto"/>
        <w:contextualSpacing/>
        <w:rPr>
          <w:rFonts w:asciiTheme="minorHAnsi" w:hAnsiTheme="minorHAnsi"/>
          <w:color w:val="FF0000"/>
        </w:rPr>
      </w:pPr>
    </w:p>
    <w:p w14:paraId="6FBED6FA" w14:textId="60A18A17"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 xml:space="preserve">Naručitelj će prihvatiti sljedeće kao dovoljan dokaz da ne postoje osnove za isključenje gospodarskog subjekta </w:t>
      </w:r>
      <w:r w:rsidRPr="00030837">
        <w:rPr>
          <w:rFonts w:asciiTheme="minorHAnsi" w:hAnsiTheme="minorHAnsi"/>
          <w:b/>
        </w:rPr>
        <w:t>iz točke</w:t>
      </w:r>
      <w:r w:rsidRPr="00030837">
        <w:rPr>
          <w:rFonts w:asciiTheme="minorHAnsi" w:hAnsiTheme="minorHAnsi"/>
        </w:rPr>
        <w:t xml:space="preserve"> </w:t>
      </w:r>
      <w:r w:rsidRPr="00030837">
        <w:rPr>
          <w:rFonts w:asciiTheme="minorHAnsi" w:hAnsiTheme="minorHAnsi"/>
          <w:b/>
        </w:rPr>
        <w:t>2</w:t>
      </w:r>
      <w:r w:rsidR="00AC7D7D" w:rsidRPr="00030837">
        <w:rPr>
          <w:rFonts w:asciiTheme="minorHAnsi" w:hAnsiTheme="minorHAnsi"/>
          <w:b/>
        </w:rPr>
        <w:t>6</w:t>
      </w:r>
      <w:r w:rsidRPr="00030837">
        <w:rPr>
          <w:rFonts w:asciiTheme="minorHAnsi" w:hAnsiTheme="minorHAnsi"/>
          <w:b/>
        </w:rPr>
        <w:t xml:space="preserve">, podtočka </w:t>
      </w:r>
      <w:r w:rsidR="00E85D01">
        <w:rPr>
          <w:rFonts w:asciiTheme="minorHAnsi" w:hAnsiTheme="minorHAnsi"/>
          <w:b/>
        </w:rPr>
        <w:t>1</w:t>
      </w:r>
      <w:r w:rsidRPr="00030837">
        <w:rPr>
          <w:rFonts w:asciiTheme="minorHAnsi" w:hAnsiTheme="minorHAnsi"/>
          <w:b/>
        </w:rPr>
        <w:t>)</w:t>
      </w:r>
      <w:r w:rsidRPr="00030837">
        <w:rPr>
          <w:rFonts w:asciiTheme="minorHAnsi" w:hAnsiTheme="minorHAnsi"/>
        </w:rPr>
        <w:t xml:space="preserve">: </w:t>
      </w:r>
    </w:p>
    <w:p w14:paraId="074A2F08" w14:textId="77777777" w:rsidR="001E77B3" w:rsidRPr="00030837" w:rsidRDefault="001E77B3" w:rsidP="004904DF">
      <w:pPr>
        <w:pStyle w:val="Odlomakpopisa"/>
        <w:numPr>
          <w:ilvl w:val="0"/>
          <w:numId w:val="48"/>
        </w:numPr>
        <w:spacing w:after="0" w:line="240" w:lineRule="auto"/>
        <w:rPr>
          <w:rFonts w:asciiTheme="minorHAnsi" w:hAnsiTheme="minorHAnsi"/>
          <w:b/>
        </w:rPr>
      </w:pPr>
      <w:r w:rsidRPr="00030837">
        <w:rPr>
          <w:rFonts w:asciiTheme="minorHAnsi" w:hAnsiTheme="minorHAnsi"/>
          <w:b/>
        </w:rPr>
        <w:t>izvod iz sudskog, obrtnog ili drugog odgovarajućeg registra države sjedišta gospodarskog subjekta ili</w:t>
      </w:r>
      <w:bookmarkStart w:id="237" w:name="_Ref362871426"/>
      <w:r w:rsidRPr="00030837">
        <w:rPr>
          <w:rFonts w:asciiTheme="minorHAnsi" w:hAnsiTheme="minorHAnsi"/>
          <w:b/>
        </w:rPr>
        <w:t xml:space="preserve"> važeći jednakovrijedni dokument koji je izdalo nadležno sudsko ili upravno tijelo u državi sjedišta gospodarskog subjekta, </w:t>
      </w:r>
      <w:bookmarkEnd w:id="237"/>
    </w:p>
    <w:p w14:paraId="43FB0346" w14:textId="77777777" w:rsidR="001E77B3" w:rsidRDefault="001E77B3" w:rsidP="00CA6E79">
      <w:pPr>
        <w:pStyle w:val="Odlomakpopisa"/>
        <w:spacing w:after="0" w:line="240" w:lineRule="auto"/>
        <w:rPr>
          <w:rFonts w:asciiTheme="minorHAnsi" w:hAnsiTheme="minorHAnsi"/>
          <w:color w:val="FF0000"/>
          <w:u w:val="single"/>
        </w:rPr>
      </w:pPr>
    </w:p>
    <w:p w14:paraId="0A55BA7F" w14:textId="6BDD5768" w:rsidR="00030837" w:rsidRPr="00516B24" w:rsidRDefault="00030837" w:rsidP="00516B24">
      <w:pPr>
        <w:pStyle w:val="Odlomakpopisa"/>
        <w:spacing w:after="0" w:line="240" w:lineRule="auto"/>
        <w:rPr>
          <w:rFonts w:asciiTheme="minorHAnsi" w:hAnsiTheme="minorHAnsi"/>
          <w:b/>
          <w:color w:val="FF0000"/>
          <w:u w:val="single"/>
        </w:rPr>
      </w:pPr>
      <w:r w:rsidRPr="00516B24">
        <w:rPr>
          <w:b/>
        </w:rPr>
        <w:t>Ako se u državi poslovnog nastana gospodarskog subjekta, odnosno državi čiji je osoba državljanin ne izdaju</w:t>
      </w:r>
      <w:r w:rsidR="00516B24" w:rsidRPr="00516B24">
        <w:rPr>
          <w:b/>
        </w:rPr>
        <w:t xml:space="preserve"> takvi</w:t>
      </w:r>
      <w:r w:rsidRPr="00516B24">
        <w:rPr>
          <w:b/>
        </w:rPr>
        <w:t xml:space="preserve"> dokumenti ili ako ne obuhvaćaju sve okolnosti </w:t>
      </w:r>
      <w:r w:rsidR="00516B24" w:rsidRPr="00516B24">
        <w:rPr>
          <w:b/>
        </w:rPr>
        <w:t xml:space="preserve"> </w:t>
      </w:r>
      <w:r w:rsidR="00D9724E">
        <w:rPr>
          <w:rFonts w:asciiTheme="minorHAnsi" w:hAnsiTheme="minorHAnsi"/>
          <w:b/>
        </w:rPr>
        <w:t>iz točke 26, podtočka 1</w:t>
      </w:r>
      <w:r w:rsidR="00516B24" w:rsidRPr="00516B24">
        <w:rPr>
          <w:rFonts w:asciiTheme="minorHAnsi" w:hAnsiTheme="minorHAnsi"/>
          <w:b/>
        </w:rPr>
        <w:t xml:space="preserve">): </w:t>
      </w:r>
      <w:r w:rsidRPr="00516B24">
        <w:rPr>
          <w:b/>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8E61384" w14:textId="77777777" w:rsidR="00030837" w:rsidRPr="00D51D16" w:rsidRDefault="00030837" w:rsidP="00CA6E79">
      <w:pPr>
        <w:pStyle w:val="Odlomakpopisa"/>
        <w:spacing w:after="0" w:line="240" w:lineRule="auto"/>
        <w:rPr>
          <w:rFonts w:asciiTheme="minorHAnsi" w:hAnsiTheme="minorHAnsi"/>
          <w:color w:val="FF0000"/>
          <w:u w:val="single"/>
        </w:rPr>
      </w:pPr>
    </w:p>
    <w:p w14:paraId="0FB96535" w14:textId="77777777"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39085F7" w14:textId="77777777" w:rsidR="00153769" w:rsidRPr="00030837" w:rsidRDefault="00153769" w:rsidP="00CA6E79">
      <w:pPr>
        <w:autoSpaceDE w:val="0"/>
        <w:adjustRightInd w:val="0"/>
        <w:spacing w:after="0" w:line="240" w:lineRule="auto"/>
        <w:contextualSpacing/>
        <w:rPr>
          <w:rFonts w:asciiTheme="minorHAnsi" w:hAnsiTheme="minorHAnsi"/>
        </w:rPr>
      </w:pPr>
    </w:p>
    <w:p w14:paraId="566C4E63" w14:textId="77777777"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14:paraId="1A703E28" w14:textId="77777777" w:rsidR="00153769" w:rsidRPr="00030837" w:rsidRDefault="00153769" w:rsidP="00CA6E79">
      <w:pPr>
        <w:autoSpaceDE w:val="0"/>
        <w:adjustRightInd w:val="0"/>
        <w:spacing w:after="0" w:line="240" w:lineRule="auto"/>
        <w:contextualSpacing/>
        <w:rPr>
          <w:rFonts w:asciiTheme="minorHAnsi" w:hAnsiTheme="minorHAnsi"/>
        </w:rPr>
      </w:pPr>
    </w:p>
    <w:p w14:paraId="14080548" w14:textId="759E119C"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 xml:space="preserve">Naručitelj </w:t>
      </w:r>
      <w:r w:rsidR="006E57F9">
        <w:rPr>
          <w:rFonts w:asciiTheme="minorHAnsi" w:hAnsiTheme="minorHAnsi"/>
        </w:rPr>
        <w:t>može</w:t>
      </w:r>
      <w:r w:rsidRPr="00030837">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14:paraId="03E90619" w14:textId="77777777" w:rsidR="00700AD3" w:rsidRPr="00030837" w:rsidRDefault="00700AD3" w:rsidP="00CA6E79">
      <w:pPr>
        <w:autoSpaceDE w:val="0"/>
        <w:adjustRightInd w:val="0"/>
        <w:spacing w:after="0" w:line="240" w:lineRule="auto"/>
        <w:contextualSpacing/>
        <w:rPr>
          <w:rFonts w:asciiTheme="minorHAnsi" w:hAnsiTheme="minorHAnsi"/>
        </w:rPr>
      </w:pPr>
    </w:p>
    <w:p w14:paraId="12BF626B" w14:textId="77777777"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 xml:space="preserve">Odredbe </w:t>
      </w:r>
      <w:r w:rsidRPr="00030837">
        <w:rPr>
          <w:rFonts w:asciiTheme="minorHAnsi" w:hAnsiTheme="minorHAnsi"/>
          <w:b/>
        </w:rPr>
        <w:t>ove</w:t>
      </w:r>
      <w:r w:rsidRPr="00030837">
        <w:rPr>
          <w:rFonts w:asciiTheme="minorHAnsi" w:hAnsiTheme="minorHAnsi"/>
        </w:rPr>
        <w:t xml:space="preserve"> </w:t>
      </w:r>
      <w:r w:rsidRPr="00030837">
        <w:rPr>
          <w:rFonts w:asciiTheme="minorHAnsi" w:hAnsiTheme="minorHAnsi"/>
          <w:b/>
        </w:rPr>
        <w:t xml:space="preserve">točke </w:t>
      </w:r>
      <w:r w:rsidRPr="00030837">
        <w:rPr>
          <w:rFonts w:asciiTheme="minorHAnsi" w:hAnsiTheme="minorHAnsi"/>
        </w:rPr>
        <w:t>odnose se i na podugovaratelje. Ako Naručitelj utvrdi da postoji osnova za isključenje podugovaratelja, zatražiti će od gospodarskog subjekta zamjenu tog podugovaratelja u primjernom roku, ne kraćem od 5 dana.</w:t>
      </w:r>
    </w:p>
    <w:p w14:paraId="5F0D4DCF" w14:textId="77777777" w:rsidR="00153769" w:rsidRPr="00030837" w:rsidRDefault="00153769" w:rsidP="00CA6E79">
      <w:pPr>
        <w:autoSpaceDE w:val="0"/>
        <w:adjustRightInd w:val="0"/>
        <w:spacing w:after="0" w:line="240" w:lineRule="auto"/>
        <w:contextualSpacing/>
        <w:rPr>
          <w:rFonts w:asciiTheme="minorHAnsi" w:hAnsiTheme="minorHAnsi"/>
        </w:rPr>
      </w:pPr>
    </w:p>
    <w:p w14:paraId="532F4C61" w14:textId="77777777" w:rsidR="001E77B3" w:rsidRPr="00030837" w:rsidRDefault="001E77B3" w:rsidP="00CA6E79">
      <w:pPr>
        <w:autoSpaceDE w:val="0"/>
        <w:adjustRightInd w:val="0"/>
        <w:spacing w:after="0" w:line="240" w:lineRule="auto"/>
        <w:contextualSpacing/>
        <w:rPr>
          <w:rFonts w:asciiTheme="minorHAnsi" w:hAnsiTheme="minorHAnsi"/>
        </w:rPr>
      </w:pPr>
      <w:r w:rsidRPr="00030837">
        <w:rPr>
          <w:rFonts w:asciiTheme="minorHAnsi" w:hAnsiTheme="minorHAnsi"/>
        </w:rPr>
        <w:t xml:space="preserve">Odredbe </w:t>
      </w:r>
      <w:r w:rsidRPr="00030837">
        <w:rPr>
          <w:rFonts w:asciiTheme="minorHAnsi" w:hAnsiTheme="minorHAnsi"/>
          <w:b/>
        </w:rPr>
        <w:t>ove</w:t>
      </w:r>
      <w:r w:rsidRPr="00030837">
        <w:rPr>
          <w:rFonts w:asciiTheme="minorHAnsi" w:hAnsiTheme="minorHAnsi"/>
        </w:rPr>
        <w:t xml:space="preserve"> </w:t>
      </w:r>
      <w:r w:rsidRPr="00030837">
        <w:rPr>
          <w:rFonts w:asciiTheme="minorHAnsi" w:hAnsiTheme="minorHAnsi"/>
          <w:b/>
        </w:rPr>
        <w:t xml:space="preserve">točke </w:t>
      </w:r>
      <w:r w:rsidRPr="00030837">
        <w:rPr>
          <w:rFonts w:asciiTheme="minorHAnsi" w:hAnsiTheme="minorHAnsi"/>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58921734" w14:textId="77777777" w:rsidR="00C55CF3" w:rsidRDefault="00C55CF3" w:rsidP="00CA6E79">
      <w:pPr>
        <w:spacing w:after="0" w:line="240" w:lineRule="auto"/>
        <w:contextualSpacing/>
        <w:rPr>
          <w:rFonts w:asciiTheme="minorHAnsi" w:hAnsiTheme="minorHAnsi" w:cs="Arial"/>
          <w:b/>
        </w:rPr>
      </w:pPr>
    </w:p>
    <w:p w14:paraId="13BFB42C" w14:textId="77777777" w:rsidR="00D51D16" w:rsidRDefault="00D51D16" w:rsidP="00DB42F1">
      <w:pPr>
        <w:pStyle w:val="Naslov10"/>
      </w:pPr>
      <w:bookmarkStart w:id="238" w:name="_Ref354986997"/>
      <w:bookmarkStart w:id="239" w:name="_Ref362789832"/>
    </w:p>
    <w:p w14:paraId="3C6FC856" w14:textId="77777777" w:rsidR="00D51D16" w:rsidRDefault="00D51D16" w:rsidP="00DB42F1">
      <w:pPr>
        <w:pStyle w:val="Naslov10"/>
      </w:pPr>
    </w:p>
    <w:p w14:paraId="77910A4B" w14:textId="613B1BEB" w:rsidR="00D7399D" w:rsidRPr="00491B42" w:rsidRDefault="00F66D86" w:rsidP="00DB42F1">
      <w:pPr>
        <w:pStyle w:val="Naslov10"/>
      </w:pPr>
      <w:r>
        <w:t>27</w:t>
      </w:r>
      <w:r w:rsidR="005357D0" w:rsidRPr="00491B42">
        <w:t>.</w:t>
      </w:r>
      <w:r w:rsidR="005357D0" w:rsidRPr="00491B42">
        <w:tab/>
        <w:t xml:space="preserve">UVJETI SPOSOBNOSTI </w:t>
      </w:r>
      <w:bookmarkEnd w:id="238"/>
      <w:bookmarkEnd w:id="239"/>
      <w:r w:rsidR="00F60511" w:rsidRPr="00491B42">
        <w:rPr>
          <w:rFonts w:cs="Times New Roman"/>
        </w:rPr>
        <w:t>GOSPODARSKOG SUBJEKTA</w:t>
      </w:r>
    </w:p>
    <w:p w14:paraId="1244C860" w14:textId="77777777" w:rsidR="00C55CF3" w:rsidRPr="00491B42" w:rsidRDefault="00C55CF3" w:rsidP="00CA6E79">
      <w:pPr>
        <w:spacing w:after="0" w:line="240" w:lineRule="auto"/>
        <w:contextualSpacing/>
        <w:rPr>
          <w:rFonts w:asciiTheme="minorHAnsi" w:hAnsiTheme="minorHAnsi" w:cs="Arial"/>
        </w:rPr>
      </w:pPr>
    </w:p>
    <w:p w14:paraId="73C7B85B" w14:textId="77777777" w:rsidR="00C55CF3" w:rsidRPr="00491B42" w:rsidRDefault="00F60511" w:rsidP="00CA6E79">
      <w:pPr>
        <w:autoSpaceDE w:val="0"/>
        <w:adjustRightInd w:val="0"/>
        <w:spacing w:after="0" w:line="240" w:lineRule="auto"/>
        <w:contextualSpacing/>
        <w:rPr>
          <w:rFonts w:asciiTheme="minorHAnsi" w:hAnsiTheme="minorHAnsi"/>
        </w:rPr>
      </w:pPr>
      <w:r w:rsidRPr="00491B42">
        <w:rPr>
          <w:rFonts w:asciiTheme="minorHAnsi" w:hAnsiTheme="minorHAnsi"/>
        </w:rPr>
        <w:t>Gospodarski subjekti dokazuju svoju sposobnost za obavljanje profesionalne djelatnosti, ekonomsku i financijsku sposobnost te tehničku i stručnu sposobnost, sljedećim dokazima koji se dostavljaju u ponudi redoslijedom kojim su navedeni.</w:t>
      </w:r>
    </w:p>
    <w:p w14:paraId="371F07A5" w14:textId="77777777" w:rsidR="00236E5D" w:rsidRDefault="00236E5D" w:rsidP="00CA6E79">
      <w:pPr>
        <w:autoSpaceDE w:val="0"/>
        <w:adjustRightInd w:val="0"/>
        <w:spacing w:after="0" w:line="240" w:lineRule="auto"/>
        <w:contextualSpacing/>
        <w:rPr>
          <w:rFonts w:asciiTheme="minorHAnsi" w:hAnsiTheme="minorHAnsi"/>
        </w:rPr>
      </w:pPr>
    </w:p>
    <w:p w14:paraId="4FBEF274" w14:textId="77777777" w:rsidR="003B3F38" w:rsidRPr="00491B42" w:rsidRDefault="003B3F38" w:rsidP="00CA6E79">
      <w:pPr>
        <w:autoSpaceDE w:val="0"/>
        <w:adjustRightInd w:val="0"/>
        <w:spacing w:after="0" w:line="240" w:lineRule="auto"/>
        <w:contextualSpacing/>
        <w:rPr>
          <w:rFonts w:asciiTheme="minorHAnsi" w:hAnsiTheme="minorHAnsi"/>
        </w:rPr>
      </w:pPr>
    </w:p>
    <w:p w14:paraId="4FF85EB6" w14:textId="4073463E" w:rsidR="00D7399D" w:rsidRPr="00153769" w:rsidRDefault="00D7399D" w:rsidP="00DB42F1">
      <w:pPr>
        <w:pStyle w:val="Naslov10"/>
      </w:pPr>
      <w:r w:rsidRPr="00153769">
        <w:t>2</w:t>
      </w:r>
      <w:r w:rsidR="00F66D86">
        <w:t>7</w:t>
      </w:r>
      <w:r w:rsidRPr="00153769">
        <w:t>.1.</w:t>
      </w:r>
      <w:r w:rsidRPr="00153769">
        <w:tab/>
        <w:t>Sposobnost za obavljanje profesionalne djelatnosti</w:t>
      </w:r>
    </w:p>
    <w:p w14:paraId="06565C70" w14:textId="77777777" w:rsidR="00C55CF3" w:rsidRPr="00491B42" w:rsidRDefault="00C55CF3" w:rsidP="00CA6E79">
      <w:pPr>
        <w:spacing w:after="0" w:line="240" w:lineRule="auto"/>
        <w:ind w:right="382"/>
        <w:contextualSpacing/>
        <w:rPr>
          <w:rFonts w:asciiTheme="minorHAnsi" w:hAnsiTheme="minorHAnsi"/>
          <w:b/>
          <w:bCs/>
        </w:rPr>
      </w:pPr>
      <w:bookmarkStart w:id="240" w:name="_Ref359918721"/>
      <w:bookmarkStart w:id="241" w:name="_Ref354988594"/>
      <w:bookmarkStart w:id="242" w:name="_Ref389718318"/>
      <w:bookmarkStart w:id="243" w:name="_Toc401817644"/>
    </w:p>
    <w:p w14:paraId="3A24F2E1" w14:textId="29F8B39B" w:rsidR="00D7399D" w:rsidRPr="00491B42" w:rsidRDefault="00D7399D" w:rsidP="00CA6E79">
      <w:pPr>
        <w:spacing w:after="0" w:line="240" w:lineRule="auto"/>
        <w:ind w:right="-1"/>
        <w:contextualSpacing/>
        <w:rPr>
          <w:rFonts w:asciiTheme="minorHAnsi" w:hAnsiTheme="minorHAnsi"/>
          <w:b/>
          <w:bCs/>
        </w:rPr>
      </w:pPr>
      <w:r w:rsidRPr="00491B42">
        <w:rPr>
          <w:rFonts w:asciiTheme="minorHAnsi" w:hAnsiTheme="minorHAnsi"/>
          <w:b/>
          <w:bCs/>
        </w:rPr>
        <w:t>2</w:t>
      </w:r>
      <w:r w:rsidR="00F66D86">
        <w:rPr>
          <w:rFonts w:asciiTheme="minorHAnsi" w:hAnsiTheme="minorHAnsi"/>
          <w:b/>
          <w:bCs/>
        </w:rPr>
        <w:t>7</w:t>
      </w:r>
      <w:r w:rsidRPr="00491B42">
        <w:rPr>
          <w:rFonts w:asciiTheme="minorHAnsi" w:hAnsiTheme="minorHAnsi"/>
          <w:b/>
          <w:bCs/>
        </w:rPr>
        <w:t xml:space="preserve">.1.1.Dokaz o upisu gospodarskog subjekta u sudski, obrtni, strukovni ili drugi odgovarajući registar u državi njegova poslovnog nastana.  </w:t>
      </w:r>
    </w:p>
    <w:p w14:paraId="36867270" w14:textId="77777777" w:rsidR="00C55CF3" w:rsidRPr="00491B42" w:rsidRDefault="00C55CF3" w:rsidP="00CA6E79">
      <w:pPr>
        <w:tabs>
          <w:tab w:val="left" w:pos="284"/>
        </w:tabs>
        <w:spacing w:after="0" w:line="240" w:lineRule="auto"/>
        <w:ind w:right="380"/>
        <w:contextualSpacing/>
        <w:rPr>
          <w:rFonts w:asciiTheme="minorHAnsi" w:hAnsiTheme="minorHAnsi"/>
        </w:rPr>
      </w:pPr>
    </w:p>
    <w:p w14:paraId="5EE0FE37" w14:textId="77777777" w:rsidR="00D7399D" w:rsidRPr="00491B42" w:rsidRDefault="00D7399D" w:rsidP="00CA6E79">
      <w:pPr>
        <w:tabs>
          <w:tab w:val="left" w:pos="284"/>
        </w:tabs>
        <w:spacing w:after="0" w:line="240" w:lineRule="auto"/>
        <w:ind w:right="-1"/>
        <w:contextualSpacing/>
        <w:rPr>
          <w:rFonts w:asciiTheme="minorHAnsi" w:hAnsiTheme="minorHAnsi"/>
        </w:rPr>
      </w:pPr>
      <w:r w:rsidRPr="00491B42">
        <w:rPr>
          <w:rFonts w:asciiTheme="minorHAnsi" w:hAnsiTheme="minorHAnsi"/>
        </w:rPr>
        <w:t xml:space="preserve">Za potrebe utvrđivanja okolnosti iz </w:t>
      </w:r>
      <w:r w:rsidRPr="00491B42">
        <w:rPr>
          <w:rFonts w:asciiTheme="minorHAnsi" w:hAnsiTheme="minorHAnsi"/>
          <w:b/>
        </w:rPr>
        <w:t>točke 28.1.1,</w:t>
      </w:r>
      <w:r w:rsidRPr="00491B42">
        <w:rPr>
          <w:rFonts w:asciiTheme="minorHAnsi" w:hAnsiTheme="minorHAnsi"/>
        </w:rPr>
        <w:t xml:space="preserve"> gospodarski subjekt u ponudi dostavlja: </w:t>
      </w:r>
    </w:p>
    <w:p w14:paraId="7885616A" w14:textId="77777777" w:rsidR="00C55CF3" w:rsidRPr="00491B42" w:rsidRDefault="00C55CF3" w:rsidP="00CA6E79">
      <w:pPr>
        <w:tabs>
          <w:tab w:val="left" w:pos="284"/>
        </w:tabs>
        <w:spacing w:after="0" w:line="240" w:lineRule="auto"/>
        <w:ind w:right="-1"/>
        <w:contextualSpacing/>
        <w:rPr>
          <w:rFonts w:asciiTheme="minorHAnsi" w:hAnsiTheme="minorHAnsi"/>
        </w:rPr>
      </w:pPr>
    </w:p>
    <w:p w14:paraId="2FF70CC1" w14:textId="77777777" w:rsidR="00D7399D" w:rsidRPr="00491B42" w:rsidRDefault="00D7399D" w:rsidP="004904DF">
      <w:pPr>
        <w:numPr>
          <w:ilvl w:val="0"/>
          <w:numId w:val="38"/>
        </w:numPr>
        <w:tabs>
          <w:tab w:val="left" w:pos="284"/>
        </w:tabs>
        <w:spacing w:after="0" w:line="240" w:lineRule="auto"/>
        <w:ind w:left="709" w:right="-1" w:hanging="425"/>
        <w:contextualSpacing/>
        <w:rPr>
          <w:rFonts w:asciiTheme="minorHAnsi" w:hAnsiTheme="minorHAnsi"/>
          <w:b/>
        </w:rPr>
      </w:pPr>
      <w:r w:rsidRPr="00491B42">
        <w:rPr>
          <w:rFonts w:asciiTheme="minorHAnsi" w:hAnsiTheme="minorHAnsi"/>
          <w:b/>
        </w:rPr>
        <w:t xml:space="preserve">ispunjeni ESPD obrazac (Dio IV. Kriteriji za odabir, </w:t>
      </w:r>
      <w:r w:rsidRPr="00491B42">
        <w:rPr>
          <w:rFonts w:asciiTheme="minorHAnsi" w:hAnsiTheme="minorHAnsi"/>
          <w:b/>
          <w:u w:val="single"/>
        </w:rPr>
        <w:t>Odjeljak A: Sposobnost za obavljanje profesionalne djelatnosti: točka 1)</w:t>
      </w:r>
      <w:r w:rsidRPr="00491B42">
        <w:rPr>
          <w:rFonts w:asciiTheme="minorHAnsi" w:hAnsiTheme="minorHAnsi"/>
          <w:b/>
        </w:rPr>
        <w:t xml:space="preserve"> za sve gospodarske subjekte u ponudi. </w:t>
      </w:r>
    </w:p>
    <w:p w14:paraId="33B11BA9" w14:textId="77777777" w:rsidR="00C55CF3" w:rsidRPr="00491B42" w:rsidRDefault="00C55CF3" w:rsidP="00CA6E79">
      <w:pPr>
        <w:autoSpaceDE w:val="0"/>
        <w:adjustRightInd w:val="0"/>
        <w:spacing w:after="0" w:line="240" w:lineRule="auto"/>
        <w:ind w:right="-1"/>
        <w:contextualSpacing/>
        <w:rPr>
          <w:rFonts w:asciiTheme="minorHAnsi" w:hAnsiTheme="minorHAnsi"/>
        </w:rPr>
      </w:pPr>
    </w:p>
    <w:p w14:paraId="2C7EEA2D" w14:textId="77777777" w:rsidR="00D7399D" w:rsidRPr="00491B42" w:rsidRDefault="00D7399D" w:rsidP="00CA6E79">
      <w:pPr>
        <w:autoSpaceDE w:val="0"/>
        <w:adjustRightInd w:val="0"/>
        <w:spacing w:after="0" w:line="240" w:lineRule="auto"/>
        <w:ind w:right="-1"/>
        <w:contextualSpacing/>
        <w:rPr>
          <w:rFonts w:asciiTheme="minorHAnsi" w:hAnsiTheme="minorHAnsi"/>
        </w:rPr>
      </w:pPr>
      <w:r w:rsidRPr="00491B42">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EA9AA4" w14:textId="77777777" w:rsidR="00C55CF3" w:rsidRPr="00491B42" w:rsidRDefault="00C55CF3" w:rsidP="00CA6E79">
      <w:pPr>
        <w:autoSpaceDE w:val="0"/>
        <w:adjustRightInd w:val="0"/>
        <w:spacing w:after="0" w:line="240" w:lineRule="auto"/>
        <w:ind w:right="-1"/>
        <w:contextualSpacing/>
        <w:rPr>
          <w:rFonts w:asciiTheme="minorHAnsi" w:hAnsiTheme="minorHAnsi"/>
        </w:rPr>
      </w:pPr>
    </w:p>
    <w:p w14:paraId="123B3456" w14:textId="77777777" w:rsidR="00D7399D" w:rsidRPr="00491B42" w:rsidRDefault="00D7399D" w:rsidP="00CA6E79">
      <w:pPr>
        <w:autoSpaceDE w:val="0"/>
        <w:adjustRightInd w:val="0"/>
        <w:spacing w:after="0" w:line="240" w:lineRule="auto"/>
        <w:ind w:right="-1"/>
        <w:contextualSpacing/>
        <w:rPr>
          <w:rFonts w:asciiTheme="minorHAnsi" w:hAnsiTheme="minorHAnsi"/>
        </w:rPr>
      </w:pPr>
      <w:r w:rsidRPr="00491B42">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14:paraId="045387E9" w14:textId="77777777" w:rsidR="00C55CF3" w:rsidRPr="00491B42" w:rsidRDefault="00C55CF3" w:rsidP="00CA6E79">
      <w:pPr>
        <w:autoSpaceDE w:val="0"/>
        <w:adjustRightInd w:val="0"/>
        <w:spacing w:after="0" w:line="240" w:lineRule="auto"/>
        <w:ind w:right="-1"/>
        <w:contextualSpacing/>
        <w:rPr>
          <w:rFonts w:asciiTheme="minorHAnsi" w:hAnsiTheme="minorHAnsi"/>
        </w:rPr>
      </w:pPr>
    </w:p>
    <w:p w14:paraId="13919FC2" w14:textId="33A473D9" w:rsidR="00D7399D" w:rsidRPr="00491B42" w:rsidRDefault="00D7399D" w:rsidP="00CA6E79">
      <w:pPr>
        <w:autoSpaceDE w:val="0"/>
        <w:adjustRightInd w:val="0"/>
        <w:spacing w:after="0" w:line="240" w:lineRule="auto"/>
        <w:ind w:right="-1"/>
        <w:contextualSpacing/>
        <w:rPr>
          <w:rFonts w:asciiTheme="minorHAnsi" w:hAnsiTheme="minorHAnsi"/>
        </w:rPr>
      </w:pPr>
      <w:r w:rsidRPr="00F66D86">
        <w:rPr>
          <w:rFonts w:asciiTheme="minorHAnsi" w:hAnsiTheme="minorHAnsi"/>
        </w:rPr>
        <w:t xml:space="preserve">Naručitelj </w:t>
      </w:r>
      <w:r w:rsidR="00E477DF" w:rsidRPr="00F66D86">
        <w:rPr>
          <w:rFonts w:asciiTheme="minorHAnsi" w:hAnsiTheme="minorHAnsi"/>
        </w:rPr>
        <w:t>može</w:t>
      </w:r>
      <w:r w:rsidRPr="00F66D86">
        <w:rPr>
          <w:rFonts w:asciiTheme="minorHAnsi" w:hAnsiTheme="minorHAnsi"/>
        </w:rPr>
        <w:t xml:space="preserve"> </w:t>
      </w:r>
      <w:r w:rsidRPr="00491B42">
        <w:rPr>
          <w:rFonts w:asciiTheme="minorHAnsi" w:hAnsiTheme="minorHAnsi"/>
        </w:rPr>
        <w:t xml:space="preserve">prije donošenja odluke u postupku javne nabave od ponuditelja koji je podnio  najpovoljniju ponudu zatražiti da u primjerenom roku, ne kraćem od 5 dana, dostavi ažurirane popratne dokumente. </w:t>
      </w:r>
    </w:p>
    <w:p w14:paraId="54AA8C19" w14:textId="77777777" w:rsidR="00C55CF3" w:rsidRPr="00491B42" w:rsidRDefault="00C55CF3" w:rsidP="00CA6E79">
      <w:pPr>
        <w:tabs>
          <w:tab w:val="num" w:pos="1492"/>
        </w:tabs>
        <w:spacing w:after="0" w:line="240" w:lineRule="auto"/>
        <w:ind w:right="-1"/>
        <w:contextualSpacing/>
        <w:rPr>
          <w:rFonts w:asciiTheme="minorHAnsi" w:hAnsiTheme="minorHAnsi"/>
          <w:bCs/>
        </w:rPr>
      </w:pPr>
    </w:p>
    <w:p w14:paraId="2DCD84E2" w14:textId="5CB43760" w:rsidR="00D7399D" w:rsidRPr="00491B42" w:rsidRDefault="00D7399D" w:rsidP="00CA6E79">
      <w:pPr>
        <w:tabs>
          <w:tab w:val="num" w:pos="1492"/>
        </w:tabs>
        <w:spacing w:after="0" w:line="240" w:lineRule="auto"/>
        <w:ind w:right="-1"/>
        <w:contextualSpacing/>
        <w:rPr>
          <w:rFonts w:asciiTheme="minorHAnsi" w:hAnsiTheme="minorHAnsi"/>
          <w:bCs/>
        </w:rPr>
      </w:pPr>
      <w:r w:rsidRPr="00491B42">
        <w:rPr>
          <w:rFonts w:asciiTheme="minorHAnsi" w:hAnsiTheme="minorHAnsi"/>
          <w:bCs/>
        </w:rPr>
        <w:t xml:space="preserve">Sposobnost za obavljanje profesionalne djelatnosti gospodarskog subjekta iz </w:t>
      </w:r>
      <w:r w:rsidR="00F66D86">
        <w:rPr>
          <w:rFonts w:asciiTheme="minorHAnsi" w:hAnsiTheme="minorHAnsi"/>
          <w:b/>
        </w:rPr>
        <w:t>točke 27</w:t>
      </w:r>
      <w:r w:rsidRPr="00491B42">
        <w:rPr>
          <w:rFonts w:asciiTheme="minorHAnsi" w:hAnsiTheme="minorHAnsi"/>
          <w:b/>
        </w:rPr>
        <w:t>.1.1</w:t>
      </w:r>
      <w:r w:rsidRPr="00491B42">
        <w:rPr>
          <w:rFonts w:asciiTheme="minorHAnsi" w:hAnsiTheme="minorHAnsi"/>
          <w:bCs/>
        </w:rPr>
        <w:t xml:space="preserve"> se dokazuje se:</w:t>
      </w:r>
    </w:p>
    <w:p w14:paraId="406F97DC" w14:textId="77777777" w:rsidR="00C55CF3" w:rsidRPr="00491B42" w:rsidRDefault="00C55CF3" w:rsidP="00CA6E79">
      <w:pPr>
        <w:tabs>
          <w:tab w:val="num" w:pos="1492"/>
        </w:tabs>
        <w:spacing w:after="0" w:line="240" w:lineRule="auto"/>
        <w:ind w:right="-1"/>
        <w:contextualSpacing/>
        <w:rPr>
          <w:rFonts w:asciiTheme="minorHAnsi" w:hAnsiTheme="minorHAnsi"/>
          <w:bCs/>
          <w:color w:val="FF0000"/>
        </w:rPr>
      </w:pPr>
    </w:p>
    <w:p w14:paraId="1421B0E3" w14:textId="77777777" w:rsidR="00D7399D" w:rsidRPr="00491B42" w:rsidRDefault="00D7399D" w:rsidP="00CA6E79">
      <w:pPr>
        <w:tabs>
          <w:tab w:val="left" w:pos="284"/>
        </w:tabs>
        <w:spacing w:after="0" w:line="240" w:lineRule="auto"/>
        <w:ind w:left="284" w:right="-1" w:hanging="284"/>
        <w:contextualSpacing/>
        <w:rPr>
          <w:rFonts w:asciiTheme="minorHAnsi" w:hAnsiTheme="minorHAnsi"/>
          <w:b/>
        </w:rPr>
      </w:pPr>
      <w:r w:rsidRPr="00491B42">
        <w:rPr>
          <w:rFonts w:asciiTheme="minorHAnsi" w:hAnsiTheme="minorHAnsi"/>
          <w:b/>
        </w:rPr>
        <w:t>-</w:t>
      </w:r>
      <w:r w:rsidRPr="00491B42">
        <w:rPr>
          <w:rFonts w:asciiTheme="minorHAnsi" w:hAnsiTheme="minorHAnsi"/>
          <w:b/>
        </w:rPr>
        <w:tab/>
        <w:t>izvatkom iz sudskog, obrtnog, strukovnog ili drugog odgovarajućeg registra koji se vodi u državi članici njegova poslovnog nastana</w:t>
      </w:r>
    </w:p>
    <w:p w14:paraId="6B8B9F65" w14:textId="77777777" w:rsidR="00C55CF3" w:rsidRPr="00491B42" w:rsidRDefault="00C55CF3" w:rsidP="00CA6E79">
      <w:pPr>
        <w:spacing w:after="0" w:line="240" w:lineRule="auto"/>
        <w:ind w:right="-1"/>
        <w:contextualSpacing/>
        <w:rPr>
          <w:rFonts w:asciiTheme="minorHAnsi" w:hAnsiTheme="minorHAnsi"/>
        </w:rPr>
      </w:pPr>
    </w:p>
    <w:p w14:paraId="666EE8F7"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6FD08D3" w14:textId="77777777" w:rsidR="00E477DF" w:rsidRDefault="00E477DF" w:rsidP="00CA6E79">
      <w:pPr>
        <w:spacing w:after="0" w:line="240" w:lineRule="auto"/>
        <w:ind w:right="-1"/>
        <w:contextualSpacing/>
        <w:rPr>
          <w:rFonts w:asciiTheme="minorHAnsi" w:hAnsiTheme="minorHAnsi"/>
        </w:rPr>
      </w:pPr>
    </w:p>
    <w:p w14:paraId="74486672" w14:textId="77777777" w:rsidR="00E477DF" w:rsidRDefault="00E477DF" w:rsidP="00CA6E79">
      <w:pPr>
        <w:spacing w:after="0" w:line="240" w:lineRule="auto"/>
        <w:ind w:right="-1"/>
        <w:contextualSpacing/>
        <w:rPr>
          <w:rFonts w:asciiTheme="minorHAnsi" w:hAnsiTheme="minorHAnsi"/>
        </w:rPr>
      </w:pPr>
    </w:p>
    <w:p w14:paraId="4AC31431" w14:textId="60CC9998" w:rsidR="00D7399D" w:rsidRPr="00491B42" w:rsidRDefault="00F60511" w:rsidP="00CA6E79">
      <w:pPr>
        <w:spacing w:after="0" w:line="240" w:lineRule="auto"/>
        <w:ind w:right="-1"/>
        <w:contextualSpacing/>
        <w:rPr>
          <w:rFonts w:asciiTheme="minorHAnsi" w:hAnsiTheme="minorHAnsi"/>
          <w:b/>
          <w:bCs/>
        </w:rPr>
      </w:pPr>
      <w:r w:rsidRPr="00491B42">
        <w:rPr>
          <w:rFonts w:asciiTheme="minorHAnsi" w:hAnsiTheme="minorHAnsi"/>
          <w:b/>
          <w:bCs/>
        </w:rPr>
        <w:t>2</w:t>
      </w:r>
      <w:r w:rsidR="00F66D86">
        <w:rPr>
          <w:rFonts w:asciiTheme="minorHAnsi" w:hAnsiTheme="minorHAnsi"/>
          <w:b/>
          <w:bCs/>
        </w:rPr>
        <w:t>7</w:t>
      </w:r>
      <w:r w:rsidR="00F47552">
        <w:rPr>
          <w:rFonts w:asciiTheme="minorHAnsi" w:hAnsiTheme="minorHAnsi"/>
          <w:b/>
          <w:bCs/>
        </w:rPr>
        <w:t>.1.</w:t>
      </w:r>
      <w:r w:rsidR="00700AD3">
        <w:rPr>
          <w:rFonts w:asciiTheme="minorHAnsi" w:hAnsiTheme="minorHAnsi"/>
          <w:b/>
          <w:bCs/>
        </w:rPr>
        <w:t>2.</w:t>
      </w:r>
      <w:r w:rsidRPr="00491B42">
        <w:rPr>
          <w:rFonts w:asciiTheme="minorHAnsi" w:hAnsiTheme="minorHAnsi"/>
          <w:b/>
          <w:bCs/>
        </w:rPr>
        <w:t xml:space="preserve"> </w:t>
      </w:r>
      <w:r w:rsidR="00D7399D" w:rsidRPr="00491B42">
        <w:rPr>
          <w:rFonts w:asciiTheme="minorHAnsi" w:hAnsiTheme="minorHAnsi"/>
          <w:b/>
          <w:bCs/>
        </w:rPr>
        <w:t>Ponuditelj je u obvezi dokazati sposobnost za obavljanje djelatnosti građenja.</w:t>
      </w:r>
    </w:p>
    <w:p w14:paraId="38EA7963" w14:textId="77777777" w:rsidR="00C55CF3" w:rsidRPr="00491B42" w:rsidRDefault="00C55CF3" w:rsidP="00CA6E79">
      <w:pPr>
        <w:spacing w:after="0" w:line="240" w:lineRule="auto"/>
        <w:ind w:right="-1"/>
        <w:contextualSpacing/>
        <w:rPr>
          <w:rFonts w:asciiTheme="minorHAnsi" w:hAnsiTheme="minorHAnsi"/>
          <w:b/>
          <w:bCs/>
        </w:rPr>
      </w:pPr>
    </w:p>
    <w:p w14:paraId="163F9FC9"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 xml:space="preserve">Za potrebe obavljanja </w:t>
      </w:r>
      <w:r w:rsidRPr="00491B42">
        <w:rPr>
          <w:rFonts w:asciiTheme="minorHAnsi" w:hAnsiTheme="minorHAnsi"/>
          <w:b/>
        </w:rPr>
        <w:t>djelatnosti građenja</w:t>
      </w:r>
      <w:r w:rsidRPr="00491B42">
        <w:rPr>
          <w:rFonts w:asciiTheme="minorHAnsi" w:hAnsiTheme="minorHAnsi"/>
        </w:rPr>
        <w:t xml:space="preserve"> </w:t>
      </w:r>
      <w:r w:rsidRPr="00491B42">
        <w:rPr>
          <w:rFonts w:asciiTheme="minorHAnsi" w:hAnsiTheme="minorHAnsi"/>
          <w:u w:val="single"/>
        </w:rPr>
        <w:t>pravna osoba sa sjedištem u Republici Hrvatskoj</w:t>
      </w:r>
      <w:r w:rsidRPr="00491B42">
        <w:rPr>
          <w:rFonts w:asciiTheme="minorHAnsi" w:hAnsiTheme="minorHAnsi"/>
        </w:rPr>
        <w:t xml:space="preserve"> mora biti registrirana za obavljanje djelatnosti građenja. </w:t>
      </w:r>
    </w:p>
    <w:p w14:paraId="21E1AD2D" w14:textId="77777777" w:rsidR="00C55CF3" w:rsidRDefault="00C55CF3" w:rsidP="00CA6E79">
      <w:pPr>
        <w:spacing w:after="0" w:line="240" w:lineRule="auto"/>
        <w:ind w:right="-1"/>
        <w:contextualSpacing/>
        <w:rPr>
          <w:rFonts w:asciiTheme="minorHAnsi" w:hAnsiTheme="minorHAnsi"/>
          <w:u w:val="single"/>
        </w:rPr>
      </w:pPr>
    </w:p>
    <w:p w14:paraId="741C1613" w14:textId="57838D63" w:rsidR="0086548E" w:rsidRDefault="0086548E" w:rsidP="00CA6E79">
      <w:pPr>
        <w:spacing w:after="0" w:line="240" w:lineRule="auto"/>
        <w:ind w:right="-1"/>
        <w:contextualSpacing/>
        <w:rPr>
          <w:rFonts w:asciiTheme="minorHAnsi" w:hAnsiTheme="minorHAnsi"/>
          <w:b/>
          <w:bCs/>
        </w:rPr>
      </w:pPr>
      <w:r w:rsidRPr="005E0ED1">
        <w:rPr>
          <w:rFonts w:asciiTheme="minorHAnsi" w:hAnsiTheme="minorHAnsi"/>
          <w:b/>
          <w:bCs/>
        </w:rPr>
        <w:t>Za potrebe u</w:t>
      </w:r>
      <w:r>
        <w:rPr>
          <w:rFonts w:asciiTheme="minorHAnsi" w:hAnsiTheme="minorHAnsi"/>
          <w:b/>
          <w:bCs/>
        </w:rPr>
        <w:t>tvrđivanja okolnosti iz točke 2</w:t>
      </w:r>
      <w:r w:rsidR="00F66D86">
        <w:rPr>
          <w:rFonts w:asciiTheme="minorHAnsi" w:hAnsiTheme="minorHAnsi"/>
          <w:b/>
          <w:bCs/>
        </w:rPr>
        <w:t>7</w:t>
      </w:r>
      <w:r w:rsidRPr="005E0ED1">
        <w:rPr>
          <w:rFonts w:asciiTheme="minorHAnsi" w:hAnsiTheme="minorHAnsi"/>
          <w:b/>
          <w:bCs/>
        </w:rPr>
        <w:t>.1.</w:t>
      </w:r>
      <w:r>
        <w:rPr>
          <w:rFonts w:asciiTheme="minorHAnsi" w:hAnsiTheme="minorHAnsi"/>
          <w:b/>
          <w:bCs/>
        </w:rPr>
        <w:t>2</w:t>
      </w:r>
      <w:r w:rsidRPr="005E0ED1">
        <w:rPr>
          <w:rFonts w:asciiTheme="minorHAnsi" w:hAnsiTheme="minorHAnsi"/>
          <w:b/>
          <w:bCs/>
        </w:rPr>
        <w:t>, gospodarski subjekt u ponudi dostavlja:</w:t>
      </w:r>
    </w:p>
    <w:p w14:paraId="13BC99F6" w14:textId="456B1D87" w:rsidR="0086548E" w:rsidRPr="0086548E" w:rsidRDefault="0086548E" w:rsidP="0086548E">
      <w:pPr>
        <w:pStyle w:val="Odlomakpopisa"/>
        <w:numPr>
          <w:ilvl w:val="0"/>
          <w:numId w:val="47"/>
        </w:numPr>
        <w:spacing w:after="0" w:line="240" w:lineRule="auto"/>
        <w:ind w:right="-1"/>
        <w:rPr>
          <w:rFonts w:asciiTheme="minorHAnsi" w:hAnsiTheme="minorHAnsi"/>
          <w:u w:val="single"/>
        </w:rPr>
      </w:pPr>
      <w:r w:rsidRPr="0086548E">
        <w:rPr>
          <w:rFonts w:asciiTheme="minorHAnsi" w:hAnsiTheme="minorHAnsi"/>
          <w:b/>
          <w:bCs/>
        </w:rPr>
        <w:t>ispunjeni ESPD obrazac (Dio IV. Kriteriji za odabir, Odjeljak A: Sposobnost za obavljanje profesionalne djelatnosti: točka 1) za one koji će obavljati poslove građenja.</w:t>
      </w:r>
    </w:p>
    <w:p w14:paraId="6C714491" w14:textId="77777777" w:rsidR="0086548E" w:rsidRDefault="0086548E" w:rsidP="0086548E">
      <w:pPr>
        <w:spacing w:after="0" w:line="240" w:lineRule="auto"/>
        <w:ind w:right="-1"/>
        <w:contextualSpacing/>
        <w:rPr>
          <w:rFonts w:asciiTheme="minorHAnsi" w:hAnsiTheme="minorHAnsi"/>
          <w:b/>
          <w:bCs/>
        </w:rPr>
      </w:pPr>
    </w:p>
    <w:p w14:paraId="36BD6CDE" w14:textId="1FFC4785" w:rsidR="0086548E" w:rsidRDefault="0086548E" w:rsidP="0086548E">
      <w:pPr>
        <w:spacing w:after="0" w:line="240" w:lineRule="auto"/>
        <w:ind w:right="-1"/>
        <w:contextualSpacing/>
        <w:rPr>
          <w:rFonts w:asciiTheme="minorHAnsi" w:hAnsiTheme="minorHAnsi"/>
          <w:b/>
          <w:bCs/>
        </w:rPr>
      </w:pPr>
      <w:r w:rsidRPr="00264FBB">
        <w:rPr>
          <w:rFonts w:asciiTheme="minorHAnsi" w:hAnsiTheme="minorHAnsi"/>
          <w:bCs/>
        </w:rPr>
        <w:t xml:space="preserve">Sposobnost za obavljanje djelatnosti građenja gospodarskog subjekta iz </w:t>
      </w:r>
      <w:r w:rsidRPr="00F66D86">
        <w:rPr>
          <w:rFonts w:asciiTheme="minorHAnsi" w:hAnsiTheme="minorHAnsi"/>
          <w:bCs/>
        </w:rPr>
        <w:t xml:space="preserve">točke </w:t>
      </w:r>
      <w:r w:rsidRPr="00F66D86">
        <w:rPr>
          <w:rFonts w:asciiTheme="minorHAnsi" w:hAnsiTheme="minorHAnsi"/>
          <w:b/>
          <w:bCs/>
        </w:rPr>
        <w:t>2</w:t>
      </w:r>
      <w:r w:rsidR="00F66D86" w:rsidRPr="00F66D86">
        <w:rPr>
          <w:rFonts w:asciiTheme="minorHAnsi" w:hAnsiTheme="minorHAnsi"/>
          <w:b/>
          <w:bCs/>
        </w:rPr>
        <w:t>7.</w:t>
      </w:r>
      <w:r w:rsidRPr="00F66D86">
        <w:rPr>
          <w:rFonts w:asciiTheme="minorHAnsi" w:hAnsiTheme="minorHAnsi"/>
          <w:b/>
          <w:bCs/>
        </w:rPr>
        <w:t>1.2</w:t>
      </w:r>
      <w:r w:rsidRPr="00F66D86">
        <w:rPr>
          <w:rFonts w:asciiTheme="minorHAnsi" w:hAnsiTheme="minorHAnsi"/>
          <w:bCs/>
        </w:rPr>
        <w:t xml:space="preserve"> se </w:t>
      </w:r>
      <w:r w:rsidRPr="00264FBB">
        <w:rPr>
          <w:rFonts w:asciiTheme="minorHAnsi" w:hAnsiTheme="minorHAnsi"/>
          <w:bCs/>
        </w:rPr>
        <w:t>dokazuje se:</w:t>
      </w:r>
    </w:p>
    <w:p w14:paraId="3AC47F57" w14:textId="77777777" w:rsidR="0086548E" w:rsidRDefault="0086548E" w:rsidP="0086548E">
      <w:pPr>
        <w:spacing w:after="0" w:line="240" w:lineRule="auto"/>
        <w:ind w:right="-1"/>
        <w:contextualSpacing/>
        <w:rPr>
          <w:rFonts w:asciiTheme="minorHAnsi" w:hAnsiTheme="minorHAnsi"/>
          <w:b/>
          <w:bCs/>
        </w:rPr>
      </w:pPr>
    </w:p>
    <w:p w14:paraId="31780057" w14:textId="436D07A3" w:rsidR="0086548E" w:rsidRPr="006171EB" w:rsidRDefault="0086548E" w:rsidP="0086548E">
      <w:pPr>
        <w:pStyle w:val="Odlomakpopisa"/>
        <w:numPr>
          <w:ilvl w:val="0"/>
          <w:numId w:val="43"/>
        </w:numPr>
        <w:spacing w:after="0" w:line="240" w:lineRule="auto"/>
        <w:ind w:right="-1"/>
        <w:rPr>
          <w:rFonts w:asciiTheme="minorHAnsi" w:hAnsiTheme="minorHAnsi"/>
          <w:b/>
          <w:bCs/>
        </w:rPr>
      </w:pPr>
      <w:r w:rsidRPr="006171EB">
        <w:rPr>
          <w:rFonts w:asciiTheme="minorHAnsi" w:hAnsiTheme="minorHAnsi"/>
          <w:b/>
          <w:bCs/>
        </w:rPr>
        <w:t>izvatkom iz sudskog, obrtnog, strukovnog ili drugog odgovarajućeg registra koji se vodi u državi članici njegova poslovnog nastana</w:t>
      </w:r>
    </w:p>
    <w:p w14:paraId="6C36DD46" w14:textId="77777777" w:rsidR="0086548E" w:rsidRPr="006171EB" w:rsidRDefault="0086548E" w:rsidP="0086548E">
      <w:pPr>
        <w:spacing w:after="0" w:line="240" w:lineRule="auto"/>
        <w:ind w:right="-1"/>
        <w:contextualSpacing/>
        <w:rPr>
          <w:rFonts w:asciiTheme="minorHAnsi" w:hAnsiTheme="minorHAnsi"/>
          <w:b/>
          <w:bCs/>
        </w:rPr>
      </w:pPr>
    </w:p>
    <w:p w14:paraId="69BD51F0" w14:textId="77777777" w:rsidR="00D7399D" w:rsidRPr="00E3598D" w:rsidRDefault="00D7399D" w:rsidP="00CA6E79">
      <w:pPr>
        <w:spacing w:after="0" w:line="240" w:lineRule="auto"/>
        <w:ind w:right="-1"/>
        <w:contextualSpacing/>
        <w:rPr>
          <w:rFonts w:asciiTheme="minorHAnsi" w:hAnsiTheme="minorHAnsi"/>
        </w:rPr>
      </w:pPr>
      <w:r w:rsidRPr="00E3598D">
        <w:rPr>
          <w:rFonts w:asciiTheme="minorHAnsi" w:hAnsiTheme="minorHAnsi"/>
          <w:u w:val="single"/>
        </w:rPr>
        <w:t>Strana pravna osoba sa sjedištem u drugoj državi ugovornici EGP-a</w:t>
      </w:r>
      <w:r w:rsidRPr="00E3598D">
        <w:rPr>
          <w:rFonts w:asciiTheme="minorHAnsi" w:hAnsiTheme="minorHAnsi"/>
        </w:rPr>
        <w:t xml:space="preserve"> (Europskog gospodarskog prostora) koja u toj državi obavlja djelatnost građenja sukladno poglavlju VIII. članku 69. Zakona o poslovima i djelatnostima prostornog uređenja i gradnje (NN 78/15) može u Republici Hrvatskoj </w:t>
      </w:r>
      <w:r w:rsidRPr="00E3598D">
        <w:rPr>
          <w:rFonts w:asciiTheme="minorHAnsi" w:hAnsiTheme="minorHAnsi"/>
          <w:u w:val="single"/>
        </w:rPr>
        <w:t>privremeno ili povremeno</w:t>
      </w:r>
      <w:r w:rsidRPr="00E3598D">
        <w:rPr>
          <w:rFonts w:asciiTheme="minorHAnsi" w:hAnsiTheme="minorHAnsi"/>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1EFD660A" w14:textId="77777777" w:rsidR="00D7399D" w:rsidRPr="00E3598D" w:rsidRDefault="00D7399D" w:rsidP="00CA6E79">
      <w:pPr>
        <w:tabs>
          <w:tab w:val="left" w:pos="284"/>
        </w:tabs>
        <w:spacing w:after="0" w:line="240" w:lineRule="auto"/>
        <w:ind w:right="-1"/>
        <w:contextualSpacing/>
        <w:rPr>
          <w:rFonts w:asciiTheme="minorHAnsi" w:hAnsiTheme="minorHAnsi"/>
        </w:rPr>
      </w:pPr>
      <w:r w:rsidRPr="00E3598D">
        <w:rPr>
          <w:rFonts w:asciiTheme="minorHAnsi" w:hAnsiTheme="minorHAnsi"/>
        </w:rPr>
        <w:t xml:space="preserve">Prema članku 70. </w:t>
      </w:r>
      <w:r w:rsidRPr="00E3598D">
        <w:rPr>
          <w:rFonts w:asciiTheme="minorHAnsi" w:hAnsiTheme="minorHAnsi"/>
          <w:u w:val="single"/>
        </w:rPr>
        <w:t>strana pravna osoba sa sjedištem u drugoj državi ugovornici EGP-a</w:t>
      </w:r>
      <w:r w:rsidRPr="00E3598D">
        <w:rPr>
          <w:rFonts w:asciiTheme="minorHAnsi" w:hAnsiTheme="minorHAnsi"/>
        </w:rPr>
        <w:t xml:space="preserve"> koja obavlja djelatnost građenja, može u Republici Hrvatskoj </w:t>
      </w:r>
      <w:r w:rsidRPr="00E3598D">
        <w:rPr>
          <w:rFonts w:asciiTheme="minorHAnsi" w:hAnsiTheme="minorHAnsi"/>
          <w:u w:val="single"/>
        </w:rPr>
        <w:t>trajno</w:t>
      </w:r>
      <w:r w:rsidRPr="00E3598D">
        <w:rPr>
          <w:rFonts w:asciiTheme="minorHAnsi" w:hAnsiTheme="minorHAnsi"/>
        </w:rPr>
        <w:t xml:space="preserve"> obavljati djelatnost pod istim uvjetima kao pravna osoba sa sjedištem u Republici Hrvatskoj, u skladu sa Zakonom o poslovima i djelatnostima prostornog uređenja i gradnje (NN 78/15) i drugim posebnim propisima.</w:t>
      </w:r>
    </w:p>
    <w:p w14:paraId="7A405F27" w14:textId="77777777" w:rsidR="00D7399D" w:rsidRPr="00E3598D" w:rsidRDefault="00D7399D" w:rsidP="00CA6E79">
      <w:pPr>
        <w:tabs>
          <w:tab w:val="left" w:pos="284"/>
        </w:tabs>
        <w:spacing w:after="0" w:line="240" w:lineRule="auto"/>
        <w:ind w:right="-1"/>
        <w:contextualSpacing/>
        <w:rPr>
          <w:rFonts w:asciiTheme="minorHAnsi" w:hAnsiTheme="minorHAnsi"/>
        </w:rPr>
      </w:pPr>
      <w:r w:rsidRPr="00E3598D">
        <w:rPr>
          <w:rFonts w:asciiTheme="minorHAnsi" w:hAnsiTheme="minorHAnsi"/>
        </w:rPr>
        <w:t xml:space="preserve">Prema članku 71. </w:t>
      </w:r>
      <w:r w:rsidRPr="00E3598D">
        <w:rPr>
          <w:rFonts w:asciiTheme="minorHAnsi" w:hAnsiTheme="minorHAnsi"/>
          <w:u w:val="single"/>
        </w:rPr>
        <w:t>strana pravna osoba sa sjedištem u trećoj državi (država je članica STO (Svjetske trgovinske organizacije))</w:t>
      </w:r>
      <w:r w:rsidRPr="00E3598D">
        <w:rPr>
          <w:rFonts w:asciiTheme="minorHAnsi" w:hAnsiTheme="minorHAnsi"/>
        </w:rPr>
        <w:t xml:space="preserve"> koja u trećoj državi obavlja djelatnost građenja ima pravo u Republici Hrvatskoj </w:t>
      </w:r>
      <w:r w:rsidRPr="00E3598D">
        <w:rPr>
          <w:rFonts w:asciiTheme="minorHAnsi" w:hAnsiTheme="minorHAnsi"/>
          <w:u w:val="single"/>
        </w:rPr>
        <w:t>privremeno ili povremeno</w:t>
      </w:r>
      <w:r w:rsidRPr="00E3598D">
        <w:rPr>
          <w:rFonts w:asciiTheme="minorHAnsi" w:hAnsiTheme="minorHAnsi"/>
        </w:rPr>
        <w:t xml:space="preserve"> obavljati tu djelatnost u skladu sa Zakonom o poslovima i djelatnostima prostornog uređenja i gradnje (NN 78/15) i drugim posebnim propisima.</w:t>
      </w:r>
    </w:p>
    <w:p w14:paraId="128F4CFD" w14:textId="77777777" w:rsidR="00D7399D" w:rsidRPr="00E3598D" w:rsidRDefault="00D7399D" w:rsidP="00CA6E79">
      <w:pPr>
        <w:tabs>
          <w:tab w:val="left" w:pos="284"/>
        </w:tabs>
        <w:spacing w:after="0" w:line="240" w:lineRule="auto"/>
        <w:ind w:right="-1"/>
        <w:contextualSpacing/>
        <w:rPr>
          <w:rFonts w:asciiTheme="minorHAnsi" w:hAnsiTheme="minorHAnsi"/>
        </w:rPr>
      </w:pPr>
      <w:r w:rsidRPr="00E3598D">
        <w:rPr>
          <w:rFonts w:asciiTheme="minorHAnsi" w:hAnsiTheme="minorHAnsi"/>
          <w:u w:val="single"/>
        </w:rPr>
        <w:t>Strana pravna osoba sa sjedištem u trećoj državi (država nije članica STO)</w:t>
      </w:r>
      <w:r w:rsidRPr="00E3598D">
        <w:rPr>
          <w:rFonts w:asciiTheme="minorHAnsi" w:hAnsiTheme="minorHAnsi"/>
        </w:rPr>
        <w:t xml:space="preserve"> koja u trećoj državi obavlja djelatnost građenja ima pravo u Republici Hrvatskoj, pod pretpostavkom uzajamnosti, </w:t>
      </w:r>
      <w:r w:rsidRPr="00E3598D">
        <w:rPr>
          <w:rFonts w:asciiTheme="minorHAnsi" w:hAnsiTheme="minorHAnsi"/>
          <w:u w:val="single"/>
        </w:rPr>
        <w:t>privremeno ili povremeno</w:t>
      </w:r>
      <w:r w:rsidRPr="00E3598D">
        <w:rPr>
          <w:rFonts w:asciiTheme="minorHAnsi" w:hAnsiTheme="minorHAnsi"/>
        </w:rPr>
        <w:t xml:space="preserve">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14:paraId="1E893617" w14:textId="77777777" w:rsidR="00D7399D" w:rsidRPr="00E3598D" w:rsidRDefault="00D7399D" w:rsidP="00CA6E79">
      <w:pPr>
        <w:tabs>
          <w:tab w:val="left" w:pos="284"/>
        </w:tabs>
        <w:spacing w:after="0" w:line="240" w:lineRule="auto"/>
        <w:ind w:right="-1"/>
        <w:contextualSpacing/>
        <w:rPr>
          <w:rFonts w:asciiTheme="minorHAnsi" w:hAnsiTheme="minorHAnsi"/>
        </w:rPr>
      </w:pPr>
      <w:r w:rsidRPr="00E3598D">
        <w:rPr>
          <w:rFonts w:asciiTheme="minorHAnsi" w:hAnsiTheme="minorHAnsi"/>
          <w:u w:val="single"/>
        </w:rPr>
        <w:t>Strana pravna osoba sa sjedištem u trećoj državi</w:t>
      </w:r>
      <w:r w:rsidRPr="00E3598D">
        <w:rPr>
          <w:rFonts w:asciiTheme="minorHAnsi" w:hAnsiTheme="minorHAnsi"/>
        </w:rPr>
        <w:t xml:space="preserve"> koja u trećoj državi obavlja djelatnost građenja ima pravo u Republici Hrvatskoj </w:t>
      </w:r>
      <w:r w:rsidRPr="00E3598D">
        <w:rPr>
          <w:rFonts w:asciiTheme="minorHAnsi" w:hAnsiTheme="minorHAnsi"/>
          <w:u w:val="single"/>
        </w:rPr>
        <w:t>trajno</w:t>
      </w:r>
      <w:r w:rsidRPr="00E3598D">
        <w:rPr>
          <w:rFonts w:asciiTheme="minorHAnsi" w:hAnsiTheme="minorHAnsi"/>
        </w:rPr>
        <w:t xml:space="preserve"> obavljati tu djelatnost pod istim uvjetima kao pravna osoba sa sjedištem u Republici Hrvatskoj u skladu sa Zakonom o poslovima i djelatnostima prostornog uređenja i gradnje (NN 78/15) i drugim posebnim propisima.</w:t>
      </w:r>
    </w:p>
    <w:p w14:paraId="10ECE255" w14:textId="77777777" w:rsidR="00D7399D" w:rsidRPr="00E3598D" w:rsidRDefault="00D7399D" w:rsidP="00CA6E79">
      <w:pPr>
        <w:tabs>
          <w:tab w:val="left" w:pos="284"/>
        </w:tabs>
        <w:spacing w:after="0" w:line="240" w:lineRule="auto"/>
        <w:ind w:right="-1"/>
        <w:contextualSpacing/>
        <w:rPr>
          <w:rFonts w:asciiTheme="minorHAnsi" w:hAnsiTheme="minorHAnsi"/>
        </w:rPr>
      </w:pPr>
      <w:r w:rsidRPr="00E3598D">
        <w:rPr>
          <w:rFonts w:asciiTheme="minorHAnsi" w:hAnsiTheme="minorHAnsi"/>
        </w:rPr>
        <w:t xml:space="preserve">Strana pravna osoba koja ne posjeduje ovlaštenje za trajno obavljanje djelatnosti građenja u Republici Hrvatskoj, u slučaju dodjele ugovora, dužna je Naručitelju prije </w:t>
      </w:r>
      <w:r w:rsidRPr="00E3598D">
        <w:rPr>
          <w:rFonts w:asciiTheme="minorHAnsi" w:hAnsiTheme="minorHAnsi"/>
          <w:bCs/>
        </w:rPr>
        <w:t>potpisa ugovora</w:t>
      </w:r>
      <w:r w:rsidRPr="00E3598D">
        <w:rPr>
          <w:rFonts w:asciiTheme="minorHAnsi" w:hAnsiTheme="minorHAnsi"/>
        </w:rPr>
        <w:t xml:space="preserve"> dostaviti dokaz o postupanju sukladno članku 69. Zakona o poslovima i djelatnostima prostornog uređenja i gradnje (NN 78/2015).</w:t>
      </w:r>
    </w:p>
    <w:p w14:paraId="6AB37F6A" w14:textId="77777777" w:rsidR="00D7399D" w:rsidRPr="006171EB" w:rsidRDefault="00D7399D" w:rsidP="00CA6E79">
      <w:pPr>
        <w:pStyle w:val="Naslov2"/>
        <w:rPr>
          <w:highlight w:val="yellow"/>
        </w:rPr>
      </w:pPr>
    </w:p>
    <w:p w14:paraId="191DB679" w14:textId="77777777" w:rsidR="003B3F38" w:rsidRPr="006171EB" w:rsidRDefault="003B3F38" w:rsidP="00CA6E79">
      <w:pPr>
        <w:spacing w:after="0" w:line="240" w:lineRule="auto"/>
        <w:rPr>
          <w:highlight w:val="yellow"/>
        </w:rPr>
      </w:pPr>
    </w:p>
    <w:p w14:paraId="032BE99E" w14:textId="44645904" w:rsidR="00F60511" w:rsidRPr="00E3598D" w:rsidRDefault="00F60511" w:rsidP="00CA6E79">
      <w:pPr>
        <w:tabs>
          <w:tab w:val="left" w:pos="284"/>
        </w:tabs>
        <w:spacing w:after="0" w:line="240" w:lineRule="auto"/>
        <w:contextualSpacing/>
        <w:rPr>
          <w:rFonts w:asciiTheme="minorHAnsi" w:hAnsiTheme="minorHAnsi"/>
          <w:b/>
        </w:rPr>
      </w:pPr>
      <w:r w:rsidRPr="00E3598D">
        <w:rPr>
          <w:rFonts w:asciiTheme="minorHAnsi" w:hAnsiTheme="minorHAnsi"/>
          <w:b/>
          <w:bCs/>
        </w:rPr>
        <w:t>2</w:t>
      </w:r>
      <w:r w:rsidR="006171EB" w:rsidRPr="00E3598D">
        <w:rPr>
          <w:rFonts w:asciiTheme="minorHAnsi" w:hAnsiTheme="minorHAnsi"/>
          <w:b/>
          <w:bCs/>
        </w:rPr>
        <w:t>7.</w:t>
      </w:r>
      <w:r w:rsidR="00700AD3" w:rsidRPr="00E3598D">
        <w:rPr>
          <w:rFonts w:asciiTheme="minorHAnsi" w:hAnsiTheme="minorHAnsi"/>
          <w:b/>
          <w:bCs/>
        </w:rPr>
        <w:t>1.3</w:t>
      </w:r>
      <w:r w:rsidRPr="00E3598D">
        <w:rPr>
          <w:rFonts w:asciiTheme="minorHAnsi" w:hAnsiTheme="minorHAnsi"/>
          <w:b/>
          <w:bCs/>
        </w:rPr>
        <w:t>. Ponuditelj je u obvezi dokazati o</w:t>
      </w:r>
      <w:r w:rsidRPr="00E3598D">
        <w:rPr>
          <w:rFonts w:asciiTheme="minorHAnsi" w:hAnsiTheme="minorHAnsi"/>
          <w:b/>
        </w:rPr>
        <w:t xml:space="preserve">vlaštenje za obavljanje stručnih geodetskih poslova </w:t>
      </w:r>
    </w:p>
    <w:p w14:paraId="46ADF949" w14:textId="77777777" w:rsidR="00F60511" w:rsidRPr="00E3598D" w:rsidRDefault="00F60511" w:rsidP="00CA6E79">
      <w:pPr>
        <w:tabs>
          <w:tab w:val="left" w:pos="284"/>
        </w:tabs>
        <w:spacing w:after="0" w:line="240" w:lineRule="auto"/>
        <w:contextualSpacing/>
        <w:rPr>
          <w:rFonts w:asciiTheme="minorHAnsi" w:hAnsiTheme="minorHAnsi"/>
        </w:rPr>
      </w:pPr>
    </w:p>
    <w:p w14:paraId="1B4149C7" w14:textId="77777777" w:rsidR="00F60511" w:rsidRPr="00E3598D"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rPr>
        <w:t>Ako gospodarski subjekt u državi njegova sjedišta mora posjedovati određeno ovlaštenje ili biti član određene organizacije kako bi mogao izvršiti ugovor ili dio ugovora koji je predmet ove nabave, a odnosi se na stručne geodetske poslove, gospodarski subjekt mora dokazati posjedovanje važećeg ovlaštenja ili članstva za sebe i/ili za podizvoditelja.</w:t>
      </w:r>
    </w:p>
    <w:p w14:paraId="32B8231F" w14:textId="77777777" w:rsidR="00F60511" w:rsidRPr="00E3598D" w:rsidRDefault="00F60511" w:rsidP="00CA6E79">
      <w:pPr>
        <w:tabs>
          <w:tab w:val="left" w:pos="284"/>
        </w:tabs>
        <w:spacing w:after="0" w:line="240" w:lineRule="auto"/>
        <w:contextualSpacing/>
        <w:rPr>
          <w:rFonts w:asciiTheme="minorHAnsi" w:hAnsiTheme="minorHAnsi"/>
        </w:rPr>
      </w:pPr>
    </w:p>
    <w:p w14:paraId="5D282F35" w14:textId="5FEA3F30" w:rsidR="00F60511" w:rsidRPr="00E3598D"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rPr>
        <w:t xml:space="preserve">Za potrebe utvrđivanja okolnosti iz točke </w:t>
      </w:r>
      <w:r w:rsidRPr="00E3598D">
        <w:rPr>
          <w:rFonts w:asciiTheme="minorHAnsi" w:hAnsiTheme="minorHAnsi"/>
          <w:b/>
        </w:rPr>
        <w:t>2</w:t>
      </w:r>
      <w:r w:rsidR="006171EB" w:rsidRPr="00E3598D">
        <w:rPr>
          <w:rFonts w:asciiTheme="minorHAnsi" w:hAnsiTheme="minorHAnsi"/>
          <w:b/>
        </w:rPr>
        <w:t>7</w:t>
      </w:r>
      <w:r w:rsidR="00700AD3" w:rsidRPr="00E3598D">
        <w:rPr>
          <w:rFonts w:asciiTheme="minorHAnsi" w:hAnsiTheme="minorHAnsi"/>
          <w:b/>
        </w:rPr>
        <w:t>.1.3</w:t>
      </w:r>
      <w:r w:rsidRPr="00E3598D">
        <w:rPr>
          <w:rFonts w:asciiTheme="minorHAnsi" w:hAnsiTheme="minorHAnsi"/>
          <w:b/>
        </w:rPr>
        <w:t>.</w:t>
      </w:r>
      <w:r w:rsidRPr="00E3598D">
        <w:rPr>
          <w:rFonts w:asciiTheme="minorHAnsi" w:hAnsiTheme="minorHAnsi"/>
        </w:rPr>
        <w:t xml:space="preserve"> gospodarski subjekt u ponudi dostavlja: </w:t>
      </w:r>
    </w:p>
    <w:p w14:paraId="69A7E103" w14:textId="6BDF09FA" w:rsidR="00F60511" w:rsidRPr="00E3598D" w:rsidRDefault="00F60511" w:rsidP="00CA6E79">
      <w:pPr>
        <w:tabs>
          <w:tab w:val="left" w:pos="284"/>
        </w:tabs>
        <w:spacing w:after="0" w:line="240" w:lineRule="auto"/>
        <w:contextualSpacing/>
        <w:rPr>
          <w:rFonts w:asciiTheme="minorHAnsi" w:hAnsiTheme="minorHAnsi"/>
          <w:b/>
        </w:rPr>
      </w:pPr>
      <w:r w:rsidRPr="00E3598D">
        <w:rPr>
          <w:rFonts w:asciiTheme="minorHAnsi" w:hAnsiTheme="minorHAnsi"/>
          <w:b/>
        </w:rPr>
        <w:t>•</w:t>
      </w:r>
      <w:r w:rsidRPr="00E3598D">
        <w:rPr>
          <w:rFonts w:asciiTheme="minorHAnsi" w:hAnsiTheme="minorHAnsi"/>
          <w:b/>
        </w:rPr>
        <w:tab/>
        <w:t xml:space="preserve">ispunjeni ESPD obrazac (Dio IV. Kriteriji za odabir, Odjeljak A: Sposobnost za obavljanje profesionalne djelatnosti: točka 2) </w:t>
      </w:r>
      <w:r w:rsidR="0086548E" w:rsidRPr="00E3598D">
        <w:rPr>
          <w:rFonts w:asciiTheme="minorHAnsi" w:hAnsiTheme="minorHAnsi"/>
          <w:b/>
        </w:rPr>
        <w:t>za one koji će obavljati geodetske poslove.</w:t>
      </w:r>
    </w:p>
    <w:p w14:paraId="68702B58" w14:textId="77777777" w:rsidR="00F60511" w:rsidRPr="00E3598D" w:rsidRDefault="00F60511" w:rsidP="00CA6E79">
      <w:pPr>
        <w:tabs>
          <w:tab w:val="left" w:pos="284"/>
        </w:tabs>
        <w:spacing w:after="0" w:line="240" w:lineRule="auto"/>
        <w:contextualSpacing/>
        <w:rPr>
          <w:rFonts w:asciiTheme="minorHAnsi" w:hAnsiTheme="minorHAnsi"/>
        </w:rPr>
      </w:pPr>
    </w:p>
    <w:p w14:paraId="323BC774" w14:textId="77777777" w:rsidR="00F60511" w:rsidRPr="00E3598D"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rPr>
        <w:t>Naručitelj će od ponuditelja koji je podnio ekonomski najpovoljniju ponudu tražiti dokaz sposobnosti o ovlaštenju ili članstvu u određenoj organizaciji u državi njegova sjedišta.</w:t>
      </w:r>
    </w:p>
    <w:p w14:paraId="715454A1" w14:textId="77777777" w:rsidR="00153769" w:rsidRPr="00E3598D" w:rsidRDefault="00153769" w:rsidP="00CA6E79">
      <w:pPr>
        <w:tabs>
          <w:tab w:val="left" w:pos="284"/>
        </w:tabs>
        <w:spacing w:after="0" w:line="240" w:lineRule="auto"/>
        <w:contextualSpacing/>
        <w:rPr>
          <w:rFonts w:asciiTheme="minorHAnsi" w:hAnsiTheme="minorHAnsi"/>
        </w:rPr>
      </w:pPr>
    </w:p>
    <w:p w14:paraId="4B3F8D63" w14:textId="77777777" w:rsidR="00153769" w:rsidRPr="00E3598D"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b/>
        </w:rPr>
        <w:t>Gospodarski subjekt sa sjedištem u Republici Hrvatskoj dostavlja:</w:t>
      </w:r>
      <w:r w:rsidRPr="00E3598D">
        <w:rPr>
          <w:rFonts w:asciiTheme="minorHAnsi" w:hAnsiTheme="minorHAnsi"/>
        </w:rPr>
        <w:t xml:space="preserve"> </w:t>
      </w:r>
    </w:p>
    <w:p w14:paraId="3A5F89FA" w14:textId="0F434C00" w:rsidR="00F60511" w:rsidRPr="00E3598D" w:rsidRDefault="00F60511" w:rsidP="004904DF">
      <w:pPr>
        <w:pStyle w:val="Odlomakpopisa"/>
        <w:numPr>
          <w:ilvl w:val="0"/>
          <w:numId w:val="43"/>
        </w:numPr>
        <w:tabs>
          <w:tab w:val="left" w:pos="284"/>
        </w:tabs>
        <w:spacing w:after="0" w:line="240" w:lineRule="auto"/>
        <w:rPr>
          <w:rFonts w:asciiTheme="minorHAnsi" w:hAnsiTheme="minorHAnsi"/>
        </w:rPr>
      </w:pPr>
      <w:r w:rsidRPr="00E3598D">
        <w:rPr>
          <w:rFonts w:asciiTheme="minorHAnsi" w:hAnsiTheme="minorHAnsi"/>
        </w:rPr>
        <w:t>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NN 116/07). Suglasnost izdaje Državna geodetska uprava. Ponuditelj mora imati važeću Suglasnost za obavljanje stručnih geodetskih poslova koja pokriva stručne geodetske poslove, koji su sastavni dio predmeta nabave.</w:t>
      </w:r>
    </w:p>
    <w:p w14:paraId="7E3D17AE" w14:textId="77777777" w:rsidR="00F60511" w:rsidRPr="006171EB" w:rsidRDefault="00F60511" w:rsidP="00CA6E79">
      <w:pPr>
        <w:tabs>
          <w:tab w:val="left" w:pos="284"/>
        </w:tabs>
        <w:spacing w:after="0" w:line="240" w:lineRule="auto"/>
        <w:contextualSpacing/>
        <w:rPr>
          <w:rFonts w:asciiTheme="minorHAnsi" w:hAnsiTheme="minorHAnsi"/>
          <w:highlight w:val="yellow"/>
        </w:rPr>
      </w:pPr>
    </w:p>
    <w:p w14:paraId="08C26294" w14:textId="77777777" w:rsidR="00F60511" w:rsidRPr="00E3598D" w:rsidRDefault="00F60511" w:rsidP="00CA6E79">
      <w:pPr>
        <w:tabs>
          <w:tab w:val="left" w:pos="284"/>
        </w:tabs>
        <w:spacing w:after="0" w:line="240" w:lineRule="auto"/>
        <w:contextualSpacing/>
        <w:rPr>
          <w:rFonts w:asciiTheme="minorHAnsi" w:hAnsiTheme="minorHAnsi"/>
          <w:b/>
        </w:rPr>
      </w:pPr>
      <w:r w:rsidRPr="00E3598D">
        <w:rPr>
          <w:rFonts w:asciiTheme="minorHAnsi" w:hAnsiTheme="minorHAnsi"/>
          <w:b/>
        </w:rPr>
        <w:t>Gospodarski subjekt sa sjedištem izvan Republike Hrvatske dostavlja:</w:t>
      </w:r>
    </w:p>
    <w:p w14:paraId="244C7EB1" w14:textId="53C8B986" w:rsidR="00F60511" w:rsidRPr="00E3598D" w:rsidRDefault="00F60511" w:rsidP="004904DF">
      <w:pPr>
        <w:pStyle w:val="Odlomakpopisa"/>
        <w:numPr>
          <w:ilvl w:val="0"/>
          <w:numId w:val="43"/>
        </w:numPr>
        <w:tabs>
          <w:tab w:val="left" w:pos="284"/>
        </w:tabs>
        <w:spacing w:after="0" w:line="240" w:lineRule="auto"/>
        <w:rPr>
          <w:rFonts w:asciiTheme="minorHAnsi" w:hAnsiTheme="minorHAnsi"/>
        </w:rPr>
      </w:pPr>
      <w:r w:rsidRPr="00E3598D">
        <w:rPr>
          <w:rFonts w:asciiTheme="minorHAnsi" w:hAnsiTheme="minorHAnsi"/>
        </w:rPr>
        <w:t>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116/07) izdanu od Državne geodetske uprave Republike Hrvatske ako predmetnu suglasnost posjeduje. Ponuditelj mora imati važeću Suglasnost za obavljanje stručnih geodetskih poslova koja pokriva stručne geodetske poslove, koji su sastavni dio predmeta nabave.</w:t>
      </w:r>
    </w:p>
    <w:p w14:paraId="25A50540" w14:textId="77777777" w:rsidR="00F60511" w:rsidRPr="00E3598D"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rPr>
        <w:t xml:space="preserve"> ili </w:t>
      </w:r>
    </w:p>
    <w:p w14:paraId="5DAD4A38" w14:textId="0F69BDC5" w:rsidR="00153769" w:rsidRPr="00E3598D" w:rsidRDefault="00F60511" w:rsidP="004904DF">
      <w:pPr>
        <w:pStyle w:val="Odlomakpopisa"/>
        <w:numPr>
          <w:ilvl w:val="0"/>
          <w:numId w:val="43"/>
        </w:numPr>
        <w:tabs>
          <w:tab w:val="left" w:pos="284"/>
        </w:tabs>
        <w:spacing w:after="0" w:line="240" w:lineRule="auto"/>
        <w:rPr>
          <w:rFonts w:asciiTheme="minorHAnsi" w:hAnsiTheme="minorHAnsi"/>
        </w:rPr>
      </w:pPr>
      <w:r w:rsidRPr="00E3598D">
        <w:rPr>
          <w:rFonts w:asciiTheme="minorHAnsi" w:hAnsiTheme="minorHAnsi"/>
        </w:rPr>
        <w:t>1.</w:t>
      </w:r>
      <w:r w:rsidRPr="00E3598D">
        <w:rPr>
          <w:rFonts w:asciiTheme="minorHAnsi" w:hAnsiTheme="minorHAnsi"/>
        </w:rPr>
        <w:tab/>
        <w:t xml:space="preserve">Važeće ovlaštenje za obavljanje geodetskih poslova iz države svog sjedišta ukoliko se isto izdaje u državi sjedišta ili Izjavu da u državi svog sjedišta ne mora posjedovati ovlaštenje za obavljanje stručnih geodetskih poslova, </w:t>
      </w:r>
      <w:r w:rsidR="00153769" w:rsidRPr="00E3598D">
        <w:rPr>
          <w:rFonts w:asciiTheme="minorHAnsi" w:hAnsiTheme="minorHAnsi"/>
        </w:rPr>
        <w:t>i</w:t>
      </w:r>
    </w:p>
    <w:p w14:paraId="5FC47D23" w14:textId="66A1DCA5" w:rsidR="00F60511" w:rsidRPr="00E3598D" w:rsidRDefault="00F60511" w:rsidP="00CA6E79">
      <w:pPr>
        <w:pStyle w:val="Odlomakpopisa"/>
        <w:tabs>
          <w:tab w:val="left" w:pos="284"/>
        </w:tabs>
        <w:spacing w:after="0" w:line="240" w:lineRule="auto"/>
        <w:rPr>
          <w:rFonts w:asciiTheme="minorHAnsi" w:hAnsiTheme="minorHAnsi"/>
        </w:rPr>
      </w:pPr>
      <w:r w:rsidRPr="00E3598D">
        <w:rPr>
          <w:rFonts w:asciiTheme="minorHAnsi" w:hAnsiTheme="minorHAnsi"/>
        </w:rPr>
        <w:t xml:space="preserve">2. </w:t>
      </w:r>
      <w:r w:rsidR="00153769" w:rsidRPr="00E3598D">
        <w:rPr>
          <w:rFonts w:asciiTheme="minorHAnsi" w:hAnsiTheme="minorHAnsi"/>
        </w:rPr>
        <w:tab/>
      </w:r>
      <w:r w:rsidRPr="00E3598D">
        <w:rPr>
          <w:rFonts w:asciiTheme="minorHAnsi" w:hAnsiTheme="minorHAnsi"/>
        </w:rPr>
        <w:t xml:space="preserve">Izjavu koju daje osoba koja je po zakonu ovlaštena za zastupanje gospodarskog subjekta kojom se obvezuje najkasnije do potpisa ugovora ishoditi i dostaviti suglasnost Državne geodetske uprave Republike Hrvatske za obavljanje stručnih geodetskih poslova u Republici Hrvatskoj, u slučaju da njegova ponuda bude odabrana. </w:t>
      </w:r>
    </w:p>
    <w:p w14:paraId="6A9A9AFA" w14:textId="77777777" w:rsidR="00153769" w:rsidRPr="00E3598D" w:rsidRDefault="00153769" w:rsidP="00CA6E79">
      <w:pPr>
        <w:tabs>
          <w:tab w:val="left" w:pos="284"/>
        </w:tabs>
        <w:spacing w:after="0" w:line="240" w:lineRule="auto"/>
        <w:contextualSpacing/>
        <w:rPr>
          <w:rFonts w:asciiTheme="minorHAnsi" w:hAnsiTheme="minorHAnsi"/>
        </w:rPr>
      </w:pPr>
    </w:p>
    <w:p w14:paraId="1001914B" w14:textId="77777777" w:rsidR="00F60511" w:rsidRPr="00491B42" w:rsidRDefault="00F60511" w:rsidP="00CA6E79">
      <w:pPr>
        <w:tabs>
          <w:tab w:val="left" w:pos="284"/>
        </w:tabs>
        <w:spacing w:after="0" w:line="240" w:lineRule="auto"/>
        <w:contextualSpacing/>
        <w:rPr>
          <w:rFonts w:asciiTheme="minorHAnsi" w:hAnsiTheme="minorHAnsi"/>
        </w:rPr>
      </w:pPr>
      <w:r w:rsidRPr="00E3598D">
        <w:rPr>
          <w:rFonts w:asciiTheme="minorHAnsi" w:hAnsiTheme="minorHAnsi"/>
        </w:rPr>
        <w:t>Ukoliko bude odabrana ponuda gospodarskog subjekta koji ima sjedište izvan Republike Hrvatske, odabrani gospodarski subjekt je obvezan do potpisa ugovora ishoditi i dostaviti suglasnost Državne geodetske uprave Republike Hrvatske za obavljanje stručnih geodetskih poslova u Republici Hrvatskoj kako bi prema propisima Republike Hrvatske imao pravo izvršavati predmetni ugovor na teritoriju Republike Hrvatske, u protivnom će se smatrati da je odustao od ponude.</w:t>
      </w:r>
      <w:r w:rsidRPr="00491B42">
        <w:rPr>
          <w:rFonts w:asciiTheme="minorHAnsi" w:hAnsiTheme="minorHAnsi"/>
        </w:rPr>
        <w:t xml:space="preserve"> </w:t>
      </w:r>
    </w:p>
    <w:p w14:paraId="272F9B1A" w14:textId="77777777" w:rsidR="00F60511" w:rsidRPr="00491B42" w:rsidRDefault="00F60511" w:rsidP="00CA6E79">
      <w:pPr>
        <w:tabs>
          <w:tab w:val="left" w:pos="284"/>
        </w:tabs>
        <w:spacing w:after="0" w:line="240" w:lineRule="auto"/>
        <w:contextualSpacing/>
        <w:rPr>
          <w:rFonts w:asciiTheme="minorHAnsi" w:hAnsiTheme="minorHAnsi"/>
          <w:b/>
        </w:rPr>
      </w:pPr>
    </w:p>
    <w:p w14:paraId="685DF867" w14:textId="77777777" w:rsidR="00F60511" w:rsidRPr="00153769" w:rsidRDefault="00F60511" w:rsidP="00CA6E79">
      <w:pPr>
        <w:tabs>
          <w:tab w:val="left" w:pos="284"/>
        </w:tabs>
        <w:spacing w:after="0" w:line="240" w:lineRule="auto"/>
        <w:contextualSpacing/>
        <w:rPr>
          <w:rFonts w:asciiTheme="minorHAnsi" w:hAnsiTheme="minorHAnsi"/>
          <w:b/>
        </w:rPr>
      </w:pPr>
      <w:r w:rsidRPr="00153769">
        <w:rPr>
          <w:rFonts w:asciiTheme="minorHAnsi" w:hAnsiTheme="minorHAnsi"/>
          <w:b/>
        </w:rPr>
        <w:t>U slučaju zajednice ponuditelja, i/ili imenovanja podizvoditelja ovlaštenje dostavlja onaj član zajednice ponuditelja ili podizvodtelj koji će izvršiti taj dio radova.</w:t>
      </w:r>
    </w:p>
    <w:p w14:paraId="780F7DF4" w14:textId="77777777" w:rsidR="00F60511" w:rsidRDefault="00F60511" w:rsidP="00CA6E79">
      <w:pPr>
        <w:spacing w:after="0" w:line="240" w:lineRule="auto"/>
        <w:contextualSpacing/>
      </w:pPr>
    </w:p>
    <w:p w14:paraId="39796CF5" w14:textId="77777777" w:rsidR="0019051B" w:rsidRPr="00491B42" w:rsidRDefault="0019051B" w:rsidP="00CA6E79">
      <w:pPr>
        <w:spacing w:after="0" w:line="240" w:lineRule="auto"/>
        <w:contextualSpacing/>
      </w:pPr>
    </w:p>
    <w:p w14:paraId="055FE11F" w14:textId="1C74E377" w:rsidR="00D7399D" w:rsidRPr="00153769" w:rsidRDefault="00D7399D" w:rsidP="00CA6E79">
      <w:pPr>
        <w:pStyle w:val="Naslov2"/>
      </w:pPr>
      <w:r w:rsidRPr="00153769">
        <w:lastRenderedPageBreak/>
        <w:t>2</w:t>
      </w:r>
      <w:r w:rsidR="006171EB">
        <w:t>7</w:t>
      </w:r>
      <w:r w:rsidRPr="00153769">
        <w:t xml:space="preserve">.2.     </w:t>
      </w:r>
      <w:r w:rsidR="0019051B">
        <w:t>Ekonomska i financijska</w:t>
      </w:r>
      <w:r w:rsidRPr="00153769">
        <w:t xml:space="preserve"> sposobnost</w:t>
      </w:r>
      <w:bookmarkEnd w:id="240"/>
    </w:p>
    <w:p w14:paraId="4A4C0FE5" w14:textId="77777777" w:rsidR="00C55CF3" w:rsidRPr="00491B42" w:rsidRDefault="00C55CF3" w:rsidP="00CA6E79">
      <w:pPr>
        <w:spacing w:after="0" w:line="240" w:lineRule="auto"/>
        <w:ind w:right="-1"/>
        <w:contextualSpacing/>
        <w:rPr>
          <w:rFonts w:asciiTheme="minorHAnsi" w:hAnsiTheme="minorHAnsi"/>
          <w:b/>
          <w:bCs/>
        </w:rPr>
      </w:pPr>
      <w:bookmarkStart w:id="244" w:name="_Toc401817646"/>
      <w:bookmarkEnd w:id="241"/>
      <w:bookmarkEnd w:id="242"/>
      <w:bookmarkEnd w:id="243"/>
    </w:p>
    <w:p w14:paraId="630A8F6B" w14:textId="33E36623" w:rsidR="00D7399D" w:rsidRPr="00491B42" w:rsidRDefault="006171EB" w:rsidP="00CA6E79">
      <w:pPr>
        <w:spacing w:after="0" w:line="240" w:lineRule="auto"/>
        <w:ind w:right="-1"/>
        <w:contextualSpacing/>
        <w:rPr>
          <w:rFonts w:asciiTheme="minorHAnsi" w:hAnsiTheme="minorHAnsi"/>
          <w:b/>
          <w:bCs/>
        </w:rPr>
      </w:pPr>
      <w:r>
        <w:rPr>
          <w:rFonts w:asciiTheme="minorHAnsi" w:hAnsiTheme="minorHAnsi"/>
          <w:b/>
          <w:bCs/>
        </w:rPr>
        <w:t>27</w:t>
      </w:r>
      <w:r w:rsidR="00D7399D" w:rsidRPr="00491B42">
        <w:rPr>
          <w:rFonts w:asciiTheme="minorHAnsi" w:hAnsiTheme="minorHAnsi"/>
          <w:b/>
          <w:bCs/>
        </w:rPr>
        <w:t>.2.1.</w:t>
      </w:r>
      <w:r w:rsidR="0086548E">
        <w:rPr>
          <w:rFonts w:asciiTheme="minorHAnsi" w:hAnsiTheme="minorHAnsi"/>
          <w:b/>
          <w:bCs/>
        </w:rPr>
        <w:t xml:space="preserve"> </w:t>
      </w:r>
      <w:r w:rsidR="00D7399D" w:rsidRPr="00491B42">
        <w:rPr>
          <w:rFonts w:asciiTheme="minorHAnsi" w:hAnsiTheme="minorHAnsi"/>
          <w:b/>
          <w:bCs/>
        </w:rPr>
        <w:t xml:space="preserve">Gospodarski subjekt mora u postupku javne nabave dokazati da je njegov ukupni godišnji promet u posljednje tri dostupne financijske godine zajedno jednak ili veći od procijenjene vrijednosti nabave. </w:t>
      </w:r>
    </w:p>
    <w:p w14:paraId="272CE3CC" w14:textId="77777777" w:rsidR="00D7399D" w:rsidRPr="00491B42" w:rsidRDefault="00D7399D" w:rsidP="00CA6E79">
      <w:pPr>
        <w:tabs>
          <w:tab w:val="num" w:pos="1492"/>
        </w:tabs>
        <w:spacing w:after="0" w:line="240" w:lineRule="auto"/>
        <w:ind w:right="-1"/>
        <w:contextualSpacing/>
        <w:rPr>
          <w:rFonts w:asciiTheme="minorHAnsi" w:hAnsiTheme="minorHAnsi"/>
          <w:b/>
          <w:bCs/>
        </w:rPr>
      </w:pPr>
    </w:p>
    <w:p w14:paraId="002BE07B" w14:textId="118A2231" w:rsidR="00D7399D" w:rsidRPr="00491B42" w:rsidRDefault="00D7399D" w:rsidP="00CA6E79">
      <w:pPr>
        <w:tabs>
          <w:tab w:val="left" w:pos="284"/>
        </w:tabs>
        <w:spacing w:after="0" w:line="240" w:lineRule="auto"/>
        <w:ind w:right="-1"/>
        <w:contextualSpacing/>
        <w:rPr>
          <w:rFonts w:asciiTheme="minorHAnsi" w:hAnsiTheme="minorHAnsi"/>
        </w:rPr>
      </w:pPr>
      <w:r w:rsidRPr="00491B42">
        <w:rPr>
          <w:rFonts w:asciiTheme="minorHAnsi" w:hAnsiTheme="minorHAnsi"/>
        </w:rPr>
        <w:t xml:space="preserve">Za potrebe utvrđivanja okolnosti iz </w:t>
      </w:r>
      <w:r w:rsidR="006171EB">
        <w:rPr>
          <w:rFonts w:asciiTheme="minorHAnsi" w:hAnsiTheme="minorHAnsi"/>
          <w:b/>
        </w:rPr>
        <w:t>točke 27</w:t>
      </w:r>
      <w:r w:rsidRPr="00491B42">
        <w:rPr>
          <w:rFonts w:asciiTheme="minorHAnsi" w:hAnsiTheme="minorHAnsi"/>
          <w:b/>
        </w:rPr>
        <w:t>.2.1</w:t>
      </w:r>
      <w:r w:rsidRPr="00491B42">
        <w:rPr>
          <w:rFonts w:asciiTheme="minorHAnsi" w:hAnsiTheme="minorHAnsi"/>
        </w:rPr>
        <w:t xml:space="preserve">, gospodarski subjekt u ponudi dostavlja: </w:t>
      </w:r>
    </w:p>
    <w:p w14:paraId="2E4F7A38" w14:textId="77777777" w:rsidR="00C55CF3" w:rsidRPr="00491B42" w:rsidRDefault="00C55CF3" w:rsidP="00CA6E79">
      <w:pPr>
        <w:tabs>
          <w:tab w:val="left" w:pos="284"/>
        </w:tabs>
        <w:spacing w:after="0" w:line="240" w:lineRule="auto"/>
        <w:ind w:right="-1"/>
        <w:contextualSpacing/>
        <w:rPr>
          <w:rFonts w:asciiTheme="minorHAnsi" w:hAnsiTheme="minorHAnsi"/>
        </w:rPr>
      </w:pPr>
    </w:p>
    <w:p w14:paraId="3A107E47" w14:textId="668EA491" w:rsidR="00D7399D" w:rsidRPr="00491B42" w:rsidRDefault="00D7399D" w:rsidP="004904DF">
      <w:pPr>
        <w:numPr>
          <w:ilvl w:val="0"/>
          <w:numId w:val="38"/>
        </w:numPr>
        <w:tabs>
          <w:tab w:val="left" w:pos="284"/>
        </w:tabs>
        <w:spacing w:after="0" w:line="240" w:lineRule="auto"/>
        <w:ind w:left="709" w:right="-1" w:hanging="425"/>
        <w:contextualSpacing/>
        <w:rPr>
          <w:rFonts w:asciiTheme="minorHAnsi" w:hAnsiTheme="minorHAnsi"/>
          <w:b/>
          <w:u w:val="single"/>
        </w:rPr>
      </w:pPr>
      <w:r w:rsidRPr="00491B42">
        <w:rPr>
          <w:rFonts w:asciiTheme="minorHAnsi" w:hAnsiTheme="minorHAnsi"/>
          <w:b/>
        </w:rPr>
        <w:t xml:space="preserve">ispunjeni ESPD obrazac (Dio IV. Kriteriji za odabir, </w:t>
      </w:r>
      <w:r w:rsidRPr="00491B42">
        <w:rPr>
          <w:rFonts w:asciiTheme="minorHAnsi" w:hAnsiTheme="minorHAnsi"/>
          <w:b/>
          <w:u w:val="single"/>
        </w:rPr>
        <w:t xml:space="preserve">Odjeljak B: Ekonomska i financijska sposobnost: točka 1a), </w:t>
      </w:r>
      <w:r w:rsidR="0086548E">
        <w:rPr>
          <w:rFonts w:asciiTheme="minorHAnsi" w:hAnsiTheme="minorHAnsi"/>
          <w:b/>
          <w:u w:val="single"/>
        </w:rPr>
        <w:t xml:space="preserve">te </w:t>
      </w:r>
      <w:r w:rsidRPr="00491B42">
        <w:rPr>
          <w:rFonts w:asciiTheme="minorHAnsi" w:hAnsiTheme="minorHAnsi"/>
          <w:b/>
          <w:u w:val="single"/>
        </w:rPr>
        <w:t>ako je primjenjivo točka 3)</w:t>
      </w:r>
      <w:r w:rsidRPr="00491B42">
        <w:rPr>
          <w:rFonts w:asciiTheme="minorHAnsi" w:hAnsiTheme="minorHAnsi"/>
          <w:b/>
        </w:rPr>
        <w:t>)</w:t>
      </w:r>
      <w:r w:rsidRPr="00491B42">
        <w:rPr>
          <w:rFonts w:asciiTheme="minorHAnsi" w:hAnsiTheme="minorHAnsi"/>
        </w:rPr>
        <w:t>.</w:t>
      </w:r>
      <w:r w:rsidRPr="00491B42">
        <w:rPr>
          <w:rFonts w:asciiTheme="minorHAnsi" w:hAnsiTheme="minorHAnsi"/>
          <w:b/>
        </w:rPr>
        <w:t xml:space="preserve"> </w:t>
      </w:r>
    </w:p>
    <w:p w14:paraId="25C93A0B" w14:textId="77777777" w:rsidR="00D7399D" w:rsidRPr="00491B42" w:rsidRDefault="00D7399D" w:rsidP="00CA6E79">
      <w:pPr>
        <w:autoSpaceDE w:val="0"/>
        <w:adjustRightInd w:val="0"/>
        <w:spacing w:after="0" w:line="240" w:lineRule="auto"/>
        <w:ind w:right="-1"/>
        <w:contextualSpacing/>
        <w:rPr>
          <w:rFonts w:asciiTheme="minorHAnsi" w:hAnsiTheme="minorHAnsi"/>
        </w:rPr>
      </w:pPr>
    </w:p>
    <w:p w14:paraId="33C48014" w14:textId="77777777" w:rsidR="00D7399D" w:rsidRPr="00491B42" w:rsidRDefault="00D7399D" w:rsidP="00CA6E79">
      <w:pPr>
        <w:autoSpaceDE w:val="0"/>
        <w:adjustRightInd w:val="0"/>
        <w:spacing w:after="0" w:line="240" w:lineRule="auto"/>
        <w:ind w:right="-1"/>
        <w:contextualSpacing/>
        <w:rPr>
          <w:rFonts w:asciiTheme="minorHAnsi" w:hAnsiTheme="minorHAnsi"/>
        </w:rPr>
      </w:pPr>
      <w:r w:rsidRPr="00491B42">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4724F11" w14:textId="77777777" w:rsidR="00C55CF3" w:rsidRPr="00491B42" w:rsidRDefault="00C55CF3" w:rsidP="00CA6E79">
      <w:pPr>
        <w:autoSpaceDE w:val="0"/>
        <w:adjustRightInd w:val="0"/>
        <w:spacing w:after="0" w:line="240" w:lineRule="auto"/>
        <w:ind w:right="-1"/>
        <w:contextualSpacing/>
        <w:rPr>
          <w:rFonts w:asciiTheme="minorHAnsi" w:hAnsiTheme="minorHAnsi"/>
        </w:rPr>
      </w:pPr>
    </w:p>
    <w:p w14:paraId="005003D0" w14:textId="77777777" w:rsidR="00D7399D" w:rsidRPr="00491B42" w:rsidRDefault="00D7399D" w:rsidP="00CA6E79">
      <w:pPr>
        <w:autoSpaceDE w:val="0"/>
        <w:adjustRightInd w:val="0"/>
        <w:spacing w:after="0" w:line="240" w:lineRule="auto"/>
        <w:ind w:right="-1"/>
        <w:contextualSpacing/>
        <w:rPr>
          <w:rFonts w:asciiTheme="minorHAnsi" w:hAnsiTheme="minorHAnsi"/>
        </w:rPr>
      </w:pPr>
      <w:r w:rsidRPr="00491B42">
        <w:rPr>
          <w:rFonts w:asciiTheme="minorHAnsi" w:hAnsiTheme="minorHAnsi"/>
        </w:rPr>
        <w:t>Ako se ne može obaviti provjera ili ishoditi potvrda sukladno gore navedenom stavku, Naručitelj može zahtijevati od gospodarskog subjekta da u primjerenom roku, ne kraćem od 5 dana, dostavi sve ili dio popratnih dokumenta ili dokaza.</w:t>
      </w:r>
    </w:p>
    <w:p w14:paraId="18AF04BA" w14:textId="77777777" w:rsidR="00C55CF3" w:rsidRPr="00491B42" w:rsidRDefault="00C55CF3" w:rsidP="00CA6E79">
      <w:pPr>
        <w:autoSpaceDE w:val="0"/>
        <w:adjustRightInd w:val="0"/>
        <w:spacing w:after="0" w:line="240" w:lineRule="auto"/>
        <w:ind w:right="-1"/>
        <w:contextualSpacing/>
        <w:rPr>
          <w:rFonts w:asciiTheme="minorHAnsi" w:hAnsiTheme="minorHAnsi"/>
        </w:rPr>
      </w:pPr>
    </w:p>
    <w:p w14:paraId="0D5515F6" w14:textId="1429AB21" w:rsidR="00D7399D" w:rsidRPr="00491B42" w:rsidRDefault="00D7399D" w:rsidP="00CA6E79">
      <w:pPr>
        <w:autoSpaceDE w:val="0"/>
        <w:adjustRightInd w:val="0"/>
        <w:spacing w:after="0" w:line="240" w:lineRule="auto"/>
        <w:ind w:right="-1"/>
        <w:contextualSpacing/>
        <w:rPr>
          <w:rFonts w:asciiTheme="minorHAnsi" w:hAnsiTheme="minorHAnsi"/>
        </w:rPr>
      </w:pPr>
      <w:r w:rsidRPr="006171EB">
        <w:rPr>
          <w:rFonts w:asciiTheme="minorHAnsi" w:hAnsiTheme="minorHAnsi"/>
        </w:rPr>
        <w:t xml:space="preserve">Naručitelj </w:t>
      </w:r>
      <w:r w:rsidR="00E477DF" w:rsidRPr="006171EB">
        <w:rPr>
          <w:rFonts w:asciiTheme="minorHAnsi" w:hAnsiTheme="minorHAnsi"/>
        </w:rPr>
        <w:t>može</w:t>
      </w:r>
      <w:r w:rsidRPr="006171EB">
        <w:rPr>
          <w:rFonts w:asciiTheme="minorHAnsi" w:hAnsiTheme="minorHAnsi"/>
        </w:rPr>
        <w:t xml:space="preserve"> </w:t>
      </w:r>
      <w:r w:rsidRPr="00491B42">
        <w:rPr>
          <w:rFonts w:asciiTheme="minorHAnsi" w:hAnsiTheme="minorHAnsi"/>
        </w:rPr>
        <w:t xml:space="preserve">prije donošenja odluke u postupku javne nabave od ponuditelja koji je podnio ekonomski najpovoljniju ponudu zatražiti da u primjerenom roku, ne kraćem od 5 dana, dostavi ažurirane popratne dokumente. </w:t>
      </w:r>
    </w:p>
    <w:p w14:paraId="14383DAA" w14:textId="77777777" w:rsidR="00C55CF3" w:rsidRPr="00491B42" w:rsidRDefault="00C55CF3" w:rsidP="00CA6E79">
      <w:pPr>
        <w:tabs>
          <w:tab w:val="num" w:pos="1492"/>
        </w:tabs>
        <w:spacing w:after="0" w:line="240" w:lineRule="auto"/>
        <w:ind w:right="-1"/>
        <w:contextualSpacing/>
        <w:rPr>
          <w:rFonts w:asciiTheme="minorHAnsi" w:hAnsiTheme="minorHAnsi"/>
          <w:bCs/>
        </w:rPr>
      </w:pPr>
    </w:p>
    <w:p w14:paraId="4CA270BD" w14:textId="0834561E" w:rsidR="00D7399D" w:rsidRPr="00491B42" w:rsidRDefault="00D7399D" w:rsidP="00CA6E79">
      <w:pPr>
        <w:tabs>
          <w:tab w:val="num" w:pos="1492"/>
        </w:tabs>
        <w:spacing w:after="0" w:line="240" w:lineRule="auto"/>
        <w:ind w:right="-1"/>
        <w:contextualSpacing/>
        <w:rPr>
          <w:rFonts w:asciiTheme="minorHAnsi" w:hAnsiTheme="minorHAnsi"/>
          <w:bCs/>
        </w:rPr>
      </w:pPr>
      <w:r w:rsidRPr="00491B42">
        <w:rPr>
          <w:rFonts w:asciiTheme="minorHAnsi" w:hAnsiTheme="minorHAnsi"/>
          <w:bCs/>
        </w:rPr>
        <w:t xml:space="preserve">Ekonomska i financijska sposobnost gospodarskog subjekta iz </w:t>
      </w:r>
      <w:r w:rsidRPr="00491B42">
        <w:rPr>
          <w:rFonts w:asciiTheme="minorHAnsi" w:hAnsiTheme="minorHAnsi"/>
          <w:b/>
        </w:rPr>
        <w:t>točke 2</w:t>
      </w:r>
      <w:r w:rsidR="006171EB">
        <w:rPr>
          <w:rFonts w:asciiTheme="minorHAnsi" w:hAnsiTheme="minorHAnsi"/>
          <w:b/>
        </w:rPr>
        <w:t>7</w:t>
      </w:r>
      <w:r w:rsidRPr="00491B42">
        <w:rPr>
          <w:rFonts w:asciiTheme="minorHAnsi" w:hAnsiTheme="minorHAnsi"/>
          <w:b/>
        </w:rPr>
        <w:t>.2.1</w:t>
      </w:r>
      <w:r w:rsidRPr="00491B42">
        <w:rPr>
          <w:rFonts w:asciiTheme="minorHAnsi" w:hAnsiTheme="minorHAnsi"/>
          <w:bCs/>
          <w:color w:val="FF0000"/>
        </w:rPr>
        <w:t xml:space="preserve"> </w:t>
      </w:r>
      <w:r w:rsidRPr="00491B42">
        <w:rPr>
          <w:rFonts w:asciiTheme="minorHAnsi" w:hAnsiTheme="minorHAnsi"/>
          <w:bCs/>
        </w:rPr>
        <w:t>se dokazuje:</w:t>
      </w:r>
    </w:p>
    <w:p w14:paraId="0ECBE7B9" w14:textId="77777777" w:rsidR="00C55CF3" w:rsidRPr="00491B42" w:rsidRDefault="00C55CF3" w:rsidP="00CA6E79">
      <w:pPr>
        <w:tabs>
          <w:tab w:val="num" w:pos="1492"/>
        </w:tabs>
        <w:spacing w:after="0" w:line="240" w:lineRule="auto"/>
        <w:ind w:right="-1"/>
        <w:contextualSpacing/>
        <w:rPr>
          <w:rFonts w:asciiTheme="minorHAnsi" w:hAnsiTheme="minorHAnsi"/>
          <w:bCs/>
        </w:rPr>
      </w:pPr>
    </w:p>
    <w:p w14:paraId="3F8560D3" w14:textId="77777777" w:rsidR="00F60511" w:rsidRPr="00491B42" w:rsidRDefault="00F60511" w:rsidP="00CA6E79">
      <w:pPr>
        <w:tabs>
          <w:tab w:val="left" w:pos="284"/>
        </w:tabs>
        <w:spacing w:after="0" w:line="240" w:lineRule="auto"/>
        <w:ind w:left="284" w:hanging="284"/>
        <w:contextualSpacing/>
        <w:rPr>
          <w:rFonts w:asciiTheme="minorHAnsi" w:hAnsiTheme="minorHAnsi" w:cs="Calibri"/>
          <w:b/>
        </w:rPr>
      </w:pPr>
      <w:r w:rsidRPr="00491B42">
        <w:rPr>
          <w:rFonts w:asciiTheme="minorHAnsi" w:hAnsiTheme="minorHAnsi" w:cs="Calibri"/>
          <w:b/>
        </w:rPr>
        <w:t>-</w:t>
      </w:r>
      <w:r w:rsidRPr="00491B42">
        <w:rPr>
          <w:rFonts w:asciiTheme="minorHAnsi" w:hAnsiTheme="minorHAnsi" w:cs="Calibri"/>
          <w:b/>
        </w:rPr>
        <w:tab/>
      </w:r>
      <w:r w:rsidRPr="00491B42">
        <w:rPr>
          <w:rFonts w:asciiTheme="minorHAnsi" w:hAnsiTheme="minorHAnsi"/>
          <w:b/>
        </w:rPr>
        <w:t>računom dobiti i gubitka gospodarskog subjekta za posljednje tri financijske godine</w:t>
      </w:r>
      <w:r w:rsidRPr="00491B42">
        <w:rPr>
          <w:rFonts w:asciiTheme="minorHAnsi" w:hAnsiTheme="minorHAnsi" w:cs="Calibri"/>
          <w:b/>
        </w:rPr>
        <w:t xml:space="preserve">, </w:t>
      </w:r>
      <w:r w:rsidRPr="00491B42">
        <w:rPr>
          <w:rFonts w:asciiTheme="minorHAnsi" w:hAnsiTheme="minorHAnsi"/>
          <w:b/>
        </w:rPr>
        <w:t>odnosno odgovarajućim financijskim izvješćem ili izvadkom iz tog izvješća, ako je njihovo objavljivanje obvezno u državi poslovnog nastana gospodarskog subjekta</w:t>
      </w:r>
    </w:p>
    <w:p w14:paraId="1E436E3D" w14:textId="77777777" w:rsidR="0019051B" w:rsidRDefault="0019051B" w:rsidP="00CA6E79">
      <w:pPr>
        <w:autoSpaceDE w:val="0"/>
        <w:adjustRightInd w:val="0"/>
        <w:spacing w:after="0" w:line="240" w:lineRule="auto"/>
        <w:ind w:right="-1"/>
        <w:contextualSpacing/>
        <w:rPr>
          <w:rFonts w:asciiTheme="minorHAnsi" w:hAnsiTheme="minorHAnsi"/>
        </w:rPr>
      </w:pPr>
    </w:p>
    <w:p w14:paraId="7AE05677" w14:textId="77777777" w:rsidR="00D7399D" w:rsidRPr="00491B42" w:rsidRDefault="00D7399D" w:rsidP="00CA6E79">
      <w:pPr>
        <w:autoSpaceDE w:val="0"/>
        <w:adjustRightInd w:val="0"/>
        <w:spacing w:after="0" w:line="240" w:lineRule="auto"/>
        <w:ind w:right="-1"/>
        <w:contextualSpacing/>
        <w:rPr>
          <w:rFonts w:asciiTheme="minorHAnsi" w:hAnsiTheme="minorHAnsi"/>
        </w:rPr>
      </w:pPr>
      <w:r w:rsidRPr="00491B42">
        <w:rPr>
          <w:rFonts w:asciiTheme="minorHAnsi" w:hAnsiTheme="minorHAnsi"/>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0B620EF1" w14:textId="77777777" w:rsidR="00C55CF3" w:rsidRPr="00491B42" w:rsidRDefault="00C55CF3" w:rsidP="00CA6E79">
      <w:pPr>
        <w:spacing w:after="0" w:line="240" w:lineRule="auto"/>
        <w:ind w:right="-1"/>
        <w:contextualSpacing/>
        <w:rPr>
          <w:rFonts w:asciiTheme="minorHAnsi" w:hAnsiTheme="minorHAnsi"/>
        </w:rPr>
      </w:pPr>
    </w:p>
    <w:p w14:paraId="4BE3E2D5"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 xml:space="preserve">Gospodarski subjekt može se u postupku javne nabave radi dokazivanja ispunjavanja kriterija za odabir gospodarskog subjekta </w:t>
      </w:r>
      <w:r w:rsidRPr="00491B42">
        <w:rPr>
          <w:rFonts w:asciiTheme="minorHAnsi" w:hAnsiTheme="minorHAnsi"/>
          <w:u w:val="single"/>
        </w:rPr>
        <w:t>osloniti na sposobnost</w:t>
      </w:r>
      <w:r w:rsidRPr="00491B42">
        <w:rPr>
          <w:rFonts w:asciiTheme="minorHAnsi" w:hAnsiTheme="minorHAnsi"/>
        </w:rPr>
        <w:t xml:space="preserve"> drugih subjekata, bez obzira na pravnu prirodu njihova međusobnog odnosa.</w:t>
      </w:r>
    </w:p>
    <w:p w14:paraId="0081D076" w14:textId="77777777" w:rsidR="00C55CF3" w:rsidRPr="00491B42" w:rsidRDefault="00C55CF3" w:rsidP="00CA6E79">
      <w:pPr>
        <w:spacing w:after="0" w:line="240" w:lineRule="auto"/>
        <w:ind w:right="-1"/>
        <w:contextualSpacing/>
        <w:rPr>
          <w:rFonts w:asciiTheme="minorHAnsi" w:hAnsiTheme="minorHAnsi"/>
        </w:rPr>
      </w:pPr>
    </w:p>
    <w:p w14:paraId="0F26F27F"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6431AB62" w14:textId="77777777" w:rsidR="00C55CF3" w:rsidRPr="00491B42" w:rsidRDefault="00C55CF3" w:rsidP="00CA6E79">
      <w:pPr>
        <w:spacing w:after="0" w:line="240" w:lineRule="auto"/>
        <w:ind w:right="-1"/>
        <w:contextualSpacing/>
        <w:rPr>
          <w:rFonts w:asciiTheme="minorHAnsi" w:hAnsiTheme="minorHAnsi"/>
        </w:rPr>
      </w:pPr>
    </w:p>
    <w:p w14:paraId="6088AB40"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61E93E8" w14:textId="77777777" w:rsidR="00C55CF3" w:rsidRPr="00491B42" w:rsidRDefault="00C55CF3" w:rsidP="00CA6E79">
      <w:pPr>
        <w:spacing w:after="0" w:line="240" w:lineRule="auto"/>
        <w:ind w:right="-1"/>
        <w:contextualSpacing/>
        <w:rPr>
          <w:rFonts w:asciiTheme="minorHAnsi" w:hAnsiTheme="minorHAnsi"/>
        </w:rPr>
      </w:pPr>
    </w:p>
    <w:p w14:paraId="0E1D2D6F" w14:textId="77777777" w:rsidR="00D7399D" w:rsidRPr="00491B42" w:rsidRDefault="00D7399D" w:rsidP="00CA6E79">
      <w:pPr>
        <w:spacing w:after="0" w:line="240" w:lineRule="auto"/>
        <w:ind w:right="-1"/>
        <w:contextualSpacing/>
        <w:rPr>
          <w:rFonts w:asciiTheme="minorHAnsi" w:hAnsiTheme="minorHAnsi"/>
        </w:rPr>
      </w:pPr>
      <w:r w:rsidRPr="00491B42">
        <w:rPr>
          <w:rFonts w:asciiTheme="minorHAnsi" w:hAnsiTheme="minorHAnsi"/>
        </w:rPr>
        <w:t xml:space="preserve">Pod istim uvjetima, </w:t>
      </w:r>
      <w:r w:rsidRPr="00491B42">
        <w:rPr>
          <w:rFonts w:asciiTheme="minorHAnsi" w:hAnsiTheme="minorHAnsi"/>
          <w:u w:val="single"/>
        </w:rPr>
        <w:t>zajednica gospodarskih subjekata može se osloniti na sposobnost članova zajednice ili drugih subjekata</w:t>
      </w:r>
      <w:r w:rsidRPr="00491B42">
        <w:rPr>
          <w:rFonts w:asciiTheme="minorHAnsi" w:hAnsiTheme="minorHAnsi"/>
        </w:rPr>
        <w:t>.</w:t>
      </w:r>
    </w:p>
    <w:p w14:paraId="1064C26F" w14:textId="77777777" w:rsidR="00C55CF3" w:rsidRPr="00491B42" w:rsidRDefault="00C55CF3" w:rsidP="00CA6E79">
      <w:pPr>
        <w:autoSpaceDE w:val="0"/>
        <w:adjustRightInd w:val="0"/>
        <w:spacing w:after="0" w:line="240" w:lineRule="auto"/>
        <w:ind w:right="-1"/>
        <w:contextualSpacing/>
        <w:rPr>
          <w:rFonts w:asciiTheme="minorHAnsi" w:hAnsiTheme="minorHAnsi"/>
          <w:color w:val="000000"/>
        </w:rPr>
      </w:pPr>
    </w:p>
    <w:p w14:paraId="0483DE44" w14:textId="77777777" w:rsidR="00D7399D" w:rsidRPr="00491B42" w:rsidRDefault="00D7399D" w:rsidP="00CA6E79">
      <w:pPr>
        <w:autoSpaceDE w:val="0"/>
        <w:adjustRightInd w:val="0"/>
        <w:spacing w:after="0" w:line="240" w:lineRule="auto"/>
        <w:ind w:right="-1"/>
        <w:contextualSpacing/>
        <w:rPr>
          <w:rFonts w:asciiTheme="minorHAnsi" w:hAnsiTheme="minorHAnsi"/>
          <w:color w:val="000000"/>
        </w:rPr>
      </w:pPr>
      <w:r w:rsidRPr="00491B42">
        <w:rPr>
          <w:rFonts w:asciiTheme="minorHAnsi" w:hAnsiTheme="minorHAnsi"/>
          <w:color w:val="000000"/>
        </w:rPr>
        <w:lastRenderedPageBreak/>
        <w:t xml:space="preserve">Ako se gospodarski subjekt oslanja na sposobnost drugih subjekata radi dokazivanja ispunjavanja kriterija ekonomske i financijske sposobnosti, njihova odgovornost za izvršenje ugovora je solidarna. </w:t>
      </w:r>
    </w:p>
    <w:p w14:paraId="51F2842F" w14:textId="77777777" w:rsidR="00D7399D" w:rsidRDefault="00D7399D" w:rsidP="00CA6E79">
      <w:pPr>
        <w:pStyle w:val="Naslov2"/>
      </w:pPr>
    </w:p>
    <w:p w14:paraId="40D5BCF5" w14:textId="77777777" w:rsidR="0019051B" w:rsidRPr="0019051B" w:rsidRDefault="0019051B" w:rsidP="00CA6E79">
      <w:pPr>
        <w:spacing w:after="0" w:line="240" w:lineRule="auto"/>
        <w:contextualSpacing/>
      </w:pPr>
    </w:p>
    <w:p w14:paraId="5FC5E2BA" w14:textId="3C4AA553" w:rsidR="00D7399D" w:rsidRPr="00E3598D" w:rsidRDefault="00384FE9" w:rsidP="00CA6E79">
      <w:pPr>
        <w:pStyle w:val="Naslov2"/>
      </w:pPr>
      <w:r w:rsidRPr="00E3598D">
        <w:t>2</w:t>
      </w:r>
      <w:r w:rsidR="006171EB" w:rsidRPr="00E3598D">
        <w:t>7</w:t>
      </w:r>
      <w:r w:rsidRPr="00E3598D">
        <w:t>.3.</w:t>
      </w:r>
      <w:r w:rsidRPr="00E3598D">
        <w:tab/>
      </w:r>
      <w:r w:rsidR="0019051B" w:rsidRPr="00E3598D">
        <w:t>Tehnička i stručna sposobnost</w:t>
      </w:r>
      <w:bookmarkEnd w:id="244"/>
    </w:p>
    <w:p w14:paraId="4597E9BD" w14:textId="77777777" w:rsidR="00D7399D" w:rsidRPr="00E3598D" w:rsidRDefault="00D7399D" w:rsidP="00CA6E79">
      <w:pPr>
        <w:pStyle w:val="Naslov3"/>
      </w:pPr>
      <w:bookmarkStart w:id="245" w:name="_Ref354988606"/>
      <w:bookmarkStart w:id="246" w:name="_Ref387591235"/>
      <w:bookmarkStart w:id="247" w:name="_Toc398709123"/>
    </w:p>
    <w:p w14:paraId="6FEECE46" w14:textId="3F888C42" w:rsidR="00D7399D" w:rsidRPr="00E3598D" w:rsidRDefault="00D7399D" w:rsidP="00CA6E79">
      <w:pPr>
        <w:pStyle w:val="Naslov3"/>
      </w:pPr>
      <w:r w:rsidRPr="00E3598D">
        <w:t>2</w:t>
      </w:r>
      <w:r w:rsidR="006171EB" w:rsidRPr="00E3598D">
        <w:t>7</w:t>
      </w:r>
      <w:r w:rsidRPr="00E3598D">
        <w:t>.3.1.</w:t>
      </w:r>
      <w:r w:rsidRPr="00E3598D">
        <w:tab/>
      </w:r>
      <w:r w:rsidRPr="00E3598D">
        <w:tab/>
      </w:r>
      <w:r w:rsidR="00384FE9" w:rsidRPr="00E3598D">
        <w:t>Iskustvo</w:t>
      </w:r>
    </w:p>
    <w:p w14:paraId="376C52BC" w14:textId="77777777" w:rsidR="00A83D2C" w:rsidRPr="00E477DF" w:rsidRDefault="00A83D2C" w:rsidP="00CA6E79">
      <w:pPr>
        <w:spacing w:after="0" w:line="240" w:lineRule="auto"/>
        <w:contextualSpacing/>
        <w:rPr>
          <w:rFonts w:asciiTheme="minorHAnsi" w:hAnsiTheme="minorHAnsi"/>
          <w:bCs/>
          <w:highlight w:val="yellow"/>
        </w:rPr>
      </w:pPr>
    </w:p>
    <w:p w14:paraId="71203CA8" w14:textId="77777777" w:rsidR="00E3598D" w:rsidRPr="00450366" w:rsidRDefault="00E3598D" w:rsidP="00E3598D">
      <w:pPr>
        <w:spacing w:after="0" w:line="240" w:lineRule="auto"/>
        <w:contextualSpacing/>
        <w:rPr>
          <w:rFonts w:asciiTheme="minorHAnsi" w:hAnsiTheme="minorHAnsi" w:cs="Arial"/>
        </w:rPr>
      </w:pPr>
      <w:r w:rsidRPr="00450366">
        <w:rPr>
          <w:rFonts w:asciiTheme="minorHAnsi" w:hAnsiTheme="minorHAnsi"/>
          <w:bCs/>
        </w:rPr>
        <w:t xml:space="preserve">Ponuditelj treba dokazati da je izvršio </w:t>
      </w:r>
      <w:r w:rsidRPr="00450366">
        <w:rPr>
          <w:rFonts w:asciiTheme="minorHAnsi" w:hAnsiTheme="minorHAnsi" w:cs="Arial"/>
        </w:rPr>
        <w:t>minimalno:</w:t>
      </w:r>
    </w:p>
    <w:p w14:paraId="7CC3E680" w14:textId="77777777" w:rsidR="00E3598D" w:rsidRPr="00450366" w:rsidRDefault="00E3598D" w:rsidP="00E3598D">
      <w:pPr>
        <w:pStyle w:val="Odlomakpopisa"/>
        <w:numPr>
          <w:ilvl w:val="0"/>
          <w:numId w:val="60"/>
        </w:numPr>
        <w:spacing w:after="0" w:line="240" w:lineRule="auto"/>
        <w:rPr>
          <w:rFonts w:asciiTheme="minorHAnsi" w:hAnsiTheme="minorHAnsi" w:cs="Arial"/>
        </w:rPr>
      </w:pPr>
      <w:r w:rsidRPr="00450366">
        <w:rPr>
          <w:rFonts w:asciiTheme="minorHAnsi" w:hAnsiTheme="minorHAnsi" w:cs="Arial"/>
        </w:rPr>
        <w:t xml:space="preserve">izgradnju minimalno 1000 m </w:t>
      </w:r>
      <w:r w:rsidRPr="00450366">
        <w:t>kanalizacijskih cjevovoda minimalnog profila DN 250 mm</w:t>
      </w:r>
    </w:p>
    <w:p w14:paraId="026EA4E1" w14:textId="77777777" w:rsidR="00E3598D" w:rsidRPr="00450366" w:rsidRDefault="00E3598D" w:rsidP="00E3598D">
      <w:pPr>
        <w:pStyle w:val="Odlomakpopisa"/>
        <w:numPr>
          <w:ilvl w:val="0"/>
          <w:numId w:val="60"/>
        </w:numPr>
        <w:spacing w:after="0" w:line="240" w:lineRule="auto"/>
        <w:rPr>
          <w:rFonts w:asciiTheme="minorHAnsi" w:hAnsiTheme="minorHAnsi" w:cs="Arial"/>
        </w:rPr>
      </w:pPr>
      <w:r w:rsidRPr="00450366">
        <w:rPr>
          <w:rFonts w:asciiTheme="minorHAnsi" w:hAnsiTheme="minorHAnsi" w:cs="Arial"/>
        </w:rPr>
        <w:t xml:space="preserve">izgradnju i montažu jedne </w:t>
      </w:r>
      <w:r w:rsidRPr="00450366">
        <w:t>crpne stanice za otpadnu vodu vodu (minimalnog kapaciteta crpne stanice Q= 4,0 l/s) sa povezivanjem u NUS.</w:t>
      </w:r>
    </w:p>
    <w:p w14:paraId="69B80043" w14:textId="77777777" w:rsidR="00E3598D" w:rsidRPr="00450366" w:rsidRDefault="00E3598D" w:rsidP="00E3598D">
      <w:pPr>
        <w:spacing w:after="0" w:line="240" w:lineRule="auto"/>
        <w:contextualSpacing/>
        <w:rPr>
          <w:rFonts w:asciiTheme="minorHAnsi" w:hAnsiTheme="minorHAnsi" w:cs="Arial"/>
        </w:rPr>
      </w:pPr>
    </w:p>
    <w:p w14:paraId="52EEF0D8" w14:textId="77777777" w:rsidR="00E3598D" w:rsidRPr="00450366" w:rsidRDefault="00E3598D" w:rsidP="00E3598D">
      <w:pPr>
        <w:spacing w:after="0" w:line="240" w:lineRule="auto"/>
        <w:contextualSpacing/>
        <w:rPr>
          <w:rFonts w:asciiTheme="minorHAnsi" w:hAnsiTheme="minorHAnsi" w:cs="Arial"/>
        </w:rPr>
      </w:pPr>
      <w:r w:rsidRPr="00450366">
        <w:rPr>
          <w:rFonts w:asciiTheme="minorHAnsi" w:hAnsiTheme="minorHAnsi" w:cs="Arial"/>
        </w:rPr>
        <w:t xml:space="preserve">Ponuditelji moraju dokazati da su izvršili sve gore navedene uvjete. </w:t>
      </w:r>
    </w:p>
    <w:p w14:paraId="339A6B88" w14:textId="77777777" w:rsidR="00E3598D" w:rsidRPr="00450366" w:rsidRDefault="00E3598D" w:rsidP="00E3598D">
      <w:pPr>
        <w:spacing w:after="0" w:line="240" w:lineRule="auto"/>
        <w:contextualSpacing/>
        <w:rPr>
          <w:rFonts w:asciiTheme="minorHAnsi" w:hAnsiTheme="minorHAnsi" w:cs="Arial"/>
        </w:rPr>
      </w:pPr>
      <w:r w:rsidRPr="00450366">
        <w:rPr>
          <w:rFonts w:asciiTheme="minorHAnsi" w:hAnsiTheme="minorHAnsi" w:cs="Arial"/>
        </w:rPr>
        <w:t xml:space="preserve">Ponuditelj može </w:t>
      </w:r>
    </w:p>
    <w:p w14:paraId="461C0ACF" w14:textId="77777777" w:rsidR="00E3598D" w:rsidRPr="00450366" w:rsidRDefault="00E3598D" w:rsidP="00E3598D">
      <w:pPr>
        <w:numPr>
          <w:ilvl w:val="0"/>
          <w:numId w:val="43"/>
        </w:numPr>
        <w:spacing w:after="0" w:line="240" w:lineRule="auto"/>
        <w:contextualSpacing/>
        <w:rPr>
          <w:rFonts w:asciiTheme="minorHAnsi" w:hAnsiTheme="minorHAnsi" w:cs="Arial"/>
        </w:rPr>
      </w:pPr>
      <w:r w:rsidRPr="00450366">
        <w:rPr>
          <w:rFonts w:asciiTheme="minorHAnsi" w:hAnsiTheme="minorHAnsi" w:cs="Arial"/>
        </w:rPr>
        <w:t xml:space="preserve"> uvjet pod a) dokazivati s maksimalno jednim ugovorom koji mora biti završen u godini u kojoj je započeo postupak javne nabave i tijekom 5 godina koje prethode toj godini.</w:t>
      </w:r>
    </w:p>
    <w:p w14:paraId="3CD78F33" w14:textId="77777777" w:rsidR="00E3598D" w:rsidRPr="00450366" w:rsidRDefault="00E3598D" w:rsidP="00E3598D">
      <w:pPr>
        <w:numPr>
          <w:ilvl w:val="0"/>
          <w:numId w:val="43"/>
        </w:numPr>
        <w:spacing w:after="0" w:line="240" w:lineRule="auto"/>
        <w:contextualSpacing/>
        <w:rPr>
          <w:rFonts w:asciiTheme="minorHAnsi" w:hAnsiTheme="minorHAnsi" w:cs="Arial"/>
        </w:rPr>
      </w:pPr>
      <w:r w:rsidRPr="00450366">
        <w:rPr>
          <w:rFonts w:asciiTheme="minorHAnsi" w:hAnsiTheme="minorHAnsi" w:cs="Arial"/>
        </w:rPr>
        <w:t xml:space="preserve"> uvjet pod b) dokazivati s maksimalno jednim ugovorom koji mora biti završen u godini u kojoj je započeo postupak javne nabave i tijekom 5 godina koje prethode toj godini.</w:t>
      </w:r>
    </w:p>
    <w:p w14:paraId="349D75DD" w14:textId="77777777" w:rsidR="00E3598D" w:rsidRPr="00450366" w:rsidRDefault="00E3598D" w:rsidP="00E3598D">
      <w:pPr>
        <w:spacing w:after="0" w:line="240" w:lineRule="auto"/>
        <w:ind w:left="720"/>
        <w:contextualSpacing/>
        <w:rPr>
          <w:rFonts w:asciiTheme="minorHAnsi" w:hAnsiTheme="minorHAnsi" w:cs="Arial"/>
        </w:rPr>
      </w:pPr>
      <w:r w:rsidRPr="00450366">
        <w:rPr>
          <w:rFonts w:asciiTheme="minorHAnsi" w:hAnsiTheme="minorHAnsi" w:cs="Arial"/>
        </w:rPr>
        <w:t>ili</w:t>
      </w:r>
    </w:p>
    <w:p w14:paraId="17BF6D10" w14:textId="77777777" w:rsidR="00E3598D" w:rsidRPr="00450366" w:rsidRDefault="00E3598D" w:rsidP="00E3598D">
      <w:pPr>
        <w:numPr>
          <w:ilvl w:val="0"/>
          <w:numId w:val="43"/>
        </w:numPr>
        <w:spacing w:after="0" w:line="240" w:lineRule="auto"/>
        <w:contextualSpacing/>
        <w:rPr>
          <w:rFonts w:asciiTheme="minorHAnsi" w:hAnsiTheme="minorHAnsi" w:cs="Arial"/>
        </w:rPr>
      </w:pPr>
      <w:r w:rsidRPr="00450366">
        <w:rPr>
          <w:rFonts w:asciiTheme="minorHAnsi" w:hAnsiTheme="minorHAnsi" w:cs="Arial"/>
        </w:rPr>
        <w:t>uvjete pod a) i b) dokazivati kumulativno odnosno jednim ugovorom koji mora biti završen u godini u kojoj je započeo postupak javne nabave i tijekom 5 godina koje prethode toj godini.</w:t>
      </w:r>
    </w:p>
    <w:p w14:paraId="25C7C71F" w14:textId="77777777" w:rsidR="00E3598D" w:rsidRPr="00450366" w:rsidRDefault="00E3598D" w:rsidP="00E3598D">
      <w:pPr>
        <w:spacing w:after="0" w:line="240" w:lineRule="auto"/>
        <w:ind w:left="720"/>
        <w:contextualSpacing/>
        <w:rPr>
          <w:rFonts w:asciiTheme="minorHAnsi" w:hAnsiTheme="minorHAnsi" w:cs="Arial"/>
        </w:rPr>
      </w:pPr>
    </w:p>
    <w:p w14:paraId="7C2EAE99" w14:textId="77777777" w:rsidR="00E3598D" w:rsidRPr="00450366" w:rsidRDefault="00E3598D" w:rsidP="00E3598D">
      <w:pPr>
        <w:spacing w:after="0" w:line="240" w:lineRule="auto"/>
        <w:contextualSpacing/>
        <w:rPr>
          <w:rFonts w:asciiTheme="minorHAnsi" w:hAnsiTheme="minorHAnsi" w:cs="Arial"/>
          <w:color w:val="FF0000"/>
        </w:rPr>
      </w:pPr>
      <w:r w:rsidRPr="00450366">
        <w:rPr>
          <w:rFonts w:asciiTheme="minorHAnsi" w:hAnsiTheme="minorHAnsi" w:cs="Arial"/>
        </w:rPr>
        <w:t>Ponuditelj mora potvrdom dokazati da je kao Izvođač bio odgovoran za više od 50% izvedenih radova u okviru predmetnih ugovora.</w:t>
      </w:r>
    </w:p>
    <w:p w14:paraId="27F2141F" w14:textId="77777777" w:rsidR="00C55CF3" w:rsidRPr="00E477DF" w:rsidRDefault="00C55CF3" w:rsidP="00CA6E79">
      <w:pPr>
        <w:tabs>
          <w:tab w:val="left" w:pos="284"/>
        </w:tabs>
        <w:spacing w:after="0" w:line="240" w:lineRule="auto"/>
        <w:ind w:right="380"/>
        <w:contextualSpacing/>
        <w:rPr>
          <w:rFonts w:asciiTheme="minorHAnsi" w:hAnsiTheme="minorHAnsi"/>
          <w:highlight w:val="yellow"/>
        </w:rPr>
      </w:pPr>
    </w:p>
    <w:p w14:paraId="0CFAACC7" w14:textId="791CEC70" w:rsidR="00D7399D" w:rsidRPr="00E3598D" w:rsidRDefault="00D7399D" w:rsidP="00CA6E79">
      <w:pPr>
        <w:tabs>
          <w:tab w:val="left" w:pos="284"/>
        </w:tabs>
        <w:spacing w:after="0" w:line="240" w:lineRule="auto"/>
        <w:ind w:right="380"/>
        <w:contextualSpacing/>
        <w:rPr>
          <w:rFonts w:asciiTheme="minorHAnsi" w:hAnsiTheme="minorHAnsi"/>
        </w:rPr>
      </w:pPr>
      <w:r w:rsidRPr="00E3598D">
        <w:rPr>
          <w:rFonts w:asciiTheme="minorHAnsi" w:hAnsiTheme="minorHAnsi"/>
        </w:rPr>
        <w:t xml:space="preserve">Za potrebe utvrđivanja okolnosti </w:t>
      </w:r>
      <w:r w:rsidRPr="00E3598D">
        <w:rPr>
          <w:rFonts w:asciiTheme="minorHAnsi" w:hAnsiTheme="minorHAnsi"/>
          <w:b/>
        </w:rPr>
        <w:t xml:space="preserve">iz točke </w:t>
      </w:r>
      <w:r w:rsidR="007E7C1B" w:rsidRPr="00E3598D">
        <w:rPr>
          <w:rFonts w:asciiTheme="minorHAnsi" w:hAnsiTheme="minorHAnsi"/>
          <w:b/>
        </w:rPr>
        <w:t>2</w:t>
      </w:r>
      <w:r w:rsidR="006171EB" w:rsidRPr="00E3598D">
        <w:rPr>
          <w:rFonts w:asciiTheme="minorHAnsi" w:hAnsiTheme="minorHAnsi"/>
          <w:b/>
        </w:rPr>
        <w:t>7</w:t>
      </w:r>
      <w:r w:rsidRPr="00E3598D">
        <w:rPr>
          <w:rFonts w:asciiTheme="minorHAnsi" w:hAnsiTheme="minorHAnsi"/>
          <w:b/>
        </w:rPr>
        <w:t>.3.1,</w:t>
      </w:r>
      <w:r w:rsidRPr="00E3598D">
        <w:rPr>
          <w:rFonts w:asciiTheme="minorHAnsi" w:hAnsiTheme="minorHAnsi"/>
        </w:rPr>
        <w:t xml:space="preserve"> gospodarski subjekt u ponudi dostavlja: </w:t>
      </w:r>
    </w:p>
    <w:p w14:paraId="07C2F4A9" w14:textId="77777777" w:rsidR="00C55CF3" w:rsidRPr="00E3598D" w:rsidRDefault="00C55CF3" w:rsidP="00CA6E79">
      <w:pPr>
        <w:tabs>
          <w:tab w:val="left" w:pos="284"/>
        </w:tabs>
        <w:spacing w:after="0" w:line="240" w:lineRule="auto"/>
        <w:ind w:right="380"/>
        <w:contextualSpacing/>
        <w:rPr>
          <w:rFonts w:asciiTheme="minorHAnsi" w:hAnsiTheme="minorHAnsi"/>
        </w:rPr>
      </w:pPr>
    </w:p>
    <w:p w14:paraId="5D30AADE" w14:textId="45BAD495" w:rsidR="00D7399D" w:rsidRPr="00E3598D" w:rsidRDefault="00D7399D" w:rsidP="004904DF">
      <w:pPr>
        <w:numPr>
          <w:ilvl w:val="0"/>
          <w:numId w:val="38"/>
        </w:numPr>
        <w:tabs>
          <w:tab w:val="left" w:pos="284"/>
        </w:tabs>
        <w:spacing w:after="0" w:line="240" w:lineRule="auto"/>
        <w:ind w:left="709" w:right="-1" w:hanging="425"/>
        <w:contextualSpacing/>
        <w:rPr>
          <w:rFonts w:asciiTheme="minorHAnsi" w:hAnsiTheme="minorHAnsi"/>
          <w:b/>
          <w:u w:val="single"/>
        </w:rPr>
      </w:pPr>
      <w:r w:rsidRPr="00E3598D">
        <w:rPr>
          <w:rFonts w:asciiTheme="minorHAnsi" w:hAnsiTheme="minorHAnsi"/>
          <w:b/>
        </w:rPr>
        <w:t xml:space="preserve">ispunjeni ESPD obrazac (Dio IV. Kriteriji za odabir, </w:t>
      </w:r>
      <w:r w:rsidRPr="00E3598D">
        <w:rPr>
          <w:rFonts w:asciiTheme="minorHAnsi" w:hAnsiTheme="minorHAnsi"/>
          <w:b/>
          <w:u w:val="single"/>
        </w:rPr>
        <w:t>Odjeljak C: Tehnička i stručna sposobnost: točk</w:t>
      </w:r>
      <w:r w:rsidR="0019051B" w:rsidRPr="00E3598D">
        <w:rPr>
          <w:rFonts w:asciiTheme="minorHAnsi" w:hAnsiTheme="minorHAnsi"/>
          <w:b/>
          <w:u w:val="single"/>
        </w:rPr>
        <w:t>a 1a), točka 1a</w:t>
      </w:r>
      <w:r w:rsidRPr="00E3598D">
        <w:rPr>
          <w:rFonts w:asciiTheme="minorHAnsi" w:hAnsiTheme="minorHAnsi"/>
          <w:b/>
          <w:u w:val="single"/>
        </w:rPr>
        <w:t>)</w:t>
      </w:r>
      <w:r w:rsidR="008A5244" w:rsidRPr="00E3598D">
        <w:rPr>
          <w:rFonts w:asciiTheme="minorHAnsi" w:hAnsiTheme="minorHAnsi"/>
          <w:b/>
          <w:u w:val="single"/>
        </w:rPr>
        <w:t xml:space="preserve"> i, ako je primjenjivo točka 10)</w:t>
      </w:r>
      <w:r w:rsidRPr="00E3598D">
        <w:rPr>
          <w:rFonts w:asciiTheme="minorHAnsi" w:hAnsiTheme="minorHAnsi"/>
          <w:b/>
        </w:rPr>
        <w:t>)</w:t>
      </w:r>
      <w:r w:rsidRPr="00E3598D">
        <w:rPr>
          <w:rFonts w:asciiTheme="minorHAnsi" w:hAnsiTheme="minorHAnsi"/>
        </w:rPr>
        <w:t>.</w:t>
      </w:r>
      <w:r w:rsidRPr="00E3598D">
        <w:rPr>
          <w:rFonts w:asciiTheme="minorHAnsi" w:hAnsiTheme="minorHAnsi"/>
          <w:b/>
        </w:rPr>
        <w:t xml:space="preserve"> </w:t>
      </w:r>
    </w:p>
    <w:p w14:paraId="2F17FEAF" w14:textId="77777777" w:rsidR="000130D8" w:rsidRPr="00E3598D" w:rsidRDefault="000130D8" w:rsidP="00CA6E79">
      <w:pPr>
        <w:spacing w:after="0" w:line="240" w:lineRule="auto"/>
        <w:contextualSpacing/>
        <w:rPr>
          <w:rFonts w:asciiTheme="minorHAnsi" w:hAnsiTheme="minorHAnsi" w:cs="Arial"/>
        </w:rPr>
      </w:pPr>
    </w:p>
    <w:p w14:paraId="44185322" w14:textId="4E2FEDE2" w:rsidR="007E7C1B" w:rsidRPr="00E3598D" w:rsidRDefault="007E7C1B" w:rsidP="00CA6E79">
      <w:pPr>
        <w:spacing w:after="0" w:line="240" w:lineRule="auto"/>
        <w:contextualSpacing/>
        <w:rPr>
          <w:rFonts w:asciiTheme="minorHAnsi" w:hAnsiTheme="minorHAnsi" w:cs="Arial"/>
        </w:rPr>
      </w:pPr>
      <w:r w:rsidRPr="00E3598D">
        <w:rPr>
          <w:rFonts w:asciiTheme="minorHAnsi" w:hAnsiTheme="minorHAnsi" w:cs="Arial"/>
        </w:rPr>
        <w:t xml:space="preserve">Ponuditelji dokazuju tehničku i stručnu sposobnost </w:t>
      </w:r>
      <w:r w:rsidR="009E713E" w:rsidRPr="00E3598D">
        <w:rPr>
          <w:rFonts w:asciiTheme="minorHAnsi" w:hAnsiTheme="minorHAnsi" w:cs="Arial"/>
        </w:rPr>
        <w:t xml:space="preserve">iz </w:t>
      </w:r>
      <w:r w:rsidR="006171EB" w:rsidRPr="00E3598D">
        <w:rPr>
          <w:rFonts w:asciiTheme="minorHAnsi" w:hAnsiTheme="minorHAnsi" w:cs="Arial"/>
          <w:b/>
        </w:rPr>
        <w:t>točke 27</w:t>
      </w:r>
      <w:r w:rsidR="009E713E" w:rsidRPr="00E3598D">
        <w:rPr>
          <w:rFonts w:asciiTheme="minorHAnsi" w:hAnsiTheme="minorHAnsi" w:cs="Arial"/>
          <w:b/>
        </w:rPr>
        <w:t>.3.1</w:t>
      </w:r>
      <w:r w:rsidR="009E713E" w:rsidRPr="00E3598D">
        <w:rPr>
          <w:rFonts w:asciiTheme="minorHAnsi" w:hAnsiTheme="minorHAnsi" w:cs="Arial"/>
        </w:rPr>
        <w:t xml:space="preserve">. </w:t>
      </w:r>
      <w:r w:rsidRPr="00E3598D">
        <w:rPr>
          <w:rFonts w:asciiTheme="minorHAnsi" w:hAnsiTheme="minorHAnsi" w:cs="Arial"/>
        </w:rPr>
        <w:t>prilaganjem dokaza kako slijedi:</w:t>
      </w:r>
      <w:bookmarkStart w:id="248" w:name="_Toc368470981"/>
      <w:bookmarkStart w:id="249" w:name="_Toc368908634"/>
      <w:bookmarkEnd w:id="248"/>
      <w:bookmarkEnd w:id="249"/>
    </w:p>
    <w:p w14:paraId="743A2793" w14:textId="4BCCA34E" w:rsidR="007E7C1B" w:rsidRPr="00E3598D" w:rsidRDefault="007E7C1B" w:rsidP="004904DF">
      <w:pPr>
        <w:pStyle w:val="Odlomakpopisa"/>
        <w:numPr>
          <w:ilvl w:val="0"/>
          <w:numId w:val="43"/>
        </w:numPr>
        <w:spacing w:after="0" w:line="240" w:lineRule="auto"/>
        <w:rPr>
          <w:rFonts w:asciiTheme="minorHAnsi" w:hAnsiTheme="minorHAnsi" w:cs="Arial"/>
          <w:b/>
        </w:rPr>
      </w:pPr>
      <w:r w:rsidRPr="00E3598D">
        <w:rPr>
          <w:rFonts w:asciiTheme="minorHAnsi" w:hAnsiTheme="minorHAnsi" w:cs="Arial"/>
          <w:b/>
          <w:color w:val="000000"/>
        </w:rPr>
        <w:t xml:space="preserve">popisom značajnih ugovora o radovima izvršenih u godini u kojoj je započeo postupak javne nabave i tijekom 5 godina koje prethode toj godini. </w:t>
      </w:r>
      <w:r w:rsidRPr="00E3598D">
        <w:rPr>
          <w:rFonts w:asciiTheme="minorHAnsi" w:hAnsiTheme="minorHAnsi" w:cs="Arial"/>
          <w:b/>
        </w:rPr>
        <w:t xml:space="preserve">Popis sadržava </w:t>
      </w:r>
      <w:r w:rsidR="00231662" w:rsidRPr="00E3598D">
        <w:rPr>
          <w:rFonts w:asciiTheme="minorHAnsi" w:hAnsiTheme="minorHAnsi" w:cs="Arial"/>
          <w:b/>
        </w:rPr>
        <w:t xml:space="preserve">specifikaciju radova, </w:t>
      </w:r>
      <w:r w:rsidRPr="00E3598D">
        <w:rPr>
          <w:rFonts w:asciiTheme="minorHAnsi" w:hAnsiTheme="minorHAnsi" w:cs="Arial"/>
          <w:b/>
        </w:rPr>
        <w:t>vrijednost radova, datum te naziv druge ugovorne strane</w:t>
      </w:r>
      <w:r w:rsidR="00A83D2C" w:rsidRPr="00E3598D">
        <w:rPr>
          <w:rFonts w:asciiTheme="minorHAnsi" w:hAnsiTheme="minorHAnsi" w:cs="Arial"/>
          <w:b/>
        </w:rPr>
        <w:t xml:space="preserve"> </w:t>
      </w:r>
      <w:r w:rsidR="00384FE9" w:rsidRPr="00E3598D">
        <w:rPr>
          <w:rFonts w:asciiTheme="minorHAnsi" w:hAnsiTheme="minorHAnsi" w:cs="Arial"/>
          <w:b/>
        </w:rPr>
        <w:t>i</w:t>
      </w:r>
    </w:p>
    <w:p w14:paraId="760D25A4" w14:textId="77777777" w:rsidR="007E7C1B" w:rsidRPr="00E3598D" w:rsidRDefault="007E7C1B" w:rsidP="004904DF">
      <w:pPr>
        <w:pStyle w:val="Odlomakpopisa"/>
        <w:numPr>
          <w:ilvl w:val="0"/>
          <w:numId w:val="43"/>
        </w:numPr>
        <w:spacing w:after="0" w:line="240" w:lineRule="auto"/>
        <w:rPr>
          <w:rFonts w:asciiTheme="minorHAnsi" w:hAnsiTheme="minorHAnsi" w:cs="Arial"/>
          <w:b/>
        </w:rPr>
      </w:pPr>
      <w:r w:rsidRPr="00E3598D">
        <w:rPr>
          <w:rFonts w:asciiTheme="minorHAnsi" w:hAnsiTheme="minorHAnsi" w:cs="Arial"/>
          <w:b/>
        </w:rPr>
        <w:t>ovjerenim potvrdama druge ugovorne strane o urednom izvođenju i ishodu najvažnijih radova.</w:t>
      </w:r>
    </w:p>
    <w:p w14:paraId="7169EC80" w14:textId="77777777" w:rsidR="00C55CF3" w:rsidRPr="00E477DF" w:rsidRDefault="00C55CF3" w:rsidP="00CA6E79">
      <w:pPr>
        <w:spacing w:after="0" w:line="240" w:lineRule="auto"/>
        <w:ind w:right="-1"/>
        <w:contextualSpacing/>
        <w:rPr>
          <w:rFonts w:asciiTheme="minorHAnsi" w:hAnsiTheme="minorHAnsi"/>
          <w:highlight w:val="yellow"/>
        </w:rPr>
      </w:pPr>
    </w:p>
    <w:p w14:paraId="07A2E84F" w14:textId="77777777" w:rsidR="007E7C1B" w:rsidRPr="00E3598D" w:rsidRDefault="007E7C1B" w:rsidP="00CA6E79">
      <w:pPr>
        <w:spacing w:after="0" w:line="240" w:lineRule="auto"/>
        <w:ind w:right="-1"/>
        <w:contextualSpacing/>
        <w:rPr>
          <w:rFonts w:asciiTheme="minorHAnsi" w:hAnsiTheme="minorHAnsi"/>
        </w:rPr>
      </w:pPr>
      <w:r w:rsidRPr="00E3598D">
        <w:rPr>
          <w:rFonts w:asciiTheme="minorHAnsi" w:hAnsiTheme="minorHAnsi"/>
        </w:rPr>
        <w:t>Svaka potvrda treba sadržavati:</w:t>
      </w:r>
    </w:p>
    <w:p w14:paraId="0FB6D147"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naziv tvrtke i adresa investitora,</w:t>
      </w:r>
    </w:p>
    <w:p w14:paraId="73875B92"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naziv tvrtke i adresa izvođača,</w:t>
      </w:r>
    </w:p>
    <w:p w14:paraId="2AD0D485"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predmet ugovora – vrsta građevine,</w:t>
      </w:r>
    </w:p>
    <w:p w14:paraId="2875BC1F"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investicijska vrijednost izgrađene građevine,</w:t>
      </w:r>
    </w:p>
    <w:p w14:paraId="47BEC7E1"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razdoblje izvršenja ugovora, te</w:t>
      </w:r>
    </w:p>
    <w:p w14:paraId="7D06DBAD" w14:textId="77777777" w:rsidR="007E7C1B" w:rsidRPr="00E3598D" w:rsidRDefault="007E7C1B" w:rsidP="004904DF">
      <w:pPr>
        <w:pStyle w:val="Odlomakpopisa"/>
        <w:numPr>
          <w:ilvl w:val="0"/>
          <w:numId w:val="34"/>
        </w:numPr>
        <w:autoSpaceDE w:val="0"/>
        <w:autoSpaceDN w:val="0"/>
        <w:adjustRightInd w:val="0"/>
        <w:spacing w:after="0" w:line="240" w:lineRule="auto"/>
        <w:ind w:right="-1"/>
        <w:jc w:val="left"/>
        <w:rPr>
          <w:rFonts w:asciiTheme="minorHAnsi" w:hAnsiTheme="minorHAnsi"/>
        </w:rPr>
      </w:pPr>
      <w:r w:rsidRPr="00E3598D">
        <w:rPr>
          <w:rFonts w:asciiTheme="minorHAnsi" w:hAnsiTheme="minorHAnsi"/>
        </w:rPr>
        <w:t>puno ime i prezime, te ovjera (pečat i potpis odgovorne osobe) investitora.</w:t>
      </w:r>
    </w:p>
    <w:p w14:paraId="0B266CFE" w14:textId="77777777" w:rsidR="007E7C1B" w:rsidRPr="00E477DF" w:rsidRDefault="007E7C1B" w:rsidP="00CA6E79">
      <w:pPr>
        <w:spacing w:after="0" w:line="240" w:lineRule="auto"/>
        <w:contextualSpacing/>
        <w:rPr>
          <w:rFonts w:asciiTheme="minorHAnsi" w:hAnsiTheme="minorHAnsi" w:cs="Arial"/>
          <w:highlight w:val="yellow"/>
        </w:rPr>
      </w:pPr>
    </w:p>
    <w:p w14:paraId="2B7A2E39" w14:textId="77777777" w:rsidR="008A5244" w:rsidRPr="00E477DF" w:rsidRDefault="008A5244" w:rsidP="00CA6E79">
      <w:pPr>
        <w:spacing w:after="0" w:line="240" w:lineRule="auto"/>
        <w:contextualSpacing/>
        <w:rPr>
          <w:rFonts w:asciiTheme="minorHAnsi" w:hAnsiTheme="minorHAnsi" w:cs="Arial"/>
          <w:highlight w:val="yellow"/>
        </w:rPr>
      </w:pPr>
    </w:p>
    <w:p w14:paraId="5C300A8A" w14:textId="032CBC62" w:rsidR="00D7399D" w:rsidRPr="00E3598D" w:rsidRDefault="00D7399D" w:rsidP="00CA6E79">
      <w:pPr>
        <w:pStyle w:val="Naslov3"/>
      </w:pPr>
      <w:bookmarkStart w:id="250" w:name="_Ref381605681"/>
      <w:r w:rsidRPr="00E3598D">
        <w:t>2</w:t>
      </w:r>
      <w:r w:rsidR="006171EB" w:rsidRPr="00E3598D">
        <w:t>7</w:t>
      </w:r>
      <w:r w:rsidRPr="00E3598D">
        <w:t>.3.2.</w:t>
      </w:r>
      <w:r w:rsidRPr="00E3598D">
        <w:tab/>
      </w:r>
      <w:r w:rsidRPr="00E3598D">
        <w:tab/>
      </w:r>
      <w:r w:rsidR="00384FE9" w:rsidRPr="00E3598D">
        <w:t>Stručni</w:t>
      </w:r>
      <w:r w:rsidRPr="00E3598D">
        <w:t xml:space="preserve"> kad</w:t>
      </w:r>
      <w:bookmarkEnd w:id="250"/>
      <w:r w:rsidR="00384FE9" w:rsidRPr="00E3598D">
        <w:t>ar</w:t>
      </w:r>
    </w:p>
    <w:p w14:paraId="3A1127CD" w14:textId="77777777" w:rsidR="00211D51" w:rsidRPr="00E3598D" w:rsidRDefault="00211D51" w:rsidP="00CA6E79">
      <w:pPr>
        <w:spacing w:after="0" w:line="240" w:lineRule="auto"/>
        <w:contextualSpacing/>
        <w:rPr>
          <w:rFonts w:asciiTheme="minorHAnsi" w:hAnsiTheme="minorHAnsi" w:cs="Arial"/>
        </w:rPr>
      </w:pPr>
    </w:p>
    <w:p w14:paraId="3F30AAE1" w14:textId="77777777" w:rsidR="00EE1CCD" w:rsidRPr="00E3598D" w:rsidRDefault="00EE1CCD" w:rsidP="00CA6E79">
      <w:pPr>
        <w:spacing w:after="0" w:line="240" w:lineRule="auto"/>
        <w:contextualSpacing/>
        <w:rPr>
          <w:rFonts w:asciiTheme="minorHAnsi" w:hAnsiTheme="minorHAnsi" w:cs="Arial"/>
        </w:rPr>
      </w:pPr>
      <w:bookmarkStart w:id="251" w:name="_Toc377632682"/>
      <w:bookmarkStart w:id="252" w:name="_Toc401825467"/>
      <w:bookmarkEnd w:id="245"/>
      <w:bookmarkEnd w:id="246"/>
      <w:bookmarkEnd w:id="247"/>
      <w:r w:rsidRPr="00E3598D">
        <w:rPr>
          <w:rFonts w:asciiTheme="minorHAnsi" w:hAnsiTheme="minorHAnsi" w:cs="Arial"/>
        </w:rPr>
        <w:t>Ponuditelj mora imati na raspolaganju minimalno slijedeći stručni kadar:</w:t>
      </w:r>
    </w:p>
    <w:p w14:paraId="4918578C" w14:textId="77777777" w:rsidR="00EE1CCD" w:rsidRPr="00E3598D" w:rsidRDefault="00EE1CCD" w:rsidP="00CA6E79">
      <w:pPr>
        <w:autoSpaceDE w:val="0"/>
        <w:adjustRightInd w:val="0"/>
        <w:spacing w:after="0" w:line="240" w:lineRule="auto"/>
        <w:contextualSpacing/>
        <w:rPr>
          <w:rFonts w:asciiTheme="minorHAnsi" w:hAnsiTheme="minorHAnsi"/>
        </w:rPr>
      </w:pPr>
    </w:p>
    <w:p w14:paraId="45E37F95" w14:textId="11953FE5" w:rsidR="00EE1CCD" w:rsidRPr="00E3598D" w:rsidRDefault="00D263FB" w:rsidP="00CA6E79">
      <w:pPr>
        <w:tabs>
          <w:tab w:val="left" w:pos="426"/>
        </w:tabs>
        <w:spacing w:after="0" w:line="240" w:lineRule="auto"/>
        <w:contextualSpacing/>
        <w:rPr>
          <w:rFonts w:asciiTheme="minorHAnsi" w:hAnsiTheme="minorHAnsi"/>
          <w:b/>
          <w:bCs/>
        </w:rPr>
      </w:pPr>
      <w:r>
        <w:rPr>
          <w:rFonts w:asciiTheme="minorHAnsi" w:hAnsiTheme="minorHAnsi"/>
          <w:b/>
          <w:bCs/>
        </w:rPr>
        <w:t>27</w:t>
      </w:r>
      <w:r w:rsidR="00EE1CCD" w:rsidRPr="00E3598D">
        <w:rPr>
          <w:rFonts w:asciiTheme="minorHAnsi" w:hAnsiTheme="minorHAnsi"/>
          <w:b/>
          <w:bCs/>
        </w:rPr>
        <w:t xml:space="preserve">.3.2.1.Stručnjak 1: </w:t>
      </w:r>
      <w:r w:rsidR="00EE1CCD" w:rsidRPr="00E3598D">
        <w:rPr>
          <w:rFonts w:asciiTheme="minorHAnsi" w:hAnsiTheme="minorHAnsi"/>
          <w:b/>
          <w:u w:val="single"/>
        </w:rPr>
        <w:t xml:space="preserve">Ovlašteni voditelj građenja građevinske </w:t>
      </w:r>
      <w:r w:rsidR="005B3386" w:rsidRPr="00E3598D">
        <w:rPr>
          <w:rFonts w:asciiTheme="minorHAnsi" w:hAnsiTheme="minorHAnsi"/>
          <w:b/>
          <w:u w:val="single"/>
        </w:rPr>
        <w:t xml:space="preserve">ili strojarske </w:t>
      </w:r>
      <w:r w:rsidR="00EE1CCD" w:rsidRPr="00E3598D">
        <w:rPr>
          <w:rFonts w:asciiTheme="minorHAnsi" w:hAnsiTheme="minorHAnsi"/>
          <w:b/>
          <w:u w:val="single"/>
        </w:rPr>
        <w:t>struke</w:t>
      </w:r>
    </w:p>
    <w:p w14:paraId="43A25C48" w14:textId="77777777" w:rsidR="00EE1CCD" w:rsidRPr="00E3598D" w:rsidRDefault="00EE1CCD" w:rsidP="00CA6E79">
      <w:pPr>
        <w:autoSpaceDE w:val="0"/>
        <w:adjustRightInd w:val="0"/>
        <w:spacing w:after="0" w:line="240" w:lineRule="auto"/>
        <w:contextualSpacing/>
        <w:rPr>
          <w:rFonts w:asciiTheme="minorHAnsi" w:hAnsiTheme="minorHAnsi"/>
          <w:b/>
          <w:bCs/>
        </w:rPr>
      </w:pPr>
    </w:p>
    <w:p w14:paraId="46BB183D" w14:textId="77777777" w:rsidR="00EE1CCD" w:rsidRPr="00E3598D" w:rsidRDefault="00EE1CCD" w:rsidP="00CA6E79">
      <w:pPr>
        <w:autoSpaceDE w:val="0"/>
        <w:adjustRightInd w:val="0"/>
        <w:spacing w:after="0" w:line="240" w:lineRule="auto"/>
        <w:contextualSpacing/>
        <w:rPr>
          <w:rFonts w:asciiTheme="minorHAnsi" w:hAnsiTheme="minorHAnsi"/>
          <w:b/>
        </w:rPr>
      </w:pPr>
      <w:r w:rsidRPr="00E3598D">
        <w:rPr>
          <w:rFonts w:asciiTheme="minorHAnsi" w:hAnsiTheme="minorHAnsi"/>
          <w:b/>
        </w:rPr>
        <w:t>Minimalna obrazovna kvalifikacija:</w:t>
      </w:r>
    </w:p>
    <w:p w14:paraId="129DAD16" w14:textId="188FBACF" w:rsidR="00EE1CCD" w:rsidRPr="00E3598D" w:rsidRDefault="00EE1CCD" w:rsidP="004904DF">
      <w:pPr>
        <w:pStyle w:val="Odlomakpopisa"/>
        <w:numPr>
          <w:ilvl w:val="0"/>
          <w:numId w:val="36"/>
        </w:numPr>
        <w:spacing w:after="0" w:line="240" w:lineRule="auto"/>
        <w:ind w:left="709" w:hanging="283"/>
        <w:rPr>
          <w:rFonts w:asciiTheme="minorHAnsi" w:hAnsiTheme="minorHAnsi"/>
        </w:rPr>
      </w:pPr>
      <w:r w:rsidRPr="00E3598D">
        <w:rPr>
          <w:rFonts w:asciiTheme="minorHAnsi" w:hAnsiTheme="minorHAnsi"/>
        </w:rPr>
        <w:t xml:space="preserve">visoka stručna sprema iz područja </w:t>
      </w:r>
      <w:r w:rsidRPr="00E3598D">
        <w:rPr>
          <w:rFonts w:asciiTheme="minorHAnsi" w:hAnsiTheme="minorHAnsi"/>
          <w:u w:val="single"/>
        </w:rPr>
        <w:t>građevinarstva</w:t>
      </w:r>
      <w:r w:rsidR="00F57256" w:rsidRPr="00E3598D">
        <w:rPr>
          <w:rFonts w:asciiTheme="minorHAnsi" w:hAnsiTheme="minorHAnsi"/>
          <w:u w:val="single"/>
        </w:rPr>
        <w:t xml:space="preserve"> ili strojarstva</w:t>
      </w:r>
      <w:r w:rsidRPr="00E3598D">
        <w:rPr>
          <w:rFonts w:asciiTheme="minorHAnsi" w:hAnsiTheme="minorHAnsi"/>
        </w:rPr>
        <w:t>,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w:t>
      </w:r>
      <w:r w:rsidR="00686D7B" w:rsidRPr="00E3598D">
        <w:rPr>
          <w:rFonts w:asciiTheme="minorHAnsi" w:hAnsiTheme="minorHAnsi"/>
        </w:rPr>
        <w:t xml:space="preserve">ekla najmanje 300 ECTS bodova. </w:t>
      </w:r>
      <w:r w:rsidRPr="00E3598D">
        <w:rPr>
          <w:rFonts w:asciiTheme="minorHAnsi" w:hAnsiTheme="minorHAnsi"/>
        </w:rPr>
        <w:t xml:space="preserve"> </w:t>
      </w:r>
    </w:p>
    <w:p w14:paraId="04A1BE7B" w14:textId="77777777" w:rsidR="00231662" w:rsidRPr="00E477DF" w:rsidRDefault="00231662" w:rsidP="00CA6E79">
      <w:pPr>
        <w:spacing w:after="0" w:line="240" w:lineRule="auto"/>
        <w:contextualSpacing/>
        <w:rPr>
          <w:rFonts w:asciiTheme="minorHAnsi" w:hAnsiTheme="minorHAnsi"/>
          <w:b/>
          <w:highlight w:val="yellow"/>
        </w:rPr>
      </w:pPr>
    </w:p>
    <w:p w14:paraId="62056390" w14:textId="77777777" w:rsidR="00E3598D" w:rsidRPr="001C4756" w:rsidRDefault="00E3598D" w:rsidP="00E3598D">
      <w:pPr>
        <w:spacing w:after="0" w:line="240" w:lineRule="auto"/>
        <w:contextualSpacing/>
        <w:rPr>
          <w:rFonts w:asciiTheme="minorHAnsi" w:hAnsiTheme="minorHAnsi"/>
          <w:b/>
        </w:rPr>
      </w:pPr>
      <w:r w:rsidRPr="001C4756">
        <w:rPr>
          <w:rFonts w:asciiTheme="minorHAnsi" w:hAnsiTheme="minorHAnsi"/>
          <w:b/>
        </w:rPr>
        <w:t>Minimalna stručna kvalifikacija:</w:t>
      </w:r>
    </w:p>
    <w:p w14:paraId="03C96D66" w14:textId="77777777" w:rsidR="00E3598D" w:rsidRPr="001C4756" w:rsidRDefault="00E3598D" w:rsidP="00E3598D">
      <w:pPr>
        <w:pStyle w:val="Odlomakpopisa"/>
        <w:spacing w:after="0" w:line="240" w:lineRule="auto"/>
        <w:ind w:left="709" w:hanging="283"/>
        <w:rPr>
          <w:rFonts w:asciiTheme="minorHAnsi" w:hAnsiTheme="minorHAnsi"/>
        </w:rPr>
      </w:pPr>
      <w:r w:rsidRPr="001C4756">
        <w:rPr>
          <w:rFonts w:asciiTheme="minorHAnsi" w:hAnsiTheme="minorHAnsi"/>
        </w:rPr>
        <w:t>•</w:t>
      </w:r>
      <w:r w:rsidRPr="001C4756">
        <w:rPr>
          <w:rFonts w:asciiTheme="minorHAnsi" w:hAnsiTheme="minorHAnsi"/>
        </w:rPr>
        <w:tab/>
        <w:t xml:space="preserve">Obavljanje poslova voditelja građenja (glavni inženjer gradilišta) </w:t>
      </w:r>
      <w:r>
        <w:rPr>
          <w:rFonts w:asciiTheme="minorHAnsi" w:hAnsiTheme="minorHAnsi"/>
        </w:rPr>
        <w:t>na minimalno 1 projektu</w:t>
      </w:r>
      <w:r w:rsidRPr="001C4756">
        <w:rPr>
          <w:rFonts w:asciiTheme="minorHAnsi" w:hAnsiTheme="minorHAnsi"/>
        </w:rPr>
        <w:t xml:space="preserve"> izgradnje kanalizacijskih cjevovoda minimalne duljine 1 km uključujući izgradnju 1 crpne stanice za otpadnu vodu.</w:t>
      </w:r>
    </w:p>
    <w:p w14:paraId="53D9DA78" w14:textId="059A9E7B" w:rsidR="005B3386" w:rsidRPr="00E3598D" w:rsidRDefault="00491B42" w:rsidP="00CA6E79">
      <w:pPr>
        <w:pStyle w:val="Odlomakpopisa"/>
        <w:tabs>
          <w:tab w:val="left" w:pos="5505"/>
        </w:tabs>
        <w:spacing w:after="0" w:line="240" w:lineRule="auto"/>
        <w:ind w:left="709" w:hanging="283"/>
        <w:rPr>
          <w:rFonts w:asciiTheme="minorHAnsi" w:hAnsiTheme="minorHAnsi"/>
        </w:rPr>
      </w:pPr>
      <w:r w:rsidRPr="00E3598D">
        <w:rPr>
          <w:rFonts w:asciiTheme="minorHAnsi" w:hAnsiTheme="minorHAnsi"/>
        </w:rPr>
        <w:tab/>
      </w:r>
      <w:r w:rsidRPr="00E3598D">
        <w:rPr>
          <w:rFonts w:asciiTheme="minorHAnsi" w:hAnsiTheme="minorHAnsi"/>
        </w:rPr>
        <w:tab/>
      </w:r>
    </w:p>
    <w:p w14:paraId="4634E5C3" w14:textId="68577392" w:rsidR="005B3386" w:rsidRPr="00E3598D" w:rsidRDefault="006171EB" w:rsidP="00CA6E79">
      <w:pPr>
        <w:tabs>
          <w:tab w:val="left" w:pos="426"/>
        </w:tabs>
        <w:spacing w:after="0" w:line="240" w:lineRule="auto"/>
        <w:contextualSpacing/>
        <w:rPr>
          <w:rFonts w:asciiTheme="minorHAnsi" w:hAnsiTheme="minorHAnsi"/>
          <w:b/>
          <w:bCs/>
        </w:rPr>
      </w:pPr>
      <w:r w:rsidRPr="00E3598D">
        <w:rPr>
          <w:rFonts w:asciiTheme="minorHAnsi" w:hAnsiTheme="minorHAnsi"/>
          <w:b/>
          <w:bCs/>
        </w:rPr>
        <w:t>27</w:t>
      </w:r>
      <w:r w:rsidR="005B3386" w:rsidRPr="00E3598D">
        <w:rPr>
          <w:rFonts w:asciiTheme="minorHAnsi" w:hAnsiTheme="minorHAnsi"/>
          <w:b/>
          <w:bCs/>
        </w:rPr>
        <w:t xml:space="preserve">.3.2.2.Stručnjak 2: </w:t>
      </w:r>
      <w:r w:rsidR="005B3386" w:rsidRPr="00E3598D">
        <w:rPr>
          <w:rFonts w:asciiTheme="minorHAnsi" w:hAnsiTheme="minorHAnsi"/>
          <w:b/>
          <w:u w:val="single"/>
        </w:rPr>
        <w:t>Ovlašteni voditelj radova građevinske struke</w:t>
      </w:r>
    </w:p>
    <w:p w14:paraId="62F88178" w14:textId="77777777" w:rsidR="00EE1CCD" w:rsidRPr="00E3598D" w:rsidRDefault="00EE1CCD" w:rsidP="00CA6E79">
      <w:pPr>
        <w:pStyle w:val="Odlomakpopisa"/>
        <w:spacing w:after="0" w:line="240" w:lineRule="auto"/>
        <w:ind w:left="709"/>
        <w:rPr>
          <w:rFonts w:asciiTheme="minorHAnsi" w:hAnsiTheme="minorHAnsi"/>
        </w:rPr>
      </w:pPr>
    </w:p>
    <w:p w14:paraId="133302FC" w14:textId="77777777" w:rsidR="005B3386" w:rsidRPr="00E3598D" w:rsidRDefault="005B3386" w:rsidP="00CA6E79">
      <w:pPr>
        <w:autoSpaceDE w:val="0"/>
        <w:adjustRightInd w:val="0"/>
        <w:spacing w:after="0" w:line="240" w:lineRule="auto"/>
        <w:contextualSpacing/>
        <w:rPr>
          <w:rFonts w:asciiTheme="minorHAnsi" w:hAnsiTheme="minorHAnsi"/>
          <w:b/>
        </w:rPr>
      </w:pPr>
      <w:r w:rsidRPr="00E3598D">
        <w:rPr>
          <w:rFonts w:asciiTheme="minorHAnsi" w:hAnsiTheme="minorHAnsi"/>
          <w:b/>
        </w:rPr>
        <w:t>Minimalna obrazovna kvalifikacija:</w:t>
      </w:r>
    </w:p>
    <w:p w14:paraId="2706440E" w14:textId="0B5B0237" w:rsidR="005B3386" w:rsidRPr="00E3598D" w:rsidRDefault="005B3386" w:rsidP="004904DF">
      <w:pPr>
        <w:pStyle w:val="Odlomakpopisa"/>
        <w:numPr>
          <w:ilvl w:val="0"/>
          <w:numId w:val="36"/>
        </w:numPr>
        <w:spacing w:after="0" w:line="240" w:lineRule="auto"/>
        <w:ind w:left="709" w:hanging="283"/>
        <w:rPr>
          <w:rFonts w:asciiTheme="minorHAnsi" w:hAnsiTheme="minorHAnsi"/>
        </w:rPr>
      </w:pPr>
      <w:r w:rsidRPr="00E3598D">
        <w:rPr>
          <w:rFonts w:asciiTheme="minorHAnsi" w:hAnsiTheme="minorHAnsi"/>
        </w:rPr>
        <w:t xml:space="preserve">visoka stručna sprema iz područja </w:t>
      </w:r>
      <w:r w:rsidRPr="00E3598D">
        <w:rPr>
          <w:rFonts w:asciiTheme="minorHAnsi" w:hAnsiTheme="minorHAnsi"/>
          <w:u w:val="single"/>
        </w:rPr>
        <w:t>građevinarstva</w:t>
      </w:r>
      <w:r w:rsidRPr="00E3598D">
        <w:rPr>
          <w:rFonts w:asciiTheme="minorHAnsi" w:hAnsiTheme="minorHAnsi"/>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14:paraId="7FF637E2" w14:textId="77777777" w:rsidR="00AE6142" w:rsidRPr="00E477DF" w:rsidRDefault="00AE6142" w:rsidP="00CA6E79">
      <w:pPr>
        <w:pStyle w:val="Odlomakpopisa"/>
        <w:spacing w:after="0" w:line="240" w:lineRule="auto"/>
        <w:ind w:left="709"/>
        <w:rPr>
          <w:rFonts w:asciiTheme="minorHAnsi" w:hAnsiTheme="minorHAnsi"/>
          <w:highlight w:val="yellow"/>
        </w:rPr>
      </w:pPr>
    </w:p>
    <w:p w14:paraId="5E1223AA" w14:textId="77777777" w:rsidR="00E3598D" w:rsidRPr="008F5A2A" w:rsidRDefault="00E3598D" w:rsidP="00E3598D">
      <w:pPr>
        <w:spacing w:after="0" w:line="240" w:lineRule="auto"/>
        <w:contextualSpacing/>
        <w:rPr>
          <w:rFonts w:asciiTheme="minorHAnsi" w:hAnsiTheme="minorHAnsi"/>
          <w:b/>
        </w:rPr>
      </w:pPr>
      <w:r w:rsidRPr="008F5A2A">
        <w:rPr>
          <w:rFonts w:asciiTheme="minorHAnsi" w:hAnsiTheme="minorHAnsi"/>
          <w:b/>
        </w:rPr>
        <w:t>Minimalna stručna kvalifikacija:</w:t>
      </w:r>
    </w:p>
    <w:p w14:paraId="78EF1F20" w14:textId="77777777" w:rsidR="00E3598D" w:rsidRPr="008F5A2A" w:rsidRDefault="00E3598D" w:rsidP="00E3598D">
      <w:pPr>
        <w:pStyle w:val="Odlomakpopisa"/>
        <w:spacing w:after="0" w:line="240" w:lineRule="auto"/>
        <w:ind w:left="709" w:hanging="283"/>
        <w:rPr>
          <w:rFonts w:asciiTheme="minorHAnsi" w:hAnsiTheme="minorHAnsi"/>
        </w:rPr>
      </w:pPr>
      <w:r w:rsidRPr="008F5A2A">
        <w:rPr>
          <w:rFonts w:asciiTheme="minorHAnsi" w:hAnsiTheme="minorHAnsi"/>
        </w:rPr>
        <w:t>•</w:t>
      </w:r>
      <w:r w:rsidRPr="008F5A2A">
        <w:rPr>
          <w:rFonts w:asciiTheme="minorHAnsi" w:hAnsiTheme="minorHAnsi"/>
        </w:rPr>
        <w:tab/>
        <w:t>Obavljanje poslova voditelja građevinskih radova (inženjer gradilišta za građevinske radove) na minimalno 1 projektu izgradnje kanalizacijskih cjevovoda minimalne duljine 1 km uključujući izgradnju 1 crpne stanice za otpadnu vodu.</w:t>
      </w:r>
    </w:p>
    <w:p w14:paraId="273988D1" w14:textId="3BA95A05" w:rsidR="005B3386" w:rsidRPr="00E477DF" w:rsidRDefault="005B3386" w:rsidP="00CA6E79">
      <w:pPr>
        <w:pStyle w:val="Odlomakpopisa"/>
        <w:spacing w:after="0" w:line="240" w:lineRule="auto"/>
        <w:ind w:left="709" w:hanging="283"/>
        <w:rPr>
          <w:rFonts w:asciiTheme="minorHAnsi" w:hAnsiTheme="minorHAnsi"/>
          <w:highlight w:val="yellow"/>
        </w:rPr>
      </w:pPr>
    </w:p>
    <w:p w14:paraId="1DFC83F6" w14:textId="7A01BAE1" w:rsidR="009C14A8" w:rsidRPr="00E3598D" w:rsidRDefault="006171EB" w:rsidP="00CA6E79">
      <w:pPr>
        <w:tabs>
          <w:tab w:val="left" w:pos="426"/>
        </w:tabs>
        <w:spacing w:after="0" w:line="240" w:lineRule="auto"/>
        <w:contextualSpacing/>
        <w:rPr>
          <w:rFonts w:asciiTheme="minorHAnsi" w:hAnsiTheme="minorHAnsi"/>
          <w:b/>
          <w:bCs/>
        </w:rPr>
      </w:pPr>
      <w:r w:rsidRPr="00E3598D">
        <w:rPr>
          <w:rFonts w:asciiTheme="minorHAnsi" w:hAnsiTheme="minorHAnsi"/>
          <w:b/>
          <w:bCs/>
        </w:rPr>
        <w:t>27.</w:t>
      </w:r>
      <w:r w:rsidR="009C14A8" w:rsidRPr="00E3598D">
        <w:rPr>
          <w:rFonts w:asciiTheme="minorHAnsi" w:hAnsiTheme="minorHAnsi"/>
          <w:b/>
          <w:bCs/>
        </w:rPr>
        <w:t xml:space="preserve">3.2.3.Stručnjak 3: </w:t>
      </w:r>
      <w:r w:rsidR="009C14A8" w:rsidRPr="00E3598D">
        <w:rPr>
          <w:rFonts w:asciiTheme="minorHAnsi" w:hAnsiTheme="minorHAnsi"/>
          <w:b/>
          <w:u w:val="single"/>
        </w:rPr>
        <w:t>Ovlašteni voditelj radova strojarske struke</w:t>
      </w:r>
    </w:p>
    <w:p w14:paraId="7B5F2F68" w14:textId="77777777" w:rsidR="009C14A8" w:rsidRPr="00E3598D" w:rsidRDefault="009C14A8" w:rsidP="00CA6E79">
      <w:pPr>
        <w:pStyle w:val="Odlomakpopisa"/>
        <w:spacing w:after="0" w:line="240" w:lineRule="auto"/>
        <w:ind w:left="709"/>
        <w:rPr>
          <w:rFonts w:asciiTheme="minorHAnsi" w:hAnsiTheme="minorHAnsi"/>
        </w:rPr>
      </w:pPr>
    </w:p>
    <w:p w14:paraId="0DAAAE15" w14:textId="77777777" w:rsidR="009C14A8" w:rsidRPr="00E3598D" w:rsidRDefault="009C14A8" w:rsidP="00CA6E79">
      <w:pPr>
        <w:autoSpaceDE w:val="0"/>
        <w:adjustRightInd w:val="0"/>
        <w:spacing w:after="0" w:line="240" w:lineRule="auto"/>
        <w:contextualSpacing/>
        <w:rPr>
          <w:rFonts w:asciiTheme="minorHAnsi" w:hAnsiTheme="minorHAnsi"/>
          <w:b/>
        </w:rPr>
      </w:pPr>
      <w:r w:rsidRPr="00E3598D">
        <w:rPr>
          <w:rFonts w:asciiTheme="minorHAnsi" w:hAnsiTheme="minorHAnsi"/>
          <w:b/>
        </w:rPr>
        <w:t>Minimalna obrazovna kvalifikacija:</w:t>
      </w:r>
    </w:p>
    <w:p w14:paraId="67E5147F" w14:textId="1DFFDA75" w:rsidR="009C14A8" w:rsidRPr="00E3598D" w:rsidRDefault="009C14A8" w:rsidP="004904DF">
      <w:pPr>
        <w:pStyle w:val="Odlomakpopisa"/>
        <w:numPr>
          <w:ilvl w:val="0"/>
          <w:numId w:val="36"/>
        </w:numPr>
        <w:spacing w:after="0" w:line="240" w:lineRule="auto"/>
        <w:ind w:left="709" w:hanging="283"/>
        <w:rPr>
          <w:rFonts w:asciiTheme="minorHAnsi" w:hAnsiTheme="minorHAnsi"/>
        </w:rPr>
      </w:pPr>
      <w:r w:rsidRPr="00E3598D">
        <w:rPr>
          <w:rFonts w:asciiTheme="minorHAnsi" w:hAnsiTheme="minorHAnsi"/>
        </w:rPr>
        <w:t xml:space="preserve">visoka stručna sprema iz područja </w:t>
      </w:r>
      <w:r w:rsidRPr="00E3598D">
        <w:rPr>
          <w:rFonts w:asciiTheme="minorHAnsi" w:hAnsiTheme="minorHAnsi"/>
          <w:u w:val="single"/>
        </w:rPr>
        <w:t>strojarstva</w:t>
      </w:r>
      <w:r w:rsidRPr="00E3598D">
        <w:rPr>
          <w:rFonts w:asciiTheme="minorHAnsi" w:hAnsiTheme="minorHAnsi"/>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14:paraId="4C1531AD" w14:textId="77777777" w:rsidR="00231662" w:rsidRPr="00E477DF" w:rsidRDefault="00231662" w:rsidP="00CA6E79">
      <w:pPr>
        <w:spacing w:after="0" w:line="240" w:lineRule="auto"/>
        <w:contextualSpacing/>
        <w:rPr>
          <w:rFonts w:asciiTheme="minorHAnsi" w:hAnsiTheme="minorHAnsi"/>
          <w:b/>
          <w:highlight w:val="yellow"/>
        </w:rPr>
      </w:pPr>
    </w:p>
    <w:p w14:paraId="62E8D025" w14:textId="77777777" w:rsidR="00E3598D" w:rsidRPr="00CA7C70" w:rsidRDefault="00E3598D" w:rsidP="00E3598D">
      <w:pPr>
        <w:spacing w:after="0" w:line="240" w:lineRule="auto"/>
        <w:contextualSpacing/>
        <w:rPr>
          <w:rFonts w:asciiTheme="minorHAnsi" w:hAnsiTheme="minorHAnsi"/>
          <w:b/>
        </w:rPr>
      </w:pPr>
      <w:r w:rsidRPr="00CA7C70">
        <w:rPr>
          <w:rFonts w:asciiTheme="minorHAnsi" w:hAnsiTheme="minorHAnsi"/>
          <w:b/>
        </w:rPr>
        <w:t>Minimalna stručna kvalifikacija:</w:t>
      </w:r>
    </w:p>
    <w:p w14:paraId="188607B7" w14:textId="77777777" w:rsidR="00E3598D" w:rsidRPr="00CA7C70" w:rsidRDefault="00E3598D" w:rsidP="00E3598D">
      <w:pPr>
        <w:pStyle w:val="Odlomakpopisa"/>
        <w:spacing w:after="0" w:line="240" w:lineRule="auto"/>
        <w:ind w:left="709" w:hanging="283"/>
        <w:rPr>
          <w:rFonts w:asciiTheme="minorHAnsi" w:hAnsiTheme="minorHAnsi"/>
          <w:highlight w:val="yellow"/>
        </w:rPr>
      </w:pPr>
      <w:r w:rsidRPr="00CA7C70">
        <w:rPr>
          <w:rFonts w:asciiTheme="minorHAnsi" w:hAnsiTheme="minorHAnsi"/>
        </w:rPr>
        <w:t>•</w:t>
      </w:r>
      <w:r w:rsidRPr="00CA7C70">
        <w:rPr>
          <w:rFonts w:asciiTheme="minorHAnsi" w:hAnsiTheme="minorHAnsi"/>
        </w:rPr>
        <w:tab/>
        <w:t>Obavljanje poslova voditelja strojarskih radova (inženjer gradilišta za strojarske radove)  na minimalno 1 projekta izgradnje kanalizacijskih cjevovoda minimalne duljine 1 km uključujući izgradnju 1 crpne stanice za otpadnu vodu.</w:t>
      </w:r>
    </w:p>
    <w:p w14:paraId="3E916B5A" w14:textId="77777777" w:rsidR="009C14A8" w:rsidRPr="00E477DF" w:rsidRDefault="009C14A8" w:rsidP="00CA6E79">
      <w:pPr>
        <w:pStyle w:val="Odlomakpopisa"/>
        <w:spacing w:after="0" w:line="240" w:lineRule="auto"/>
        <w:ind w:left="709" w:hanging="283"/>
        <w:rPr>
          <w:rFonts w:asciiTheme="minorHAnsi" w:hAnsiTheme="minorHAnsi"/>
          <w:highlight w:val="yellow"/>
        </w:rPr>
      </w:pPr>
    </w:p>
    <w:p w14:paraId="2BC2900A" w14:textId="6D60C067" w:rsidR="009C14A8" w:rsidRPr="00E3598D" w:rsidRDefault="006171EB" w:rsidP="00CA6E79">
      <w:pPr>
        <w:tabs>
          <w:tab w:val="left" w:pos="426"/>
        </w:tabs>
        <w:spacing w:after="0" w:line="240" w:lineRule="auto"/>
        <w:contextualSpacing/>
        <w:rPr>
          <w:rFonts w:asciiTheme="minorHAnsi" w:hAnsiTheme="minorHAnsi"/>
          <w:b/>
          <w:bCs/>
        </w:rPr>
      </w:pPr>
      <w:r w:rsidRPr="00E3598D">
        <w:rPr>
          <w:rFonts w:asciiTheme="minorHAnsi" w:hAnsiTheme="minorHAnsi"/>
          <w:b/>
          <w:bCs/>
        </w:rPr>
        <w:t>27</w:t>
      </w:r>
      <w:r w:rsidR="009C14A8" w:rsidRPr="00E3598D">
        <w:rPr>
          <w:rFonts w:asciiTheme="minorHAnsi" w:hAnsiTheme="minorHAnsi"/>
          <w:b/>
          <w:bCs/>
        </w:rPr>
        <w:t xml:space="preserve">.3.2.4.Stručnjak 4: </w:t>
      </w:r>
      <w:r w:rsidR="009C14A8" w:rsidRPr="00E3598D">
        <w:rPr>
          <w:rFonts w:asciiTheme="minorHAnsi" w:hAnsiTheme="minorHAnsi"/>
          <w:b/>
          <w:u w:val="single"/>
        </w:rPr>
        <w:t>Ovlašteni voditelj radova elektrotehničke struke</w:t>
      </w:r>
    </w:p>
    <w:p w14:paraId="621CA6C6" w14:textId="77777777" w:rsidR="009C14A8" w:rsidRPr="00E3598D" w:rsidRDefault="009C14A8" w:rsidP="00CA6E79">
      <w:pPr>
        <w:pStyle w:val="Odlomakpopisa"/>
        <w:spacing w:after="0" w:line="240" w:lineRule="auto"/>
        <w:ind w:left="709"/>
        <w:rPr>
          <w:rFonts w:asciiTheme="minorHAnsi" w:hAnsiTheme="minorHAnsi"/>
        </w:rPr>
      </w:pPr>
    </w:p>
    <w:p w14:paraId="0036DD4A" w14:textId="77777777" w:rsidR="009C14A8" w:rsidRPr="00E3598D" w:rsidRDefault="009C14A8" w:rsidP="00CA6E79">
      <w:pPr>
        <w:autoSpaceDE w:val="0"/>
        <w:adjustRightInd w:val="0"/>
        <w:spacing w:after="0" w:line="240" w:lineRule="auto"/>
        <w:contextualSpacing/>
        <w:rPr>
          <w:rFonts w:asciiTheme="minorHAnsi" w:hAnsiTheme="minorHAnsi"/>
          <w:b/>
        </w:rPr>
      </w:pPr>
      <w:r w:rsidRPr="00E3598D">
        <w:rPr>
          <w:rFonts w:asciiTheme="minorHAnsi" w:hAnsiTheme="minorHAnsi"/>
          <w:b/>
        </w:rPr>
        <w:t>Minimalna obrazovna kvalifikacija:</w:t>
      </w:r>
    </w:p>
    <w:p w14:paraId="53D40DD0" w14:textId="3EEFE383" w:rsidR="009C14A8" w:rsidRPr="00E3598D" w:rsidRDefault="009C14A8" w:rsidP="004904DF">
      <w:pPr>
        <w:pStyle w:val="Odlomakpopisa"/>
        <w:numPr>
          <w:ilvl w:val="0"/>
          <w:numId w:val="36"/>
        </w:numPr>
        <w:spacing w:after="0" w:line="240" w:lineRule="auto"/>
        <w:ind w:left="709" w:hanging="283"/>
        <w:rPr>
          <w:rFonts w:asciiTheme="minorHAnsi" w:hAnsiTheme="minorHAnsi"/>
        </w:rPr>
      </w:pPr>
      <w:r w:rsidRPr="00E3598D">
        <w:rPr>
          <w:rFonts w:asciiTheme="minorHAnsi" w:hAnsiTheme="minorHAnsi"/>
        </w:rPr>
        <w:t xml:space="preserve">visoka stručna sprema iz područja </w:t>
      </w:r>
      <w:r w:rsidRPr="00E3598D">
        <w:rPr>
          <w:rFonts w:asciiTheme="minorHAnsi" w:hAnsiTheme="minorHAnsi"/>
          <w:u w:val="single"/>
        </w:rPr>
        <w:t>elektrotehnike</w:t>
      </w:r>
      <w:r w:rsidRPr="00E3598D">
        <w:rPr>
          <w:rFonts w:asciiTheme="minorHAnsi" w:hAnsiTheme="minorHAnsi"/>
        </w:rPr>
        <w:t xml:space="preserv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14:paraId="641F8E24" w14:textId="77777777" w:rsidR="00231662" w:rsidRPr="00E477DF" w:rsidRDefault="00231662" w:rsidP="00CA6E79">
      <w:pPr>
        <w:spacing w:after="0" w:line="240" w:lineRule="auto"/>
        <w:contextualSpacing/>
        <w:rPr>
          <w:rFonts w:asciiTheme="minorHAnsi" w:hAnsiTheme="minorHAnsi"/>
          <w:b/>
          <w:highlight w:val="yellow"/>
        </w:rPr>
      </w:pPr>
    </w:p>
    <w:p w14:paraId="7AF7F93C" w14:textId="77777777" w:rsidR="00C0768E" w:rsidRDefault="00C0768E" w:rsidP="00E3598D">
      <w:pPr>
        <w:spacing w:after="0" w:line="240" w:lineRule="auto"/>
        <w:contextualSpacing/>
        <w:rPr>
          <w:rFonts w:asciiTheme="minorHAnsi" w:hAnsiTheme="minorHAnsi"/>
          <w:b/>
        </w:rPr>
      </w:pPr>
    </w:p>
    <w:p w14:paraId="2E1857E3" w14:textId="77777777" w:rsidR="00E3598D" w:rsidRPr="00A579DF" w:rsidRDefault="00E3598D" w:rsidP="00E3598D">
      <w:pPr>
        <w:spacing w:after="0" w:line="240" w:lineRule="auto"/>
        <w:contextualSpacing/>
        <w:rPr>
          <w:rFonts w:asciiTheme="minorHAnsi" w:hAnsiTheme="minorHAnsi"/>
          <w:b/>
        </w:rPr>
      </w:pPr>
      <w:r w:rsidRPr="00A579DF">
        <w:rPr>
          <w:rFonts w:asciiTheme="minorHAnsi" w:hAnsiTheme="minorHAnsi"/>
          <w:b/>
        </w:rPr>
        <w:lastRenderedPageBreak/>
        <w:t>Minimalna stručna kvalifikacija:</w:t>
      </w:r>
    </w:p>
    <w:p w14:paraId="76F07B40" w14:textId="77777777" w:rsidR="00E3598D" w:rsidRPr="00A579DF" w:rsidRDefault="00E3598D" w:rsidP="00E3598D">
      <w:pPr>
        <w:pStyle w:val="Odlomakpopisa"/>
        <w:spacing w:after="0" w:line="240" w:lineRule="auto"/>
        <w:ind w:left="709" w:hanging="283"/>
        <w:rPr>
          <w:rFonts w:asciiTheme="minorHAnsi" w:hAnsiTheme="minorHAnsi"/>
        </w:rPr>
      </w:pPr>
      <w:r w:rsidRPr="00A579DF">
        <w:rPr>
          <w:rFonts w:asciiTheme="minorHAnsi" w:hAnsiTheme="minorHAnsi"/>
        </w:rPr>
        <w:t>•</w:t>
      </w:r>
      <w:r w:rsidRPr="00A579DF">
        <w:rPr>
          <w:rFonts w:asciiTheme="minorHAnsi" w:hAnsiTheme="minorHAnsi"/>
        </w:rPr>
        <w:tab/>
        <w:t>Obavljanje poslova voditelja elektrotehničkih radova (inženjer gradilišta za elektrotehničke radove)  na minimalno 1 projektu izgradnje 1 crpne stanice za otpadnu vodu s uvezivanjem u postojeći NUS.</w:t>
      </w:r>
    </w:p>
    <w:p w14:paraId="387E3955" w14:textId="77777777" w:rsidR="009C14A8" w:rsidRPr="00E477DF" w:rsidRDefault="009C14A8" w:rsidP="00CA6E79">
      <w:pPr>
        <w:pStyle w:val="Odlomakpopisa"/>
        <w:spacing w:after="0" w:line="240" w:lineRule="auto"/>
        <w:ind w:left="709" w:hanging="283"/>
        <w:rPr>
          <w:rFonts w:asciiTheme="minorHAnsi" w:hAnsiTheme="minorHAnsi"/>
          <w:highlight w:val="yellow"/>
        </w:rPr>
      </w:pPr>
    </w:p>
    <w:p w14:paraId="728BC7C9" w14:textId="7EA88646" w:rsidR="00EE1CCD" w:rsidRPr="00E3598D" w:rsidRDefault="00EE1CCD" w:rsidP="00CA6E79">
      <w:pPr>
        <w:spacing w:after="0" w:line="240" w:lineRule="auto"/>
        <w:contextualSpacing/>
        <w:rPr>
          <w:rFonts w:asciiTheme="minorHAnsi" w:hAnsiTheme="minorHAnsi"/>
        </w:rPr>
      </w:pPr>
      <w:r w:rsidRPr="00E3598D">
        <w:rPr>
          <w:rFonts w:asciiTheme="minorHAnsi" w:hAnsiTheme="minorHAnsi"/>
        </w:rPr>
        <w:t xml:space="preserve">Za potrebe utvrđivanja okolnosti iz </w:t>
      </w:r>
      <w:r w:rsidRPr="00E3598D">
        <w:rPr>
          <w:rFonts w:asciiTheme="minorHAnsi" w:hAnsiTheme="minorHAnsi"/>
          <w:b/>
        </w:rPr>
        <w:t xml:space="preserve">točke </w:t>
      </w:r>
      <w:bookmarkStart w:id="253" w:name="OLE_LINK1"/>
      <w:r w:rsidRPr="00E3598D">
        <w:rPr>
          <w:rFonts w:asciiTheme="minorHAnsi" w:hAnsiTheme="minorHAnsi"/>
          <w:b/>
        </w:rPr>
        <w:t>2</w:t>
      </w:r>
      <w:r w:rsidR="006171EB" w:rsidRPr="00E3598D">
        <w:rPr>
          <w:rFonts w:asciiTheme="minorHAnsi" w:hAnsiTheme="minorHAnsi"/>
          <w:b/>
        </w:rPr>
        <w:t>7</w:t>
      </w:r>
      <w:r w:rsidRPr="00E3598D">
        <w:rPr>
          <w:rFonts w:asciiTheme="minorHAnsi" w:hAnsiTheme="minorHAnsi"/>
          <w:b/>
        </w:rPr>
        <w:t>.3.2.1.</w:t>
      </w:r>
      <w:r w:rsidR="006171EB" w:rsidRPr="00E3598D">
        <w:rPr>
          <w:rFonts w:asciiTheme="minorHAnsi" w:hAnsiTheme="minorHAnsi"/>
          <w:b/>
        </w:rPr>
        <w:t>, 27.3.2.2., 27.3.2.3. i 27</w:t>
      </w:r>
      <w:r w:rsidR="00810D67" w:rsidRPr="00E3598D">
        <w:rPr>
          <w:rFonts w:asciiTheme="minorHAnsi" w:hAnsiTheme="minorHAnsi"/>
          <w:b/>
        </w:rPr>
        <w:t>.3.2.4.</w:t>
      </w:r>
      <w:r w:rsidRPr="00E3598D">
        <w:rPr>
          <w:rFonts w:asciiTheme="minorHAnsi" w:hAnsiTheme="minorHAnsi"/>
        </w:rPr>
        <w:t xml:space="preserve"> </w:t>
      </w:r>
      <w:bookmarkEnd w:id="253"/>
      <w:r w:rsidRPr="00E3598D">
        <w:rPr>
          <w:rFonts w:asciiTheme="minorHAnsi" w:hAnsiTheme="minorHAnsi"/>
        </w:rPr>
        <w:t xml:space="preserve">gospodarski subjekt u ponudi dostavlja: </w:t>
      </w:r>
    </w:p>
    <w:p w14:paraId="777C5923" w14:textId="77777777" w:rsidR="00EE1CCD" w:rsidRPr="00E3598D" w:rsidRDefault="00EE1CCD" w:rsidP="004904DF">
      <w:pPr>
        <w:pStyle w:val="Odlomakpopisa"/>
        <w:numPr>
          <w:ilvl w:val="0"/>
          <w:numId w:val="49"/>
        </w:numPr>
        <w:spacing w:after="0" w:line="240" w:lineRule="auto"/>
        <w:rPr>
          <w:rFonts w:asciiTheme="minorHAnsi" w:hAnsiTheme="minorHAnsi"/>
          <w:b/>
        </w:rPr>
      </w:pPr>
      <w:r w:rsidRPr="00E3598D">
        <w:rPr>
          <w:rFonts w:asciiTheme="minorHAnsi" w:hAnsiTheme="minorHAnsi"/>
          <w:b/>
        </w:rPr>
        <w:t>ispunjeni ESPD obrazac (Dio IV. Kriteriji za odabir, Odjeljak C: Tehnička i stručna sposobnost: točka 2), točka 6a).</w:t>
      </w:r>
    </w:p>
    <w:p w14:paraId="78747BF0" w14:textId="77777777" w:rsidR="00EE1CCD" w:rsidRPr="00E3598D" w:rsidRDefault="00EE1CCD" w:rsidP="00CA6E79">
      <w:pPr>
        <w:spacing w:after="0" w:line="240" w:lineRule="auto"/>
        <w:contextualSpacing/>
        <w:rPr>
          <w:rFonts w:asciiTheme="minorHAnsi" w:hAnsiTheme="minorHAnsi"/>
          <w:b/>
        </w:rPr>
      </w:pPr>
    </w:p>
    <w:p w14:paraId="27C39981" w14:textId="284B112C" w:rsidR="00F45AC6" w:rsidRPr="00E3598D" w:rsidRDefault="00F45AC6" w:rsidP="00CA6E79">
      <w:pPr>
        <w:tabs>
          <w:tab w:val="num" w:pos="1492"/>
        </w:tabs>
        <w:spacing w:after="0" w:line="240" w:lineRule="auto"/>
        <w:contextualSpacing/>
        <w:rPr>
          <w:rFonts w:asciiTheme="minorHAnsi" w:hAnsiTheme="minorHAnsi"/>
          <w:bCs/>
        </w:rPr>
      </w:pPr>
      <w:r w:rsidRPr="00E3598D">
        <w:rPr>
          <w:rFonts w:asciiTheme="minorHAnsi" w:hAnsiTheme="minorHAnsi"/>
          <w:bCs/>
        </w:rPr>
        <w:t xml:space="preserve">Tehnička i stručna sposobnost gospodarskog subjekta iz </w:t>
      </w:r>
      <w:r w:rsidR="006171EB" w:rsidRPr="00E3598D">
        <w:rPr>
          <w:rFonts w:asciiTheme="minorHAnsi" w:hAnsiTheme="minorHAnsi"/>
          <w:b/>
        </w:rPr>
        <w:t>točke 27</w:t>
      </w:r>
      <w:r w:rsidR="00810D67" w:rsidRPr="00E3598D">
        <w:rPr>
          <w:rFonts w:asciiTheme="minorHAnsi" w:hAnsiTheme="minorHAnsi"/>
          <w:b/>
        </w:rPr>
        <w:t>.3</w:t>
      </w:r>
      <w:r w:rsidR="006171EB" w:rsidRPr="00E3598D">
        <w:rPr>
          <w:rFonts w:asciiTheme="minorHAnsi" w:hAnsiTheme="minorHAnsi"/>
          <w:b/>
        </w:rPr>
        <w:t>.2.1., 27.3.2.2., 27.3.2.3. i 27</w:t>
      </w:r>
      <w:r w:rsidR="00810D67" w:rsidRPr="00E3598D">
        <w:rPr>
          <w:rFonts w:asciiTheme="minorHAnsi" w:hAnsiTheme="minorHAnsi"/>
          <w:b/>
        </w:rPr>
        <w:t>.3.2.4.</w:t>
      </w:r>
      <w:r w:rsidR="00810D67" w:rsidRPr="00E3598D">
        <w:rPr>
          <w:rFonts w:asciiTheme="minorHAnsi" w:hAnsiTheme="minorHAnsi"/>
        </w:rPr>
        <w:t xml:space="preserve"> </w:t>
      </w:r>
      <w:r w:rsidRPr="00E3598D">
        <w:rPr>
          <w:rFonts w:asciiTheme="minorHAnsi" w:hAnsiTheme="minorHAnsi"/>
          <w:bCs/>
        </w:rPr>
        <w:t>se dokazuje:</w:t>
      </w:r>
    </w:p>
    <w:p w14:paraId="0BCDE083" w14:textId="2490E8F0" w:rsidR="00231662" w:rsidRPr="00E3598D" w:rsidRDefault="00810D67" w:rsidP="004904DF">
      <w:pPr>
        <w:pStyle w:val="Odlomakpopisa"/>
        <w:numPr>
          <w:ilvl w:val="0"/>
          <w:numId w:val="34"/>
        </w:numPr>
        <w:tabs>
          <w:tab w:val="num" w:pos="1492"/>
        </w:tabs>
        <w:spacing w:after="0" w:line="240" w:lineRule="auto"/>
        <w:rPr>
          <w:rFonts w:asciiTheme="minorHAnsi" w:hAnsiTheme="minorHAnsi"/>
          <w:b/>
          <w:bCs/>
        </w:rPr>
      </w:pPr>
      <w:r w:rsidRPr="00E3598D">
        <w:rPr>
          <w:rFonts w:asciiTheme="minorHAnsi" w:hAnsiTheme="minorHAnsi"/>
          <w:b/>
          <w:bCs/>
        </w:rPr>
        <w:t>Elektroničkim ispisom ili Potvrdom o podacima evidentiranim u matičnoj evidenciji Hrvatskog zavoda za mirovinskom osiguranje</w:t>
      </w:r>
      <w:r w:rsidR="00231662" w:rsidRPr="00E3598D">
        <w:rPr>
          <w:rFonts w:asciiTheme="minorHAnsi" w:hAnsiTheme="minorHAnsi"/>
          <w:b/>
          <w:bCs/>
        </w:rPr>
        <w:t>,</w:t>
      </w:r>
    </w:p>
    <w:p w14:paraId="3C1DFA0C" w14:textId="77777777" w:rsidR="00231662" w:rsidRPr="00E3598D" w:rsidRDefault="00231662" w:rsidP="004904DF">
      <w:pPr>
        <w:pStyle w:val="Odlomakpopisa"/>
        <w:numPr>
          <w:ilvl w:val="0"/>
          <w:numId w:val="34"/>
        </w:numPr>
        <w:tabs>
          <w:tab w:val="num" w:pos="1492"/>
        </w:tabs>
        <w:spacing w:after="0" w:line="240" w:lineRule="auto"/>
        <w:rPr>
          <w:rFonts w:asciiTheme="minorHAnsi" w:hAnsiTheme="minorHAnsi"/>
          <w:b/>
          <w:bCs/>
        </w:rPr>
      </w:pPr>
      <w:r w:rsidRPr="00E3598D">
        <w:rPr>
          <w:rFonts w:asciiTheme="minorHAnsi" w:hAnsiTheme="minorHAnsi"/>
          <w:b/>
          <w:bCs/>
        </w:rPr>
        <w:t>Potvrdama</w:t>
      </w:r>
      <w:r w:rsidR="00F45AC6" w:rsidRPr="00E3598D">
        <w:rPr>
          <w:rFonts w:asciiTheme="minorHAnsi" w:hAnsiTheme="minorHAnsi"/>
          <w:b/>
          <w:bCs/>
        </w:rPr>
        <w:t xml:space="preserve"> o upisu u Imenik ovlaštenih voditelja građenja Hrvatske komore inženjera građevinarstva za osobe navedene u potvrdama</w:t>
      </w:r>
      <w:r w:rsidRPr="00E3598D">
        <w:rPr>
          <w:rFonts w:asciiTheme="minorHAnsi" w:hAnsiTheme="minorHAnsi"/>
          <w:b/>
          <w:bCs/>
        </w:rPr>
        <w:t xml:space="preserve"> i</w:t>
      </w:r>
    </w:p>
    <w:p w14:paraId="026A2292" w14:textId="1197242D" w:rsidR="00F45AC6" w:rsidRPr="00E3598D" w:rsidRDefault="00231662" w:rsidP="004904DF">
      <w:pPr>
        <w:pStyle w:val="Odlomakpopisa"/>
        <w:numPr>
          <w:ilvl w:val="0"/>
          <w:numId w:val="34"/>
        </w:numPr>
        <w:tabs>
          <w:tab w:val="num" w:pos="1492"/>
        </w:tabs>
        <w:spacing w:after="0" w:line="240" w:lineRule="auto"/>
        <w:rPr>
          <w:rFonts w:asciiTheme="minorHAnsi" w:hAnsiTheme="minorHAnsi"/>
          <w:b/>
          <w:bCs/>
        </w:rPr>
      </w:pPr>
      <w:r w:rsidRPr="00E3598D">
        <w:rPr>
          <w:rFonts w:asciiTheme="minorHAnsi" w:hAnsiTheme="minorHAnsi"/>
          <w:b/>
        </w:rPr>
        <w:t>P</w:t>
      </w:r>
      <w:r w:rsidR="00F45AC6" w:rsidRPr="00E3598D">
        <w:rPr>
          <w:rFonts w:asciiTheme="minorHAnsi" w:hAnsiTheme="minorHAnsi"/>
          <w:b/>
        </w:rPr>
        <w:t>otvrdama druge ugovorne strane o urednom izvođenju i ishodu najvažnijih radova kojima se potvrđuje stručna kvalifikacija stručnjaka, a svaka treba sadržavati:</w:t>
      </w:r>
    </w:p>
    <w:p w14:paraId="3CBCFF13" w14:textId="77777777"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naziv tvrtke i adresa investitora,</w:t>
      </w:r>
    </w:p>
    <w:p w14:paraId="39925E8B" w14:textId="77777777"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naziv tvrtke i adresa izvođača,</w:t>
      </w:r>
    </w:p>
    <w:p w14:paraId="3F41D589" w14:textId="6E5389DE"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predmet ugovora – vrsta građevine</w:t>
      </w:r>
      <w:r w:rsidR="00231662" w:rsidRPr="00E3598D">
        <w:rPr>
          <w:rFonts w:asciiTheme="minorHAnsi" w:hAnsiTheme="minorHAnsi"/>
        </w:rPr>
        <w:t>/radova</w:t>
      </w:r>
      <w:r w:rsidRPr="00E3598D">
        <w:rPr>
          <w:rFonts w:asciiTheme="minorHAnsi" w:hAnsiTheme="minorHAnsi"/>
        </w:rPr>
        <w:t>,</w:t>
      </w:r>
    </w:p>
    <w:p w14:paraId="5BA9B6D8" w14:textId="77777777"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ime i prezime Stručnjaka,</w:t>
      </w:r>
    </w:p>
    <w:p w14:paraId="18D860A7" w14:textId="77777777"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investicijska vrijednost izgrađene građevine,</w:t>
      </w:r>
    </w:p>
    <w:p w14:paraId="714EB8CF" w14:textId="77777777" w:rsidR="00F45AC6" w:rsidRPr="00E3598D" w:rsidRDefault="00F45AC6" w:rsidP="004904DF">
      <w:pPr>
        <w:pStyle w:val="Odlomakpopisa"/>
        <w:numPr>
          <w:ilvl w:val="1"/>
          <w:numId w:val="34"/>
        </w:numPr>
        <w:autoSpaceDE w:val="0"/>
        <w:autoSpaceDN w:val="0"/>
        <w:adjustRightInd w:val="0"/>
        <w:spacing w:after="0" w:line="240" w:lineRule="auto"/>
        <w:jc w:val="left"/>
        <w:rPr>
          <w:rFonts w:asciiTheme="minorHAnsi" w:hAnsiTheme="minorHAnsi"/>
        </w:rPr>
      </w:pPr>
      <w:r w:rsidRPr="00E3598D">
        <w:rPr>
          <w:rFonts w:asciiTheme="minorHAnsi" w:hAnsiTheme="minorHAnsi"/>
        </w:rPr>
        <w:t>puno ime i prezime, te ovjera (pečat i potpis odgovorne osobe) investitora.</w:t>
      </w:r>
    </w:p>
    <w:p w14:paraId="7414DF1F" w14:textId="77777777" w:rsidR="00F45AC6" w:rsidRPr="00E477DF" w:rsidRDefault="00F45AC6" w:rsidP="00CA6E79">
      <w:pPr>
        <w:spacing w:after="0" w:line="240" w:lineRule="auto"/>
        <w:contextualSpacing/>
        <w:rPr>
          <w:rFonts w:asciiTheme="minorHAnsi" w:hAnsiTheme="minorHAnsi"/>
          <w:b/>
          <w:highlight w:val="yellow"/>
        </w:rPr>
      </w:pPr>
    </w:p>
    <w:p w14:paraId="5FC0A743" w14:textId="77777777" w:rsidR="00F45AC6" w:rsidRPr="00E3598D" w:rsidRDefault="00F45AC6" w:rsidP="00CA6E79">
      <w:pPr>
        <w:spacing w:after="0" w:line="240" w:lineRule="auto"/>
        <w:contextualSpacing/>
        <w:rPr>
          <w:rFonts w:asciiTheme="minorHAnsi" w:hAnsiTheme="minorHAnsi"/>
          <w:bCs/>
          <w:iCs/>
          <w:lang w:eastAsia="hr-HR"/>
        </w:rPr>
      </w:pPr>
      <w:r w:rsidRPr="00E3598D">
        <w:rPr>
          <w:rFonts w:asciiTheme="minorHAnsi" w:hAnsiTheme="minorHAnsi"/>
        </w:rPr>
        <w:t>Sukladno članku 24. Zakona o poslovima i djelatnostima prostornog uređenja i gradnje (NN 78/15) p</w:t>
      </w:r>
      <w:r w:rsidRPr="00E3598D">
        <w:rPr>
          <w:rFonts w:asciiTheme="minorHAnsi" w:hAnsiTheme="minorHAnsi"/>
          <w:bCs/>
          <w:iCs/>
          <w:lang w:eastAsia="hr-HR"/>
        </w:rPr>
        <w:t xml:space="preserve">oslove </w:t>
      </w:r>
      <w:r w:rsidRPr="00E3598D">
        <w:rPr>
          <w:rFonts w:asciiTheme="minorHAnsi" w:hAnsiTheme="minorHAnsi"/>
          <w:b/>
          <w:bCs/>
          <w:iCs/>
          <w:lang w:eastAsia="hr-HR"/>
        </w:rPr>
        <w:t>voditelja građenja</w:t>
      </w:r>
      <w:r w:rsidRPr="00E3598D">
        <w:rPr>
          <w:rFonts w:asciiTheme="minorHAnsi" w:hAnsiTheme="minorHAnsi"/>
          <w:bCs/>
          <w:iCs/>
          <w:lang w:eastAsia="hr-HR"/>
        </w:rPr>
        <w:t xml:space="preserve"> u svojstvu odgovorne osobe može obavljati ovlašteni voditelj građenja, sukladno posebnom zakonu kojim se uređuje udruživanje u Komoru.</w:t>
      </w:r>
    </w:p>
    <w:p w14:paraId="7CDDB10B" w14:textId="77777777" w:rsidR="00F45AC6" w:rsidRPr="00E3598D" w:rsidRDefault="00F45AC6" w:rsidP="00CA6E79">
      <w:pPr>
        <w:spacing w:after="0" w:line="240" w:lineRule="auto"/>
        <w:contextualSpacing/>
        <w:rPr>
          <w:rFonts w:asciiTheme="minorHAnsi" w:hAnsiTheme="minorHAnsi"/>
          <w:bCs/>
          <w:iCs/>
          <w:lang w:eastAsia="hr-HR"/>
        </w:rPr>
      </w:pPr>
    </w:p>
    <w:p w14:paraId="5FDDEEED"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Sukladno članku 28. Zakona o komori arhitekata i komorama inženjera u graditeljstvu i prostornom uređenju (NN 78/2015) pravo na upis u imenik ovlaštenih voditelja građenja Komore ima fizička osoba koja kumulativno ispunjava sljedeće uvjete:</w:t>
      </w:r>
    </w:p>
    <w:p w14:paraId="6023E4B8"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5C0A52E4"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ili</w:t>
      </w:r>
    </w:p>
    <w:p w14:paraId="131ACBD3"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060A0CB6"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ili</w:t>
      </w:r>
    </w:p>
    <w:p w14:paraId="4A96584A"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04C5F53D"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2. da je ispunila uvjete sukladno posebnim propisima kojima se propisuje polaganje stručnog ispita.</w:t>
      </w:r>
    </w:p>
    <w:p w14:paraId="65E3E31F" w14:textId="77777777" w:rsidR="00972D92" w:rsidRPr="00E3598D" w:rsidRDefault="00972D92" w:rsidP="00CA6E79">
      <w:pPr>
        <w:spacing w:after="0" w:line="240" w:lineRule="auto"/>
        <w:contextualSpacing/>
        <w:rPr>
          <w:rFonts w:asciiTheme="minorHAnsi" w:hAnsiTheme="minorHAnsi"/>
        </w:rPr>
      </w:pPr>
    </w:p>
    <w:p w14:paraId="395DDD48" w14:textId="77777777" w:rsidR="00F45AC6" w:rsidRPr="00E3598D" w:rsidRDefault="00F45AC6" w:rsidP="00CA6E79">
      <w:pPr>
        <w:spacing w:after="0" w:line="240" w:lineRule="auto"/>
        <w:contextualSpacing/>
        <w:rPr>
          <w:rFonts w:asciiTheme="minorHAnsi" w:hAnsiTheme="minorHAnsi"/>
        </w:rPr>
      </w:pPr>
      <w:r w:rsidRPr="00E3598D">
        <w:rPr>
          <w:rFonts w:asciiTheme="minorHAnsi" w:hAnsiTheme="minorHAnsi"/>
        </w:rPr>
        <w:t>Upisom u imenik ovlaštenih voditelja građenja automatski se stječe pravo za obavljanje poslova ovlaštenih voditelja radova.</w:t>
      </w:r>
    </w:p>
    <w:p w14:paraId="60FEEEDE" w14:textId="77777777" w:rsidR="00F45AC6" w:rsidRPr="00E3598D" w:rsidRDefault="00F45AC6" w:rsidP="00CA6E79">
      <w:pPr>
        <w:spacing w:after="0" w:line="240" w:lineRule="auto"/>
        <w:contextualSpacing/>
        <w:rPr>
          <w:rFonts w:asciiTheme="minorHAnsi" w:hAnsiTheme="minorHAnsi"/>
        </w:rPr>
      </w:pPr>
    </w:p>
    <w:p w14:paraId="5E9D0B9D"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lastRenderedPageBreak/>
        <w:t xml:space="preserve">Sukladno članku 25. Zakona o poslovima i djelatnostima prostornog uređenja i gradnje (NN 78/15) poslove </w:t>
      </w:r>
      <w:r w:rsidRPr="00E3598D">
        <w:rPr>
          <w:rFonts w:asciiTheme="minorHAnsi" w:hAnsiTheme="minorHAnsi"/>
          <w:b/>
        </w:rPr>
        <w:t>voditelja radova</w:t>
      </w:r>
      <w:r w:rsidRPr="00E3598D">
        <w:rPr>
          <w:rFonts w:asciiTheme="minorHAnsi" w:hAnsiTheme="minorHAnsi"/>
        </w:rPr>
        <w:t xml:space="preserve"> u svojstvu odgovorne osobe može obavljati ovlašteni voditelj radova, sukladno posebnom zakonu kojim se uređuje udruživanje u Komoru.</w:t>
      </w:r>
    </w:p>
    <w:p w14:paraId="49D37873" w14:textId="77777777" w:rsidR="00810D67" w:rsidRPr="00E3598D" w:rsidRDefault="00810D67" w:rsidP="00CA6E79">
      <w:pPr>
        <w:spacing w:after="0" w:line="240" w:lineRule="auto"/>
        <w:contextualSpacing/>
        <w:rPr>
          <w:rFonts w:asciiTheme="minorHAnsi" w:hAnsiTheme="minorHAnsi"/>
        </w:rPr>
      </w:pPr>
    </w:p>
    <w:p w14:paraId="50C0BBA1"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Sukladno članku 29. Zakona o komori arhitekata i komorama inženjera u graditeljstvu i prostornom uređenju (NN 78/2015) pravo na upis u imenik ovlaštenih voditelja radova Komore ima fizička osoba koja kumulativno ispunjava sljedeće uvjete:</w:t>
      </w:r>
    </w:p>
    <w:p w14:paraId="0CEADFE4"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299BDD7C"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ili</w:t>
      </w:r>
    </w:p>
    <w:p w14:paraId="5B8CA59A"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tri godine radnog iskustva u struci</w:t>
      </w:r>
    </w:p>
    <w:p w14:paraId="3DB9F0B1"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ili</w:t>
      </w:r>
    </w:p>
    <w:p w14:paraId="215397C9" w14:textId="77777777"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da je završila studij i stekla stručni naziv pristupnik inženjer odgovarajuće struke, odnosno da je na drugi način propisan posebnim propisom stekla odgovarajući stupanj obrazovanja odgovarajuće struke i ima najmanje četiri godine radnog iskustva u struci</w:t>
      </w:r>
    </w:p>
    <w:p w14:paraId="47D195BE" w14:textId="1EF2B990" w:rsidR="00810D67" w:rsidRPr="00E3598D" w:rsidRDefault="00810D67" w:rsidP="00CA6E79">
      <w:pPr>
        <w:spacing w:after="0" w:line="240" w:lineRule="auto"/>
        <w:contextualSpacing/>
        <w:rPr>
          <w:rFonts w:asciiTheme="minorHAnsi" w:hAnsiTheme="minorHAnsi"/>
        </w:rPr>
      </w:pPr>
      <w:r w:rsidRPr="00E3598D">
        <w:rPr>
          <w:rFonts w:asciiTheme="minorHAnsi" w:hAnsiTheme="minorHAnsi"/>
        </w:rPr>
        <w:t>2. da je ispunila uvjete sukladno posebnim propisima kojima se propisuje polaganje stručnog ispita.</w:t>
      </w:r>
    </w:p>
    <w:p w14:paraId="220FD2FC" w14:textId="77777777" w:rsidR="00810D67" w:rsidRPr="00E3598D" w:rsidRDefault="00810D67" w:rsidP="00CA6E79">
      <w:pPr>
        <w:spacing w:after="0" w:line="240" w:lineRule="auto"/>
        <w:contextualSpacing/>
        <w:rPr>
          <w:rFonts w:asciiTheme="minorHAnsi" w:hAnsiTheme="minorHAnsi"/>
        </w:rPr>
      </w:pPr>
    </w:p>
    <w:p w14:paraId="2F1EA114"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bCs/>
          <w:iCs/>
          <w:lang w:eastAsia="hr-HR"/>
        </w:rPr>
        <w:t>Sukladno člancima 60., 61., 62., 63., 64. i 65. Zakona o poslovima i djelatnostima prostornog uređenja i gradnje</w:t>
      </w:r>
      <w:r w:rsidRPr="00E3598D">
        <w:rPr>
          <w:rFonts w:asciiTheme="minorHAnsi" w:hAnsiTheme="minorHAnsi"/>
        </w:rPr>
        <w:t xml:space="preserve"> (NN 78/15) </w:t>
      </w:r>
      <w:r w:rsidRPr="00E3598D">
        <w:rPr>
          <w:rFonts w:asciiTheme="minorHAnsi" w:hAnsiTheme="minorHAnsi"/>
          <w:i/>
          <w:u w:val="single"/>
        </w:rPr>
        <w:t>ovlaštena fizička osoba iz druge države ugovornice EGP-a</w:t>
      </w:r>
      <w:r w:rsidRPr="00E3598D">
        <w:rPr>
          <w:rFonts w:asciiTheme="minorHAnsi" w:hAnsiTheme="minorHAnsi"/>
        </w:rPr>
        <w:t xml:space="preserve"> ima pravo u Republici Hrvatskoj </w:t>
      </w:r>
      <w:r w:rsidRPr="00E3598D">
        <w:rPr>
          <w:rFonts w:asciiTheme="minorHAnsi" w:hAnsiTheme="minorHAnsi"/>
          <w:i/>
          <w:u w:val="single"/>
        </w:rPr>
        <w:t>trajno</w:t>
      </w:r>
      <w:r w:rsidRPr="00E3598D">
        <w:rPr>
          <w:rFonts w:asciiTheme="minorHAnsi" w:hAnsiTheme="minorHAnsi"/>
        </w:rPr>
        <w:t xml:space="preserve">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45163B5B" w14:textId="77777777" w:rsidR="00F45AC6" w:rsidRPr="00E3598D" w:rsidRDefault="00F45AC6" w:rsidP="00CA6E79">
      <w:pPr>
        <w:spacing w:after="0" w:line="240" w:lineRule="auto"/>
        <w:contextualSpacing/>
        <w:rPr>
          <w:rFonts w:asciiTheme="minorHAnsi" w:hAnsiTheme="minorHAnsi"/>
        </w:rPr>
      </w:pPr>
    </w:p>
    <w:p w14:paraId="00EFE9A7"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i/>
          <w:u w:val="single"/>
        </w:rPr>
        <w:t>Ovlaštena fizička osoba iz države ugovornice EGP-a</w:t>
      </w:r>
      <w:r w:rsidRPr="00E3598D">
        <w:rPr>
          <w:rFonts w:asciiTheme="minorHAnsi" w:hAnsiTheme="minorHAnsi"/>
        </w:rPr>
        <w:t xml:space="preserve"> ima pravo u Republici Hrvatskoj </w:t>
      </w:r>
      <w:r w:rsidRPr="00E3598D">
        <w:rPr>
          <w:rFonts w:asciiTheme="minorHAnsi" w:hAnsiTheme="minorHAnsi"/>
          <w:i/>
          <w:u w:val="single"/>
        </w:rPr>
        <w:t>povremeno ili privremeno</w:t>
      </w:r>
      <w:r w:rsidRPr="00E3598D">
        <w:rPr>
          <w:rFonts w:asciiTheme="minorHAnsi" w:hAnsiTheme="minorHAnsi"/>
        </w:rPr>
        <w:t xml:space="preserve">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0EE36C1C"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ima stručne kvalifikacije potrebne za obavljanje poslova projektiranja, voditelja građenja ili voditelja radova u skladu s posebnim zakonom kojim se uređuje priznavanje inozemnih stručnih kvalifikacija i drugim posebnim propisima</w:t>
      </w:r>
    </w:p>
    <w:p w14:paraId="45B729BE"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je osigurana od profesionalne odgovornosti za štetu koju bi obavljanjem poslova projektiranja, voditelja građenja ili voditelja radova u svojstvu odgovorne osobe mogla učiniti investitoru ili drugim osobama.</w:t>
      </w:r>
    </w:p>
    <w:p w14:paraId="1EC92C83"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Uz prethodnu izjavu iz članka 61. navedenog Zakona podnositelj mora priložiti:</w:t>
      </w:r>
    </w:p>
    <w:p w14:paraId="26BD6E84"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dokaz o državljanstvu</w:t>
      </w:r>
    </w:p>
    <w:p w14:paraId="4C457806"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potvrdu kojom se potvrđuje da u državi ugovornici EGP-a obavlja poslove projektiranja, voditelja građenja ili voditelja radova u svojstvu ovlaštene osobe</w:t>
      </w:r>
    </w:p>
    <w:p w14:paraId="201A4F41"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uvjerenje/dokaz o nekažnjavanju, odnosno da nije izrečena mjera privremenog ili trajnog oduzimanja prava na obavljanje profesije, s obzirom da se radi o profesiji iz sigurnosnog sektora</w:t>
      </w:r>
    </w:p>
    <w:p w14:paraId="2C5F389F"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 ovlaštenje za obavljanje poslova projektiranja ili vođenja građenja u svojstvu odgovorne osobe u državi iz koje dolazi</w:t>
      </w:r>
    </w:p>
    <w:p w14:paraId="5C0BF497"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lastRenderedPageBreak/>
        <w:t>– dokaz da je osiguran od profesionalne odgovornosti, primjereno vrsti i stupnju opasnosti, za štetu koju bi obavljanjem poslova projektiranja ili vođenja građenja u svojstvu odgovorne osobe mogao učiniti investitoru ili drugim osobama.</w:t>
      </w:r>
    </w:p>
    <w:p w14:paraId="51B333F9"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Ako se u državi iz koje dolazi strana ovlaštena osoba poslovi projektiranja, voditelja 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62DDBF9B"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700C8994"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Izjava iz članka 61. navedenog Zakona podnosi se za svaku godinu u kojoj podnositelj namjerava privremeno ili povremeno pružati usluge u Republici Hrvatskoj.</w:t>
      </w:r>
    </w:p>
    <w:p w14:paraId="2C06DEAA"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Komora ocjenjuje je li riječ o povremenom obavljanju poslova u smislu članka 61. navedenog Zakona prema okolnostima pojedinog slučaja.</w:t>
      </w:r>
    </w:p>
    <w:p w14:paraId="1E98E8D1" w14:textId="77777777" w:rsidR="00F45AC6" w:rsidRPr="00E3598D" w:rsidRDefault="00F45AC6" w:rsidP="00CA6E79">
      <w:pPr>
        <w:tabs>
          <w:tab w:val="left" w:pos="284"/>
        </w:tabs>
        <w:spacing w:after="0" w:line="240" w:lineRule="auto"/>
        <w:contextualSpacing/>
        <w:rPr>
          <w:rFonts w:asciiTheme="minorHAnsi" w:hAnsiTheme="minorHAnsi"/>
        </w:rPr>
      </w:pPr>
      <w:r w:rsidRPr="00E3598D">
        <w:rPr>
          <w:rFonts w:asciiTheme="minorHAnsi" w:hAnsiTheme="minorHAnsi"/>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6B285138" w14:textId="77777777" w:rsidR="00F45AC6" w:rsidRPr="00E477DF" w:rsidRDefault="00F45AC6" w:rsidP="00CA6E79">
      <w:pPr>
        <w:spacing w:after="0" w:line="240" w:lineRule="auto"/>
        <w:contextualSpacing/>
        <w:rPr>
          <w:rFonts w:asciiTheme="minorHAnsi" w:hAnsiTheme="minorHAnsi"/>
          <w:b/>
          <w:highlight w:val="yellow"/>
        </w:rPr>
      </w:pPr>
    </w:p>
    <w:p w14:paraId="04C0D380" w14:textId="77777777" w:rsidR="00F45AC6" w:rsidRPr="00E3598D" w:rsidRDefault="00F45AC6" w:rsidP="00CA6E79">
      <w:pPr>
        <w:spacing w:after="0" w:line="240" w:lineRule="auto"/>
        <w:contextualSpacing/>
        <w:rPr>
          <w:rFonts w:asciiTheme="minorHAnsi" w:hAnsiTheme="minorHAnsi"/>
          <w:b/>
          <w:bCs/>
        </w:rPr>
      </w:pPr>
      <w:r w:rsidRPr="00E3598D">
        <w:rPr>
          <w:rFonts w:asciiTheme="minorHAnsi" w:hAnsiTheme="minorHAnsi"/>
          <w:b/>
        </w:rPr>
        <w:t xml:space="preserve">U slučaju dodjele ugovora, gospodarski subjekt je dužan Naručitelju prije </w:t>
      </w:r>
      <w:r w:rsidRPr="00E3598D">
        <w:rPr>
          <w:rFonts w:asciiTheme="minorHAnsi" w:hAnsiTheme="minorHAnsi"/>
          <w:b/>
          <w:bCs/>
        </w:rPr>
        <w:t>potpisa ugovora</w:t>
      </w:r>
      <w:r w:rsidRPr="00E3598D">
        <w:rPr>
          <w:rFonts w:asciiTheme="minorHAnsi" w:hAnsiTheme="minorHAnsi"/>
          <w:b/>
        </w:rPr>
        <w:t xml:space="preserve"> dostaviti dokaz da su navedeni stručnjaci ishodili sva potrebna rješenja/potvrde o ovlaštenju za vođenje građenja/radova sukladno zakonima Republike Hrvatske.</w:t>
      </w:r>
    </w:p>
    <w:p w14:paraId="747E763E" w14:textId="77777777" w:rsidR="00F45AC6" w:rsidRPr="00E477DF" w:rsidRDefault="00F45AC6" w:rsidP="00CA6E79">
      <w:pPr>
        <w:spacing w:after="0" w:line="240" w:lineRule="auto"/>
        <w:contextualSpacing/>
        <w:rPr>
          <w:rFonts w:asciiTheme="minorHAnsi" w:hAnsiTheme="minorHAnsi"/>
          <w:b/>
          <w:highlight w:val="yellow"/>
        </w:rPr>
      </w:pPr>
    </w:p>
    <w:p w14:paraId="1AC69C26" w14:textId="0C773D19" w:rsidR="00E3598D" w:rsidRPr="002A60F8" w:rsidRDefault="00E3598D" w:rsidP="00E3598D">
      <w:pPr>
        <w:tabs>
          <w:tab w:val="left" w:pos="284"/>
        </w:tabs>
        <w:spacing w:after="0" w:line="240" w:lineRule="auto"/>
        <w:ind w:left="284" w:hanging="284"/>
        <w:contextualSpacing/>
        <w:rPr>
          <w:rFonts w:asciiTheme="minorHAnsi" w:hAnsiTheme="minorHAnsi"/>
          <w:b/>
        </w:rPr>
      </w:pPr>
      <w:r w:rsidRPr="002A60F8">
        <w:rPr>
          <w:rFonts w:asciiTheme="minorHAnsi" w:hAnsiTheme="minorHAnsi"/>
          <w:b/>
        </w:rPr>
        <w:t>2</w:t>
      </w:r>
      <w:r>
        <w:rPr>
          <w:rFonts w:asciiTheme="minorHAnsi" w:hAnsiTheme="minorHAnsi"/>
          <w:b/>
        </w:rPr>
        <w:t>7</w:t>
      </w:r>
      <w:r w:rsidRPr="002A60F8">
        <w:rPr>
          <w:rFonts w:asciiTheme="minorHAnsi" w:hAnsiTheme="minorHAnsi"/>
          <w:b/>
        </w:rPr>
        <w:t xml:space="preserve">.3.3. </w:t>
      </w:r>
      <w:r w:rsidRPr="002A60F8">
        <w:rPr>
          <w:rFonts w:asciiTheme="minorHAnsi" w:hAnsiTheme="minorHAnsi"/>
          <w:b/>
        </w:rPr>
        <w:tab/>
      </w:r>
      <w:r w:rsidRPr="002A60F8">
        <w:rPr>
          <w:rFonts w:asciiTheme="minorHAnsi" w:hAnsiTheme="minorHAnsi"/>
          <w:b/>
          <w:u w:val="single"/>
        </w:rPr>
        <w:t>Ponuditelj mora dokazati da će za izvršenje ugovora na raspolaganju imati minimalno slijedeće strojeve i uređaje:</w:t>
      </w:r>
      <w:r w:rsidRPr="002A60F8">
        <w:rPr>
          <w:rFonts w:asciiTheme="minorHAnsi" w:hAnsiTheme="minorHAnsi"/>
          <w:b/>
        </w:rPr>
        <w:t xml:space="preserve"> </w:t>
      </w:r>
    </w:p>
    <w:p w14:paraId="50611254" w14:textId="77777777" w:rsidR="00E3598D" w:rsidRPr="002A60F8" w:rsidRDefault="00E3598D" w:rsidP="00E3598D">
      <w:pPr>
        <w:tabs>
          <w:tab w:val="left" w:pos="284"/>
        </w:tabs>
        <w:spacing w:after="0" w:line="240" w:lineRule="auto"/>
        <w:ind w:left="284" w:hanging="284"/>
        <w:contextualSpacing/>
        <w:rPr>
          <w:rFonts w:asciiTheme="minorHAnsi" w:hAnsiTheme="minorHAnsi"/>
        </w:rPr>
      </w:pPr>
    </w:p>
    <w:p w14:paraId="37090705" w14:textId="77777777" w:rsidR="00E3598D" w:rsidRPr="002A60F8" w:rsidRDefault="00E3598D" w:rsidP="00E3598D">
      <w:pPr>
        <w:pStyle w:val="Odlomakpopisa"/>
        <w:numPr>
          <w:ilvl w:val="0"/>
          <w:numId w:val="50"/>
        </w:numPr>
        <w:spacing w:after="0" w:line="240" w:lineRule="auto"/>
        <w:jc w:val="left"/>
      </w:pPr>
      <w:r w:rsidRPr="002A60F8">
        <w:t>1 (jedan) bager težine iznad 15 t</w:t>
      </w:r>
    </w:p>
    <w:p w14:paraId="705F10DF" w14:textId="77777777" w:rsidR="00E3598D" w:rsidRPr="002A60F8" w:rsidRDefault="00E3598D" w:rsidP="00E3598D">
      <w:pPr>
        <w:pStyle w:val="Odlomakpopisa"/>
        <w:numPr>
          <w:ilvl w:val="0"/>
          <w:numId w:val="50"/>
        </w:numPr>
        <w:spacing w:after="0" w:line="240" w:lineRule="auto"/>
        <w:jc w:val="left"/>
      </w:pPr>
      <w:r w:rsidRPr="002A60F8">
        <w:t>1 (jedan) bager težine do 6 t</w:t>
      </w:r>
    </w:p>
    <w:p w14:paraId="0A1734D9" w14:textId="77777777" w:rsidR="00E3598D" w:rsidRPr="002A60F8" w:rsidRDefault="00E3598D" w:rsidP="00E3598D">
      <w:pPr>
        <w:pStyle w:val="Odlomakpopisa"/>
        <w:numPr>
          <w:ilvl w:val="0"/>
          <w:numId w:val="50"/>
        </w:numPr>
        <w:spacing w:after="0" w:line="240" w:lineRule="auto"/>
        <w:jc w:val="left"/>
      </w:pPr>
      <w:r w:rsidRPr="002A60F8">
        <w:t>2 (dva) kamiona nosivosti iznad 10 t</w:t>
      </w:r>
    </w:p>
    <w:p w14:paraId="1EDB607F" w14:textId="77777777" w:rsidR="0085737F" w:rsidRPr="00E477DF" w:rsidRDefault="0085737F" w:rsidP="00CA6E79">
      <w:pPr>
        <w:spacing w:after="0" w:line="240" w:lineRule="auto"/>
        <w:contextualSpacing/>
        <w:jc w:val="left"/>
        <w:rPr>
          <w:highlight w:val="yellow"/>
        </w:rPr>
      </w:pPr>
    </w:p>
    <w:p w14:paraId="2E65B1B6" w14:textId="7E8F97DE" w:rsidR="00EE1CCD" w:rsidRPr="00E3598D" w:rsidRDefault="00EE1CCD" w:rsidP="00CA6E79">
      <w:pPr>
        <w:tabs>
          <w:tab w:val="left" w:pos="284"/>
        </w:tabs>
        <w:spacing w:after="0" w:line="240" w:lineRule="auto"/>
        <w:ind w:left="284" w:hanging="284"/>
        <w:contextualSpacing/>
        <w:rPr>
          <w:rFonts w:asciiTheme="minorHAnsi" w:hAnsiTheme="minorHAnsi"/>
          <w:b/>
        </w:rPr>
      </w:pPr>
      <w:r w:rsidRPr="00E3598D">
        <w:rPr>
          <w:rFonts w:asciiTheme="minorHAnsi" w:hAnsiTheme="minorHAnsi"/>
          <w:b/>
        </w:rPr>
        <w:t>Za potrebe u</w:t>
      </w:r>
      <w:r w:rsidR="00F45AC6" w:rsidRPr="00E3598D">
        <w:rPr>
          <w:rFonts w:asciiTheme="minorHAnsi" w:hAnsiTheme="minorHAnsi"/>
          <w:b/>
        </w:rPr>
        <w:t>tvrđivanja okolnosti iz točke 2</w:t>
      </w:r>
      <w:r w:rsidR="006171EB" w:rsidRPr="00E3598D">
        <w:rPr>
          <w:rFonts w:asciiTheme="minorHAnsi" w:hAnsiTheme="minorHAnsi"/>
          <w:b/>
        </w:rPr>
        <w:t>7</w:t>
      </w:r>
      <w:r w:rsidRPr="00E3598D">
        <w:rPr>
          <w:rFonts w:asciiTheme="minorHAnsi" w:hAnsiTheme="minorHAnsi"/>
          <w:b/>
        </w:rPr>
        <w:t>.3.</w:t>
      </w:r>
      <w:r w:rsidR="008A5244" w:rsidRPr="00E3598D">
        <w:rPr>
          <w:rFonts w:asciiTheme="minorHAnsi" w:hAnsiTheme="minorHAnsi"/>
          <w:b/>
        </w:rPr>
        <w:t>3.</w:t>
      </w:r>
      <w:r w:rsidRPr="00E3598D">
        <w:rPr>
          <w:rFonts w:asciiTheme="minorHAnsi" w:hAnsiTheme="minorHAnsi"/>
          <w:b/>
        </w:rPr>
        <w:t xml:space="preserve"> gospodarski subjekt u ponudi dostavlja: </w:t>
      </w:r>
    </w:p>
    <w:p w14:paraId="0E5F665E" w14:textId="77777777" w:rsidR="00EE1CCD" w:rsidRPr="00E3598D" w:rsidRDefault="00EE1CCD" w:rsidP="00CA6E79">
      <w:pPr>
        <w:tabs>
          <w:tab w:val="left" w:pos="284"/>
        </w:tabs>
        <w:spacing w:after="0" w:line="240" w:lineRule="auto"/>
        <w:ind w:left="284" w:hanging="284"/>
        <w:contextualSpacing/>
        <w:rPr>
          <w:rFonts w:asciiTheme="minorHAnsi" w:hAnsiTheme="minorHAnsi"/>
          <w:b/>
        </w:rPr>
      </w:pPr>
      <w:r w:rsidRPr="00E3598D">
        <w:rPr>
          <w:rFonts w:asciiTheme="minorHAnsi" w:hAnsiTheme="minorHAnsi"/>
          <w:b/>
        </w:rPr>
        <w:t>•</w:t>
      </w:r>
      <w:r w:rsidRPr="00E3598D">
        <w:rPr>
          <w:rFonts w:asciiTheme="minorHAnsi" w:hAnsiTheme="minorHAnsi"/>
          <w:b/>
        </w:rPr>
        <w:tab/>
        <w:t>ispunjeni ESPD obrazac (Dio IV. Kriteriji za odabir, Odjeljak C: Tehnička i stručna sposobnost: točka 9).</w:t>
      </w:r>
    </w:p>
    <w:p w14:paraId="7CE6D00E" w14:textId="77777777" w:rsidR="00EE1CCD" w:rsidRPr="00E3598D" w:rsidRDefault="00EE1CCD" w:rsidP="00CA6E79">
      <w:pPr>
        <w:tabs>
          <w:tab w:val="left" w:pos="284"/>
        </w:tabs>
        <w:spacing w:after="0" w:line="240" w:lineRule="auto"/>
        <w:ind w:left="284" w:hanging="284"/>
        <w:contextualSpacing/>
        <w:rPr>
          <w:rFonts w:asciiTheme="minorHAnsi" w:hAnsiTheme="minorHAnsi"/>
        </w:rPr>
      </w:pPr>
    </w:p>
    <w:p w14:paraId="3DC893DC" w14:textId="77777777" w:rsidR="00EE1CCD" w:rsidRPr="00E3598D" w:rsidRDefault="00EE1CCD" w:rsidP="00CA6E79">
      <w:pPr>
        <w:tabs>
          <w:tab w:val="left" w:pos="0"/>
        </w:tabs>
        <w:spacing w:after="0" w:line="240" w:lineRule="auto"/>
        <w:contextualSpacing/>
        <w:rPr>
          <w:rFonts w:asciiTheme="minorHAnsi" w:hAnsiTheme="minorHAnsi"/>
          <w:b/>
        </w:rPr>
      </w:pPr>
      <w:r w:rsidRPr="00E3598D">
        <w:rPr>
          <w:rFonts w:asciiTheme="minorHAnsi" w:hAnsiTheme="minorHAnsi"/>
          <w:b/>
        </w:rPr>
        <w:t>Ponuditelji su dužni kao dokaz priložiti popis strojeva i uređaja koje ima na raspolaganju.</w:t>
      </w:r>
      <w:r w:rsidRPr="00E3598D">
        <w:rPr>
          <w:rFonts w:asciiTheme="minorHAnsi" w:hAnsiTheme="minorHAnsi"/>
        </w:rPr>
        <w:t xml:space="preserve"> </w:t>
      </w:r>
      <w:r w:rsidRPr="00E3598D">
        <w:rPr>
          <w:rFonts w:asciiTheme="minorHAnsi" w:hAnsiTheme="minorHAnsi"/>
          <w:b/>
        </w:rPr>
        <w:t>U slučaju postojanja sumnji u istinitost dostavljenih podataka Naručitelj će tražiti dostavljanje dodatnih dokumenata (npr. uvjerenja o ispravnosti, prometnih dozvola, ili sl.)</w:t>
      </w:r>
    </w:p>
    <w:p w14:paraId="52DD329E" w14:textId="77777777" w:rsidR="00EE1CCD" w:rsidRPr="00E477DF" w:rsidRDefault="00EE1CCD" w:rsidP="00CA6E79">
      <w:pPr>
        <w:tabs>
          <w:tab w:val="left" w:pos="0"/>
        </w:tabs>
        <w:spacing w:after="0" w:line="240" w:lineRule="auto"/>
        <w:contextualSpacing/>
        <w:rPr>
          <w:rFonts w:asciiTheme="minorHAnsi" w:hAnsiTheme="minorHAnsi"/>
          <w:highlight w:val="yellow"/>
        </w:rPr>
      </w:pPr>
    </w:p>
    <w:p w14:paraId="344720A3" w14:textId="77777777" w:rsidR="003B3F38" w:rsidRPr="005435C0" w:rsidRDefault="003B3F38" w:rsidP="00CA6E79">
      <w:pPr>
        <w:tabs>
          <w:tab w:val="left" w:pos="0"/>
        </w:tabs>
        <w:spacing w:after="0" w:line="240" w:lineRule="auto"/>
        <w:contextualSpacing/>
        <w:rPr>
          <w:rFonts w:asciiTheme="minorHAnsi" w:hAnsiTheme="minorHAnsi"/>
        </w:rPr>
      </w:pPr>
    </w:p>
    <w:p w14:paraId="69FB686F" w14:textId="55721B46" w:rsidR="00DC772D" w:rsidRPr="005435C0" w:rsidRDefault="00DC772D" w:rsidP="00CA6E79">
      <w:pPr>
        <w:spacing w:after="0" w:line="240" w:lineRule="auto"/>
        <w:contextualSpacing/>
        <w:rPr>
          <w:rFonts w:asciiTheme="minorHAnsi" w:hAnsiTheme="minorHAnsi" w:cs="Arial"/>
          <w:b/>
        </w:rPr>
      </w:pPr>
      <w:r w:rsidRPr="005435C0">
        <w:rPr>
          <w:rFonts w:asciiTheme="minorHAnsi" w:hAnsiTheme="minorHAnsi" w:cs="Arial"/>
          <w:b/>
        </w:rPr>
        <w:t>OPĆE NAPOMENE ZA TOČKU 2</w:t>
      </w:r>
      <w:r w:rsidR="006171EB" w:rsidRPr="005435C0">
        <w:rPr>
          <w:rFonts w:asciiTheme="minorHAnsi" w:hAnsiTheme="minorHAnsi" w:cs="Arial"/>
          <w:b/>
        </w:rPr>
        <w:t>7</w:t>
      </w:r>
      <w:r w:rsidRPr="005435C0">
        <w:rPr>
          <w:rFonts w:asciiTheme="minorHAnsi" w:hAnsiTheme="minorHAnsi" w:cs="Arial"/>
          <w:b/>
        </w:rPr>
        <w:t>.:</w:t>
      </w:r>
    </w:p>
    <w:p w14:paraId="40B9A148" w14:textId="77777777" w:rsidR="00DC772D" w:rsidRPr="005435C0" w:rsidRDefault="00DC772D" w:rsidP="00CA6E79">
      <w:pPr>
        <w:autoSpaceDE w:val="0"/>
        <w:adjustRightInd w:val="0"/>
        <w:spacing w:after="0" w:line="240" w:lineRule="auto"/>
        <w:contextualSpacing/>
        <w:rPr>
          <w:rFonts w:asciiTheme="minorHAnsi" w:hAnsiTheme="minorHAnsi"/>
          <w:color w:val="000000"/>
        </w:rPr>
      </w:pPr>
    </w:p>
    <w:p w14:paraId="599312A9" w14:textId="70DBB7CF" w:rsidR="003106BB" w:rsidRPr="005435C0" w:rsidRDefault="003106BB" w:rsidP="00CA6E79">
      <w:pPr>
        <w:autoSpaceDE w:val="0"/>
        <w:adjustRightInd w:val="0"/>
        <w:spacing w:after="0" w:line="240" w:lineRule="auto"/>
        <w:ind w:right="-1"/>
        <w:contextualSpacing/>
        <w:rPr>
          <w:rFonts w:asciiTheme="minorHAnsi" w:hAnsiTheme="minorHAnsi"/>
        </w:rPr>
      </w:pPr>
      <w:r w:rsidRPr="005435C0">
        <w:rPr>
          <w:rFonts w:asciiTheme="minorHAnsi" w:hAnsiTheme="minorHAnsi"/>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w:t>
      </w:r>
      <w:r w:rsidRPr="005435C0">
        <w:rPr>
          <w:rFonts w:asciiTheme="minorHAnsi" w:hAnsiTheme="minorHAnsi"/>
        </w:rPr>
        <w:lastRenderedPageBreak/>
        <w:t>propisu i zatražiti izdavanje potvrde o tome, uvidom u popratne dokumente ili dokaze koje već posjeduje, ili izravnim pristupom elektroničkim sredstvima komunikacije besplatnoj nacionalnoj bazi podataka na hrvatskom jeziku.</w:t>
      </w:r>
    </w:p>
    <w:p w14:paraId="7A3FD61A" w14:textId="77777777" w:rsidR="003106BB" w:rsidRPr="005435C0" w:rsidRDefault="003106BB" w:rsidP="00CA6E79">
      <w:pPr>
        <w:autoSpaceDE w:val="0"/>
        <w:adjustRightInd w:val="0"/>
        <w:spacing w:after="0" w:line="240" w:lineRule="auto"/>
        <w:ind w:right="-1"/>
        <w:contextualSpacing/>
        <w:rPr>
          <w:rFonts w:asciiTheme="minorHAnsi" w:hAnsiTheme="minorHAnsi"/>
        </w:rPr>
      </w:pPr>
    </w:p>
    <w:p w14:paraId="7E05952F" w14:textId="0E3B405C" w:rsidR="003106BB" w:rsidRPr="005435C0" w:rsidRDefault="003106BB" w:rsidP="00CA6E79">
      <w:pPr>
        <w:autoSpaceDE w:val="0"/>
        <w:adjustRightInd w:val="0"/>
        <w:spacing w:after="0" w:line="240" w:lineRule="auto"/>
        <w:ind w:right="-1"/>
        <w:contextualSpacing/>
        <w:rPr>
          <w:rFonts w:asciiTheme="minorHAnsi" w:hAnsiTheme="minorHAnsi"/>
        </w:rPr>
      </w:pPr>
      <w:r w:rsidRPr="005435C0">
        <w:rPr>
          <w:rFonts w:asciiTheme="minorHAnsi" w:hAnsiTheme="minorHAnsi"/>
        </w:rPr>
        <w:t>Ako se ne može obaviti provjera ili ishoditi potvrda sukladno gore navedenim stavcima, Naručitelj može zahtijevati od gospodarskog subjekta da u primjerenom roku, ne kraćem od 5 dana, dostavi sve ili dio popratnih dokumenta ili dokaza.</w:t>
      </w:r>
    </w:p>
    <w:p w14:paraId="37392216" w14:textId="77777777" w:rsidR="003106BB" w:rsidRPr="005435C0" w:rsidRDefault="003106BB" w:rsidP="00CA6E79">
      <w:pPr>
        <w:autoSpaceDE w:val="0"/>
        <w:adjustRightInd w:val="0"/>
        <w:spacing w:after="0" w:line="240" w:lineRule="auto"/>
        <w:ind w:right="-1"/>
        <w:contextualSpacing/>
        <w:rPr>
          <w:rFonts w:asciiTheme="minorHAnsi" w:hAnsiTheme="minorHAnsi"/>
        </w:rPr>
      </w:pPr>
    </w:p>
    <w:p w14:paraId="25DD8321" w14:textId="0E6C034C" w:rsidR="003106BB" w:rsidRPr="005435C0" w:rsidRDefault="003106BB" w:rsidP="00CA6E79">
      <w:pPr>
        <w:autoSpaceDE w:val="0"/>
        <w:adjustRightInd w:val="0"/>
        <w:spacing w:after="0" w:line="240" w:lineRule="auto"/>
        <w:ind w:right="-1"/>
        <w:contextualSpacing/>
        <w:rPr>
          <w:rFonts w:asciiTheme="minorHAnsi" w:hAnsiTheme="minorHAnsi"/>
        </w:rPr>
      </w:pPr>
      <w:r w:rsidRPr="005435C0">
        <w:rPr>
          <w:rFonts w:asciiTheme="minorHAnsi" w:hAnsiTheme="minorHAnsi"/>
        </w:rPr>
        <w:t xml:space="preserve">Naručitelj </w:t>
      </w:r>
      <w:r w:rsidR="0000159F" w:rsidRPr="005435C0">
        <w:rPr>
          <w:rFonts w:asciiTheme="minorHAnsi" w:hAnsiTheme="minorHAnsi"/>
        </w:rPr>
        <w:t>može</w:t>
      </w:r>
      <w:r w:rsidRPr="005435C0">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14:paraId="3DFC5A5C" w14:textId="77777777" w:rsidR="003106BB" w:rsidRPr="005435C0" w:rsidRDefault="003106BB" w:rsidP="00CA6E79">
      <w:pPr>
        <w:autoSpaceDE w:val="0"/>
        <w:adjustRightInd w:val="0"/>
        <w:spacing w:after="0" w:line="240" w:lineRule="auto"/>
        <w:contextualSpacing/>
        <w:rPr>
          <w:rFonts w:asciiTheme="minorHAnsi" w:hAnsiTheme="minorHAnsi"/>
        </w:rPr>
      </w:pPr>
    </w:p>
    <w:p w14:paraId="15235F4E" w14:textId="53EC776A" w:rsidR="003106BB" w:rsidRPr="005435C0" w:rsidRDefault="003106BB" w:rsidP="00CA6E79">
      <w:pPr>
        <w:autoSpaceDE w:val="0"/>
        <w:adjustRightInd w:val="0"/>
        <w:spacing w:after="0" w:line="240" w:lineRule="auto"/>
        <w:contextualSpacing/>
        <w:rPr>
          <w:rFonts w:asciiTheme="minorHAnsi" w:hAnsiTheme="minorHAnsi"/>
        </w:rPr>
      </w:pPr>
      <w:r w:rsidRPr="005435C0">
        <w:rPr>
          <w:rFonts w:asciiTheme="minorHAnsi" w:hAnsiTheme="minorHAnsi"/>
        </w:rPr>
        <w:t xml:space="preserve">Naručitelj je </w:t>
      </w:r>
      <w:r w:rsidR="0000159F" w:rsidRPr="005435C0">
        <w:rPr>
          <w:rFonts w:asciiTheme="minorHAnsi" w:hAnsiTheme="minorHAnsi"/>
        </w:rPr>
        <w:t>može</w:t>
      </w:r>
      <w:r w:rsidRPr="005435C0">
        <w:rPr>
          <w:rFonts w:asciiTheme="minorHAnsi" w:hAnsiTheme="minorHAnsi"/>
        </w:rPr>
        <w:t xml:space="preserve"> prije donošenja odluke u postupku javne nabave od ponuditelja koji je podnio ekonomski najpovoljniju ponudu zatražiti da u primjerenom roku, ne kraćem od 5 dana, dostavi ažurirane popratne dokumente. </w:t>
      </w:r>
    </w:p>
    <w:p w14:paraId="090BEBB0" w14:textId="77777777" w:rsidR="003106BB" w:rsidRPr="005435C0" w:rsidRDefault="003106BB" w:rsidP="00CA6E79">
      <w:pPr>
        <w:spacing w:after="0" w:line="240" w:lineRule="auto"/>
        <w:contextualSpacing/>
        <w:rPr>
          <w:rFonts w:asciiTheme="minorHAnsi" w:hAnsiTheme="minorHAnsi"/>
        </w:rPr>
      </w:pPr>
    </w:p>
    <w:p w14:paraId="2C6D20B2" w14:textId="77777777" w:rsidR="00DC772D" w:rsidRPr="005435C0" w:rsidRDefault="00DC772D" w:rsidP="00CA6E79">
      <w:pPr>
        <w:spacing w:after="0" w:line="240" w:lineRule="auto"/>
        <w:contextualSpacing/>
        <w:rPr>
          <w:rFonts w:asciiTheme="minorHAnsi" w:hAnsiTheme="minorHAnsi"/>
        </w:rPr>
      </w:pPr>
      <w:r w:rsidRPr="005435C0">
        <w:rPr>
          <w:rFonts w:asciiTheme="minorHAnsi" w:hAnsiTheme="minorHAnsi"/>
        </w:rPr>
        <w:t xml:space="preserve">Gospodarski subjekt može se u postupku javne nabave radi dokazivanja ispunjavanja kriterija za odabir gospodarskog subjekta </w:t>
      </w:r>
      <w:r w:rsidRPr="005435C0">
        <w:rPr>
          <w:rFonts w:asciiTheme="minorHAnsi" w:hAnsiTheme="minorHAnsi"/>
          <w:u w:val="single"/>
        </w:rPr>
        <w:t>osloniti na sposobnost drugih subjekata</w:t>
      </w:r>
      <w:r w:rsidRPr="005435C0">
        <w:rPr>
          <w:rFonts w:asciiTheme="minorHAnsi" w:hAnsiTheme="minorHAnsi"/>
        </w:rPr>
        <w:t>, bez obzira na pravnu prirodu njihova međusobnog odnosa.</w:t>
      </w:r>
    </w:p>
    <w:p w14:paraId="718C28D3" w14:textId="77777777" w:rsidR="00DC772D" w:rsidRPr="005435C0" w:rsidRDefault="00DC772D" w:rsidP="00CA6E79">
      <w:pPr>
        <w:spacing w:after="0" w:line="240" w:lineRule="auto"/>
        <w:contextualSpacing/>
        <w:rPr>
          <w:rFonts w:asciiTheme="minorHAnsi" w:hAnsiTheme="minorHAnsi"/>
        </w:rPr>
      </w:pPr>
    </w:p>
    <w:p w14:paraId="29071087" w14:textId="77777777" w:rsidR="00DC772D" w:rsidRPr="005435C0" w:rsidRDefault="00DC772D" w:rsidP="00CA6E79">
      <w:pPr>
        <w:spacing w:after="0" w:line="240" w:lineRule="auto"/>
        <w:contextualSpacing/>
        <w:rPr>
          <w:rFonts w:asciiTheme="minorHAnsi" w:hAnsiTheme="minorHAnsi"/>
          <w:u w:val="single"/>
        </w:rPr>
      </w:pPr>
      <w:r w:rsidRPr="005435C0">
        <w:rPr>
          <w:rFonts w:asciiTheme="minorHAnsi" w:hAnsiTheme="minorHAnsi"/>
        </w:rPr>
        <w:t>Gospodarski subjekt može se u postupku javne nabave osloniti na sposobnost drugih subjekata radi dokazivanja ispunjavanja kriterija koji su vezani uz</w:t>
      </w:r>
      <w:r w:rsidRPr="005435C0">
        <w:rPr>
          <w:rFonts w:asciiTheme="minorHAnsi" w:hAnsiTheme="minorHAnsi"/>
          <w:u w:val="single"/>
        </w:rPr>
        <w:t xml:space="preserve"> obrazovne i stručne kvalifikacije ili uz relevantno stručno iskustvo</w:t>
      </w:r>
      <w:r w:rsidRPr="005435C0">
        <w:rPr>
          <w:rFonts w:asciiTheme="minorHAnsi" w:hAnsiTheme="minorHAnsi"/>
        </w:rPr>
        <w:t xml:space="preserve">, </w:t>
      </w:r>
      <w:r w:rsidRPr="005435C0">
        <w:rPr>
          <w:rFonts w:asciiTheme="minorHAnsi" w:hAnsiTheme="minorHAnsi"/>
          <w:u w:val="single"/>
        </w:rPr>
        <w:t>samo ako će ti subjekti izvoditi radove ili pružati usluge za koje se ta sposobnost traži.</w:t>
      </w:r>
    </w:p>
    <w:p w14:paraId="0F11D7D9" w14:textId="77777777" w:rsidR="00DC772D" w:rsidRPr="005435C0" w:rsidRDefault="00DC772D" w:rsidP="00CA6E79">
      <w:pPr>
        <w:spacing w:after="0" w:line="240" w:lineRule="auto"/>
        <w:contextualSpacing/>
        <w:rPr>
          <w:rFonts w:asciiTheme="minorHAnsi" w:hAnsiTheme="minorHAnsi"/>
        </w:rPr>
      </w:pPr>
      <w:r w:rsidRPr="005435C0">
        <w:rPr>
          <w:rFonts w:asciiTheme="minorHAnsi" w:hAnsi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3A925A47" w14:textId="77777777" w:rsidR="00DC772D" w:rsidRPr="005435C0" w:rsidRDefault="00DC772D" w:rsidP="00CA6E79">
      <w:pPr>
        <w:spacing w:after="0" w:line="240" w:lineRule="auto"/>
        <w:contextualSpacing/>
        <w:rPr>
          <w:rFonts w:asciiTheme="minorHAnsi" w:hAnsiTheme="minorHAnsi"/>
        </w:rPr>
      </w:pPr>
    </w:p>
    <w:p w14:paraId="1B9E2359" w14:textId="77777777" w:rsidR="00DC772D" w:rsidRPr="005435C0" w:rsidRDefault="00DC772D" w:rsidP="00CA6E79">
      <w:pPr>
        <w:spacing w:after="0" w:line="240" w:lineRule="auto"/>
        <w:contextualSpacing/>
        <w:rPr>
          <w:rFonts w:asciiTheme="minorHAnsi" w:hAnsiTheme="minorHAnsi"/>
        </w:rPr>
      </w:pPr>
      <w:r w:rsidRPr="005435C0">
        <w:rPr>
          <w:rFonts w:asciiTheme="minorHAnsi" w:hAnsi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1CBEC0BC" w14:textId="77777777" w:rsidR="00DC772D" w:rsidRPr="005435C0" w:rsidRDefault="00DC772D" w:rsidP="00CA6E79">
      <w:pPr>
        <w:autoSpaceDE w:val="0"/>
        <w:adjustRightInd w:val="0"/>
        <w:spacing w:after="0" w:line="240" w:lineRule="auto"/>
        <w:contextualSpacing/>
        <w:rPr>
          <w:rFonts w:asciiTheme="minorHAnsi" w:hAnsiTheme="minorHAnsi"/>
        </w:rPr>
      </w:pPr>
    </w:p>
    <w:p w14:paraId="5CF4B700" w14:textId="77777777" w:rsidR="00DC772D" w:rsidRPr="005435C0" w:rsidRDefault="00DC772D" w:rsidP="00CA6E79">
      <w:pPr>
        <w:autoSpaceDE w:val="0"/>
        <w:adjustRightInd w:val="0"/>
        <w:spacing w:after="0" w:line="240" w:lineRule="auto"/>
        <w:contextualSpacing/>
        <w:rPr>
          <w:rFonts w:asciiTheme="minorHAnsi" w:hAnsiTheme="minorHAnsi"/>
        </w:rPr>
      </w:pPr>
      <w:r w:rsidRPr="005435C0">
        <w:rPr>
          <w:rFonts w:asciiTheme="minorHAnsi" w:hAnsiTheme="minorHAnsi"/>
        </w:rPr>
        <w:t xml:space="preserve">Pod istim uvjetima, </w:t>
      </w:r>
      <w:r w:rsidRPr="005435C0">
        <w:rPr>
          <w:rFonts w:asciiTheme="minorHAnsi" w:hAnsiTheme="minorHAnsi"/>
          <w:u w:val="single"/>
        </w:rPr>
        <w:t>zajednica gospodarskih subjekata može se osloniti na sposobnost članova zajednice ili drugih subjekata</w:t>
      </w:r>
      <w:r w:rsidRPr="005435C0">
        <w:rPr>
          <w:rFonts w:asciiTheme="minorHAnsi" w:hAnsiTheme="minorHAnsi"/>
        </w:rPr>
        <w:t>.</w:t>
      </w:r>
    </w:p>
    <w:p w14:paraId="331D5883" w14:textId="77777777" w:rsidR="00DC772D" w:rsidRPr="005435C0" w:rsidRDefault="00DC772D" w:rsidP="00CA6E79">
      <w:pPr>
        <w:spacing w:after="0" w:line="240" w:lineRule="auto"/>
        <w:contextualSpacing/>
        <w:rPr>
          <w:rFonts w:asciiTheme="minorHAnsi" w:hAnsiTheme="minorHAnsi"/>
        </w:rPr>
      </w:pPr>
    </w:p>
    <w:p w14:paraId="07D96772" w14:textId="4472BFAB" w:rsidR="00DC772D" w:rsidRPr="005435C0" w:rsidRDefault="00DC772D" w:rsidP="00CA6E79">
      <w:pPr>
        <w:spacing w:after="0" w:line="240" w:lineRule="auto"/>
        <w:contextualSpacing/>
        <w:rPr>
          <w:rFonts w:asciiTheme="minorHAnsi" w:hAnsiTheme="minorHAnsi"/>
        </w:rPr>
      </w:pPr>
      <w:r w:rsidRPr="005435C0">
        <w:rPr>
          <w:rFonts w:asciiTheme="minorHAnsi" w:hAnsiTheme="minorHAnsi"/>
        </w:rPr>
        <w:t>Nakon dodjele ugovora, tijekom izvođenja radova, gospodarski subjekt može zatražiti od Naručitelja zamjenu stručnjaka koji su navedeni u ponudi ponuditelja pod rednim brojevima  2</w:t>
      </w:r>
      <w:r w:rsidR="004F4860" w:rsidRPr="005435C0">
        <w:rPr>
          <w:rFonts w:asciiTheme="minorHAnsi" w:hAnsiTheme="minorHAnsi"/>
        </w:rPr>
        <w:t>7</w:t>
      </w:r>
      <w:r w:rsidR="00BF5001" w:rsidRPr="005435C0">
        <w:rPr>
          <w:rFonts w:asciiTheme="minorHAnsi" w:hAnsiTheme="minorHAnsi"/>
        </w:rPr>
        <w:t>.3.2.1.-2</w:t>
      </w:r>
      <w:r w:rsidR="004F4860" w:rsidRPr="005435C0">
        <w:rPr>
          <w:rFonts w:asciiTheme="minorHAnsi" w:hAnsiTheme="minorHAnsi"/>
        </w:rPr>
        <w:t>7</w:t>
      </w:r>
      <w:r w:rsidRPr="005435C0">
        <w:rPr>
          <w:rFonts w:asciiTheme="minorHAnsi" w:hAnsiTheme="minorHAnsi"/>
        </w:rPr>
        <w:t xml:space="preserve">.3.2.4. </w:t>
      </w:r>
    </w:p>
    <w:p w14:paraId="3A622953" w14:textId="77777777" w:rsidR="00DC772D" w:rsidRPr="00E477DF" w:rsidRDefault="00DC772D" w:rsidP="00CA6E79">
      <w:pPr>
        <w:spacing w:after="0" w:line="240" w:lineRule="auto"/>
        <w:contextualSpacing/>
        <w:rPr>
          <w:rFonts w:asciiTheme="minorHAnsi" w:hAnsiTheme="minorHAnsi"/>
          <w:highlight w:val="yellow"/>
        </w:rPr>
      </w:pPr>
    </w:p>
    <w:p w14:paraId="62D835BC" w14:textId="77777777" w:rsidR="00DC772D" w:rsidRPr="005435C0" w:rsidRDefault="00DC772D" w:rsidP="00CA6E79">
      <w:pPr>
        <w:spacing w:after="0" w:line="240" w:lineRule="auto"/>
        <w:contextualSpacing/>
        <w:rPr>
          <w:rFonts w:asciiTheme="minorHAnsi" w:hAnsiTheme="minorHAnsi"/>
        </w:rPr>
      </w:pPr>
      <w:r w:rsidRPr="005435C0">
        <w:rPr>
          <w:rFonts w:asciiTheme="minorHAnsi" w:hAnsiTheme="minorHAnsi"/>
        </w:rPr>
        <w:t>Naručitelj će prihvatiti zamjenu samo u slučaju kad gospodarski subjekt dokaže da stručnjak koji se mijenja posjeduje iste stručne kvalifikacije i reference koje su zahtijevane u Dokumentaciji za nadmetanje.</w:t>
      </w:r>
    </w:p>
    <w:p w14:paraId="1B924C4F" w14:textId="77777777" w:rsidR="00DC772D" w:rsidRPr="005435C0" w:rsidRDefault="00DC772D" w:rsidP="00CA6E79">
      <w:pPr>
        <w:spacing w:after="0" w:line="240" w:lineRule="auto"/>
        <w:contextualSpacing/>
        <w:rPr>
          <w:rFonts w:asciiTheme="minorHAnsi" w:hAnsiTheme="minorHAnsi"/>
        </w:rPr>
      </w:pPr>
    </w:p>
    <w:p w14:paraId="56863276" w14:textId="77777777" w:rsidR="00DC772D" w:rsidRPr="00491B42" w:rsidRDefault="00DC772D" w:rsidP="00CA6E79">
      <w:pPr>
        <w:spacing w:after="0" w:line="240" w:lineRule="auto"/>
        <w:contextualSpacing/>
        <w:rPr>
          <w:rFonts w:asciiTheme="minorHAnsi" w:hAnsiTheme="minorHAnsi"/>
        </w:rPr>
      </w:pPr>
      <w:r w:rsidRPr="005435C0">
        <w:rPr>
          <w:rFonts w:asciiTheme="minorHAnsi" w:hAnsiTheme="minorHAnsi"/>
        </w:rPr>
        <w:t>Naručitelj će prije donošenja odluke o ovom postupku javne nabave od ponuditelja koji je podnio ekonomski najpovoljniju ponudu zatržiti da u roku ne kraćem od pet dana dostavi ažurirane popratne dokumentacije kojima dokazuje kriterije za odabir gospodarskog subjekta.</w:t>
      </w:r>
    </w:p>
    <w:p w14:paraId="2EAE262D" w14:textId="77777777" w:rsidR="00DC772D" w:rsidRDefault="00DC772D" w:rsidP="00CA6E79">
      <w:pPr>
        <w:spacing w:after="0" w:line="240" w:lineRule="auto"/>
        <w:contextualSpacing/>
      </w:pPr>
    </w:p>
    <w:p w14:paraId="02DC7886" w14:textId="77777777" w:rsidR="009B18A6" w:rsidRDefault="009B18A6" w:rsidP="00CA6E79">
      <w:pPr>
        <w:spacing w:after="0" w:line="240" w:lineRule="auto"/>
        <w:contextualSpacing/>
      </w:pPr>
    </w:p>
    <w:p w14:paraId="5F086134" w14:textId="77777777" w:rsidR="009B18A6" w:rsidRDefault="009B18A6" w:rsidP="00CA6E79">
      <w:pPr>
        <w:spacing w:after="0" w:line="240" w:lineRule="auto"/>
        <w:contextualSpacing/>
      </w:pPr>
    </w:p>
    <w:p w14:paraId="5F85EE65" w14:textId="77777777" w:rsidR="009B18A6" w:rsidRDefault="009B18A6" w:rsidP="00CA6E79">
      <w:pPr>
        <w:spacing w:after="0" w:line="240" w:lineRule="auto"/>
        <w:contextualSpacing/>
      </w:pPr>
    </w:p>
    <w:p w14:paraId="19A01E11" w14:textId="77777777" w:rsidR="00DC772D" w:rsidRPr="00DD157A" w:rsidRDefault="00DC772D" w:rsidP="00CA6E79">
      <w:pPr>
        <w:spacing w:after="0" w:line="240" w:lineRule="auto"/>
        <w:contextualSpacing/>
      </w:pPr>
    </w:p>
    <w:p w14:paraId="7635769F" w14:textId="226827D6" w:rsidR="00D7399D" w:rsidRPr="003B3F38" w:rsidRDefault="000C5F75" w:rsidP="00CA6E79">
      <w:pPr>
        <w:spacing w:after="0" w:line="240" w:lineRule="auto"/>
        <w:contextualSpacing/>
        <w:rPr>
          <w:b/>
          <w:u w:val="single"/>
        </w:rPr>
      </w:pPr>
      <w:r w:rsidRPr="003B3F38">
        <w:rPr>
          <w:b/>
          <w:u w:val="single"/>
        </w:rPr>
        <w:lastRenderedPageBreak/>
        <w:t>2</w:t>
      </w:r>
      <w:r w:rsidR="006171EB">
        <w:rPr>
          <w:b/>
          <w:u w:val="single"/>
        </w:rPr>
        <w:t>8</w:t>
      </w:r>
      <w:r w:rsidRPr="003B3F38">
        <w:rPr>
          <w:b/>
          <w:u w:val="single"/>
        </w:rPr>
        <w:t xml:space="preserve">. </w:t>
      </w:r>
      <w:r w:rsidRPr="003B3F38">
        <w:rPr>
          <w:b/>
          <w:u w:val="single"/>
        </w:rPr>
        <w:tab/>
        <w:t>ODREDBE KOJE SE ODNOSE NA ZAJEDNICU GOSPODARSKIH SUBJEKATA</w:t>
      </w:r>
      <w:r w:rsidR="003B3F38" w:rsidRPr="003B3F38">
        <w:rPr>
          <w:b/>
          <w:u w:val="single"/>
        </w:rPr>
        <w:t xml:space="preserve"> I NA PODUGOVARANJE</w:t>
      </w:r>
    </w:p>
    <w:p w14:paraId="7C149EC7" w14:textId="77777777" w:rsidR="00211D51" w:rsidRPr="00DD157A" w:rsidRDefault="00211D51" w:rsidP="00CA6E79">
      <w:pPr>
        <w:spacing w:after="0" w:line="240" w:lineRule="auto"/>
        <w:contextualSpacing/>
      </w:pPr>
    </w:p>
    <w:p w14:paraId="3E1C4396" w14:textId="77777777" w:rsidR="00D7399D" w:rsidRPr="00DD157A" w:rsidRDefault="00D7399D" w:rsidP="00CA6E79">
      <w:pPr>
        <w:spacing w:after="0" w:line="240" w:lineRule="auto"/>
        <w:contextualSpacing/>
      </w:pPr>
      <w:r w:rsidRPr="00DD157A">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14:paraId="5D599EBE" w14:textId="77777777" w:rsidR="00211D51" w:rsidRDefault="00211D51" w:rsidP="00DB42F1">
      <w:pPr>
        <w:pStyle w:val="Naslov10"/>
      </w:pPr>
    </w:p>
    <w:p w14:paraId="090B0D5B"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Gospodarski subjekt koji namjerava dati dio ugovora o javnoj nabavi u podugovor obvezan je u ponudi: </w:t>
      </w:r>
    </w:p>
    <w:p w14:paraId="080C03B3"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1. navesti koji dio ugovora namjerava dati u podugovor (predmet ili količina, vrijednost ili postotni udio) </w:t>
      </w:r>
    </w:p>
    <w:p w14:paraId="4FF6A0E0"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2. navesti podatke o podugovarateljima (naziv ili tvrtka, sjedište, OIB ili nacionalni identifikacijski broj, broj računa, zakonski zastupnici podugovaratelja) </w:t>
      </w:r>
    </w:p>
    <w:p w14:paraId="438689B7"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Naručitelj je obvezan neposredno plaćati podugovaratelju za dio ugovora koji je isti izvršio. Ugovaratelj mora svom računu ili situaciji priložiti račune ili situacije svojih podugovaratelja koje je prethodno potvrdio. </w:t>
      </w:r>
    </w:p>
    <w:p w14:paraId="1B5E113E" w14:textId="77777777" w:rsidR="003B3F38" w:rsidRDefault="003B3F38" w:rsidP="00CA6E79">
      <w:pPr>
        <w:spacing w:after="0" w:line="240" w:lineRule="auto"/>
        <w:contextualSpacing/>
        <w:rPr>
          <w:rFonts w:asciiTheme="minorHAnsi" w:hAnsiTheme="minorHAnsi" w:cs="Arial"/>
        </w:rPr>
      </w:pPr>
    </w:p>
    <w:p w14:paraId="02C83040"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Ugovaratelj može tijekom izvršenja ugovora o javnoj nabavi od naručitelja zahtijevati: </w:t>
      </w:r>
    </w:p>
    <w:p w14:paraId="54EFA79E"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1. promjenu podugovaratelja za onaj dio ugovora o javnoj nabavi koji je prethodno dao u podugovor </w:t>
      </w:r>
    </w:p>
    <w:p w14:paraId="08FE443A"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2. uvođenje jednog ili više novih podugovaratelja čiji ukupni udio ne smije prijeći 30% vrijednosti ugovora o javnoj nabavi bez poreza na dodanu vrijednost, neovisno o tome je li prethodno dao dio ugovora o javnoj nabavi u podugovor ili ne </w:t>
      </w:r>
    </w:p>
    <w:p w14:paraId="1D8C17CD" w14:textId="77777777"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3. preuzimanje izvršenja dijela ugovora o javnoj nabavi koji je prethodno dao u podugovor. </w:t>
      </w:r>
    </w:p>
    <w:p w14:paraId="2279C5D4" w14:textId="77777777" w:rsidR="003B3F38" w:rsidRDefault="003B3F38" w:rsidP="00CA6E79">
      <w:pPr>
        <w:spacing w:after="0" w:line="240" w:lineRule="auto"/>
        <w:contextualSpacing/>
        <w:rPr>
          <w:rFonts w:asciiTheme="minorHAnsi" w:hAnsiTheme="minorHAnsi" w:cs="Arial"/>
        </w:rPr>
      </w:pPr>
    </w:p>
    <w:p w14:paraId="34A70BE4" w14:textId="2A68D180" w:rsidR="003B3F38" w:rsidRPr="005402BE" w:rsidRDefault="003B3F38" w:rsidP="00CA6E79">
      <w:pPr>
        <w:spacing w:after="0" w:line="240" w:lineRule="auto"/>
        <w:contextualSpacing/>
        <w:rPr>
          <w:rFonts w:asciiTheme="minorHAnsi" w:hAnsiTheme="minorHAnsi" w:cs="Arial"/>
        </w:rPr>
      </w:pPr>
      <w:r w:rsidRPr="005402BE">
        <w:rPr>
          <w:rFonts w:asciiTheme="minorHAnsi" w:hAnsiTheme="minorHAnsi" w:cs="Arial"/>
        </w:rPr>
        <w:t xml:space="preserve">Naručitelj može, prije odobravanja zahtjeva za promjenu ili uvođenje jednog ili više podugovaratelja od gospodarskog subjekta provjeriti da li novi podugovaratelj ispunjava uvjete iz poglavlja </w:t>
      </w:r>
      <w:r w:rsidRPr="00DE1C5C">
        <w:rPr>
          <w:rFonts w:asciiTheme="minorHAnsi" w:hAnsiTheme="minorHAnsi" w:cs="Arial"/>
          <w:b/>
        </w:rPr>
        <w:t>2</w:t>
      </w:r>
      <w:r w:rsidR="009B18A6" w:rsidRPr="00DE1C5C">
        <w:rPr>
          <w:rFonts w:asciiTheme="minorHAnsi" w:hAnsiTheme="minorHAnsi" w:cs="Arial"/>
          <w:b/>
        </w:rPr>
        <w:t>5</w:t>
      </w:r>
      <w:r w:rsidRPr="00DE1C5C">
        <w:rPr>
          <w:rFonts w:asciiTheme="minorHAnsi" w:hAnsiTheme="minorHAnsi" w:cs="Arial"/>
          <w:b/>
        </w:rPr>
        <w:t>. i 2</w:t>
      </w:r>
      <w:r w:rsidR="009B18A6" w:rsidRPr="00DE1C5C">
        <w:rPr>
          <w:rFonts w:asciiTheme="minorHAnsi" w:hAnsiTheme="minorHAnsi" w:cs="Arial"/>
          <w:b/>
        </w:rPr>
        <w:t>6</w:t>
      </w:r>
      <w:r w:rsidRPr="00DE1C5C">
        <w:rPr>
          <w:rFonts w:asciiTheme="minorHAnsi" w:hAnsiTheme="minorHAnsi" w:cs="Arial"/>
          <w:b/>
        </w:rPr>
        <w:t>.</w:t>
      </w:r>
      <w:r w:rsidRPr="00DE1C5C">
        <w:rPr>
          <w:rFonts w:asciiTheme="minorHAnsi" w:hAnsiTheme="minorHAnsi" w:cs="Arial"/>
        </w:rPr>
        <w:t xml:space="preserve"> ove Dokumentacije o nabavi, odnosno uvjete iz </w:t>
      </w:r>
      <w:r w:rsidR="00DE1C5C">
        <w:rPr>
          <w:rFonts w:asciiTheme="minorHAnsi" w:hAnsiTheme="minorHAnsi" w:cs="Arial"/>
        </w:rPr>
        <w:t xml:space="preserve">poglavlja </w:t>
      </w:r>
      <w:r w:rsidRPr="00DE1C5C">
        <w:rPr>
          <w:rFonts w:asciiTheme="minorHAnsi" w:hAnsiTheme="minorHAnsi" w:cs="Arial"/>
          <w:b/>
        </w:rPr>
        <w:t>2</w:t>
      </w:r>
      <w:r w:rsidR="009B18A6" w:rsidRPr="00DE1C5C">
        <w:rPr>
          <w:rFonts w:asciiTheme="minorHAnsi" w:hAnsiTheme="minorHAnsi" w:cs="Arial"/>
          <w:b/>
        </w:rPr>
        <w:t>7</w:t>
      </w:r>
      <w:r w:rsidRPr="00DE1C5C">
        <w:rPr>
          <w:rFonts w:asciiTheme="minorHAnsi" w:hAnsiTheme="minorHAnsi" w:cs="Arial"/>
          <w:b/>
        </w:rPr>
        <w:t>.</w:t>
      </w:r>
      <w:r w:rsidRPr="00DE1C5C">
        <w:rPr>
          <w:rFonts w:asciiTheme="minorHAnsi" w:hAnsiTheme="minorHAnsi" w:cs="Arial"/>
        </w:rPr>
        <w:t xml:space="preserve"> ove Dokumentacije o nabavi ako se odabrani </w:t>
      </w:r>
      <w:r w:rsidRPr="005402BE">
        <w:rPr>
          <w:rFonts w:asciiTheme="minorHAnsi" w:hAnsiTheme="minorHAnsi" w:cs="Arial"/>
        </w:rPr>
        <w:t>ponuditelj u postupku javne nabave za potrebe dokazivanja financijske te tehničke i stručne sposobnosti oslonio na sposobnost podizvoditelja kojeg mijenja.</w:t>
      </w:r>
    </w:p>
    <w:p w14:paraId="3ADB45A1" w14:textId="77777777" w:rsidR="003B3F38" w:rsidRDefault="003B3F38" w:rsidP="00CA6E79">
      <w:pPr>
        <w:spacing w:after="0" w:line="240" w:lineRule="auto"/>
      </w:pPr>
    </w:p>
    <w:p w14:paraId="7D9A0F77" w14:textId="77777777" w:rsidR="003B3F38" w:rsidRPr="003B3F38" w:rsidRDefault="003B3F38" w:rsidP="00CA6E79">
      <w:pPr>
        <w:spacing w:after="0" w:line="240" w:lineRule="auto"/>
      </w:pPr>
    </w:p>
    <w:p w14:paraId="522BC347" w14:textId="53EAA343" w:rsidR="00D7399D" w:rsidRPr="005402BE" w:rsidRDefault="00DE1C5C" w:rsidP="00DB42F1">
      <w:pPr>
        <w:pStyle w:val="Naslov10"/>
      </w:pPr>
      <w:r>
        <w:t>29</w:t>
      </w:r>
      <w:r w:rsidR="000C5F75" w:rsidRPr="005402BE">
        <w:t>.</w:t>
      </w:r>
      <w:r w:rsidR="000C5F75" w:rsidRPr="005402BE">
        <w:tab/>
        <w:t>O</w:t>
      </w:r>
      <w:bookmarkEnd w:id="251"/>
      <w:bookmarkEnd w:id="252"/>
      <w:r w:rsidR="000C5F75" w:rsidRPr="005402BE">
        <w:t xml:space="preserve">SLANJANJE NA SPOSOBNOST DRUGIH SUBJEKATA </w:t>
      </w:r>
    </w:p>
    <w:p w14:paraId="73EF55FA" w14:textId="77777777" w:rsidR="00211D51" w:rsidRDefault="00211D51" w:rsidP="00CA6E79">
      <w:pPr>
        <w:spacing w:after="0" w:line="240" w:lineRule="auto"/>
        <w:contextualSpacing/>
        <w:rPr>
          <w:rFonts w:asciiTheme="minorHAnsi" w:hAnsiTheme="minorHAnsi" w:cs="Arial"/>
        </w:rPr>
      </w:pPr>
    </w:p>
    <w:p w14:paraId="3FC25A32" w14:textId="5EBBCB9D"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Gospodarski subjekt može radi dokazivanja ispunjavanja kriterija za odabir gospodarskog subjekta iz </w:t>
      </w:r>
      <w:r w:rsidRPr="005435C0">
        <w:rPr>
          <w:rFonts w:asciiTheme="minorHAnsi" w:hAnsiTheme="minorHAnsi" w:cs="Arial"/>
        </w:rPr>
        <w:t xml:space="preserve">točka </w:t>
      </w:r>
      <w:r w:rsidRPr="005435C0">
        <w:rPr>
          <w:rFonts w:asciiTheme="minorHAnsi" w:hAnsiTheme="minorHAnsi" w:cs="Arial"/>
          <w:b/>
        </w:rPr>
        <w:t>2</w:t>
      </w:r>
      <w:r w:rsidR="00DE1C5C" w:rsidRPr="005435C0">
        <w:rPr>
          <w:rFonts w:asciiTheme="minorHAnsi" w:hAnsiTheme="minorHAnsi" w:cs="Arial"/>
          <w:b/>
        </w:rPr>
        <w:t>7.2. i 27</w:t>
      </w:r>
      <w:r w:rsidRPr="005435C0">
        <w:rPr>
          <w:rFonts w:asciiTheme="minorHAnsi" w:hAnsiTheme="minorHAnsi" w:cs="Arial"/>
          <w:b/>
        </w:rPr>
        <w:t>.</w:t>
      </w:r>
      <w:r w:rsidR="00DE1C5C" w:rsidRPr="005435C0">
        <w:rPr>
          <w:rFonts w:asciiTheme="minorHAnsi" w:hAnsiTheme="minorHAnsi" w:cs="Arial"/>
          <w:b/>
        </w:rPr>
        <w:t>3</w:t>
      </w:r>
      <w:r w:rsidRPr="005435C0">
        <w:rPr>
          <w:rFonts w:asciiTheme="minorHAnsi" w:hAnsiTheme="minorHAnsi" w:cs="Arial"/>
          <w:b/>
        </w:rPr>
        <w:t>.</w:t>
      </w:r>
      <w:r w:rsidRPr="00DE1C5C">
        <w:rPr>
          <w:rFonts w:asciiTheme="minorHAnsi" w:hAnsiTheme="minorHAnsi" w:cs="Arial"/>
        </w:rPr>
        <w:t xml:space="preserve"> </w:t>
      </w:r>
      <w:r w:rsidRPr="005402BE">
        <w:rPr>
          <w:rFonts w:asciiTheme="minorHAnsi" w:hAnsiTheme="minorHAnsi" w:cs="Arial"/>
        </w:rPr>
        <w:t xml:space="preserve">osloniti na sposobnost drugih subjekata, bez obzira na pravnu prirodu njihova međusobnog odnosa. </w:t>
      </w:r>
    </w:p>
    <w:p w14:paraId="1E0B0C1A" w14:textId="77777777" w:rsidR="00211D51" w:rsidRDefault="00211D51" w:rsidP="00CA6E79">
      <w:pPr>
        <w:spacing w:after="0" w:line="240" w:lineRule="auto"/>
        <w:contextualSpacing/>
        <w:rPr>
          <w:rFonts w:asciiTheme="minorHAnsi" w:hAnsiTheme="minorHAnsi" w:cs="Arial"/>
        </w:rPr>
      </w:pPr>
    </w:p>
    <w:p w14:paraId="28DC166A"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Ako se gospodarski subjekt oslanja na sposobnost drugih </w:t>
      </w:r>
      <w:r w:rsidR="000130D8" w:rsidRPr="005402BE">
        <w:rPr>
          <w:rFonts w:asciiTheme="minorHAnsi" w:hAnsiTheme="minorHAnsi" w:cs="Arial"/>
        </w:rPr>
        <w:t xml:space="preserve">subjekata mora dokazati javnom Naručitelju </w:t>
      </w:r>
      <w:r w:rsidRPr="005402BE">
        <w:rPr>
          <w:rFonts w:asciiTheme="minorHAnsi" w:hAnsiTheme="minorHAnsi" w:cs="Arial"/>
        </w:rPr>
        <w:t xml:space="preserve">da </w:t>
      </w:r>
      <w:r w:rsidR="000130D8" w:rsidRPr="005402BE">
        <w:rPr>
          <w:rFonts w:asciiTheme="minorHAnsi" w:hAnsiTheme="minorHAnsi" w:cs="Arial"/>
        </w:rPr>
        <w:t xml:space="preserve">će </w:t>
      </w:r>
      <w:r w:rsidRPr="005402BE">
        <w:rPr>
          <w:rFonts w:asciiTheme="minorHAnsi" w:hAnsiTheme="minorHAnsi" w:cs="Arial"/>
        </w:rPr>
        <w:t xml:space="preserve">imati na raspolaganju potrebne resurse za izvršenje ugovora, primjerice </w:t>
      </w:r>
      <w:r w:rsidR="000130D8" w:rsidRPr="005402BE">
        <w:rPr>
          <w:rFonts w:asciiTheme="minorHAnsi" w:hAnsiTheme="minorHAnsi" w:cs="Arial"/>
        </w:rPr>
        <w:t xml:space="preserve">prihvaćanjem </w:t>
      </w:r>
      <w:r w:rsidRPr="005402BE">
        <w:rPr>
          <w:rFonts w:asciiTheme="minorHAnsi" w:hAnsiTheme="minorHAnsi" w:cs="Arial"/>
        </w:rPr>
        <w:t xml:space="preserve">obveze drugih subjekata da </w:t>
      </w:r>
      <w:r w:rsidR="000130D8" w:rsidRPr="005402BE">
        <w:rPr>
          <w:rFonts w:asciiTheme="minorHAnsi" w:hAnsiTheme="minorHAnsi" w:cs="Arial"/>
        </w:rPr>
        <w:t>će</w:t>
      </w:r>
      <w:r w:rsidRPr="005402BE">
        <w:rPr>
          <w:rFonts w:asciiTheme="minorHAnsi" w:hAnsiTheme="minorHAnsi" w:cs="Arial"/>
        </w:rPr>
        <w:t xml:space="preserve"> te resurse staviti na raspolaganje gospodarskom subjektu. </w:t>
      </w:r>
    </w:p>
    <w:p w14:paraId="1E54B99A" w14:textId="77777777" w:rsidR="00211D51" w:rsidRPr="009B18A6" w:rsidRDefault="00211D51" w:rsidP="00CA6E79">
      <w:pPr>
        <w:spacing w:after="0" w:line="240" w:lineRule="auto"/>
        <w:contextualSpacing/>
        <w:rPr>
          <w:rFonts w:asciiTheme="minorHAnsi" w:hAnsiTheme="minorHAnsi" w:cs="Arial"/>
          <w:color w:val="FF0000"/>
        </w:rPr>
      </w:pPr>
    </w:p>
    <w:p w14:paraId="3360FB4C" w14:textId="4299E822" w:rsidR="00D7399D" w:rsidRPr="005402BE" w:rsidRDefault="00D7399D" w:rsidP="00CA6E79">
      <w:pPr>
        <w:spacing w:after="0" w:line="240" w:lineRule="auto"/>
        <w:contextualSpacing/>
        <w:rPr>
          <w:rFonts w:asciiTheme="minorHAnsi" w:hAnsiTheme="minorHAnsi" w:cs="Arial"/>
        </w:rPr>
      </w:pPr>
      <w:r w:rsidRPr="00862D01">
        <w:rPr>
          <w:rFonts w:asciiTheme="minorHAnsi" w:hAnsiTheme="minorHAnsi" w:cs="Arial"/>
        </w:rPr>
        <w:t xml:space="preserve">Temeljem članka </w:t>
      </w:r>
      <w:r w:rsidR="009B18A6" w:rsidRPr="00862D01">
        <w:rPr>
          <w:rFonts w:asciiTheme="minorHAnsi" w:hAnsiTheme="minorHAnsi" w:cs="Arial"/>
        </w:rPr>
        <w:t>390</w:t>
      </w:r>
      <w:r w:rsidRPr="00862D01">
        <w:rPr>
          <w:rFonts w:asciiTheme="minorHAnsi" w:hAnsiTheme="minorHAnsi" w:cs="Arial"/>
        </w:rPr>
        <w:t xml:space="preserve">. Zakona o javnoj nabavi, gospodarski subjekt može se, po potrebi za određene ugovore, osloniti na sposobnost drugih subjekata, bez obzira na pravnu prirodu njihova međusobna odnosa. U tom slučaju gospodarski subjekt mora dokazati naručitelju da će imati na raspolaganju </w:t>
      </w:r>
      <w:r w:rsidRPr="005402BE">
        <w:rPr>
          <w:rFonts w:asciiTheme="minorHAnsi" w:hAnsiTheme="minorHAnsi" w:cs="Arial"/>
        </w:rPr>
        <w:t>resurse nužne za izvršenje ugovora, primjerice, prihvaćanjem obveze drugih subjekata da će te resurse staviti na raspolaganje gospodarskom subjektu.</w:t>
      </w:r>
    </w:p>
    <w:p w14:paraId="2A956ED9" w14:textId="77777777" w:rsidR="00211D51" w:rsidRDefault="00211D51" w:rsidP="00CA6E79">
      <w:pPr>
        <w:spacing w:after="0" w:line="240" w:lineRule="auto"/>
        <w:contextualSpacing/>
        <w:rPr>
          <w:rFonts w:asciiTheme="minorHAnsi" w:hAnsiTheme="minorHAnsi" w:cs="Arial"/>
        </w:rPr>
      </w:pPr>
    </w:p>
    <w:p w14:paraId="41CA4550"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Sukladno prethodnom odjeljku, ponuditelj za predloženo stručno osoblje koje nije zaposleno kod ponuditelja mora dokazati naručitelju da će imati na raspolaganju predloženo stručno osoblje za vrijeme realizacije dijela ugovora na kojem je angažirano predloženo stručno osoblje, a što se dokazuje:</w:t>
      </w:r>
    </w:p>
    <w:p w14:paraId="07D1D6AC" w14:textId="77777777" w:rsidR="00A83D2C" w:rsidRPr="005402BE" w:rsidRDefault="00A83D2C" w:rsidP="00CA6E79">
      <w:pPr>
        <w:spacing w:after="0" w:line="240" w:lineRule="auto"/>
        <w:contextualSpacing/>
        <w:rPr>
          <w:rFonts w:asciiTheme="minorHAnsi" w:hAnsiTheme="minorHAnsi" w:cs="Arial"/>
        </w:rPr>
      </w:pPr>
    </w:p>
    <w:p w14:paraId="18253856" w14:textId="77777777" w:rsidR="00D7399D" w:rsidRPr="005402BE" w:rsidRDefault="00D7399D" w:rsidP="004904DF">
      <w:pPr>
        <w:pStyle w:val="Odlomakpopisa"/>
        <w:numPr>
          <w:ilvl w:val="0"/>
          <w:numId w:val="31"/>
        </w:numPr>
        <w:spacing w:after="0" w:line="240" w:lineRule="auto"/>
        <w:rPr>
          <w:rFonts w:asciiTheme="minorHAnsi" w:hAnsiTheme="minorHAnsi" w:cs="Arial"/>
        </w:rPr>
      </w:pPr>
      <w:r w:rsidRPr="005402BE">
        <w:rPr>
          <w:rFonts w:asciiTheme="minorHAnsi" w:hAnsiTheme="minorHAnsi" w:cs="Arial"/>
        </w:rPr>
        <w:lastRenderedPageBreak/>
        <w:t>Izjavom o dostupnosti stručnjaka ili sl.</w:t>
      </w:r>
    </w:p>
    <w:p w14:paraId="66EF0964" w14:textId="77777777" w:rsidR="00211D51" w:rsidRDefault="00211D51" w:rsidP="00CA6E79">
      <w:pPr>
        <w:spacing w:after="0" w:line="240" w:lineRule="auto"/>
        <w:contextualSpacing/>
        <w:rPr>
          <w:rFonts w:asciiTheme="minorHAnsi" w:hAnsiTheme="minorHAnsi" w:cs="Arial"/>
        </w:rPr>
      </w:pPr>
    </w:p>
    <w:p w14:paraId="7B482C7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Naručitelj zadržava pravo provjere svih traženih podataka.</w:t>
      </w:r>
    </w:p>
    <w:p w14:paraId="1ADF146C" w14:textId="77777777" w:rsidR="00D7399D" w:rsidRPr="005402BE" w:rsidRDefault="00D7399D" w:rsidP="00CA6E79">
      <w:pPr>
        <w:spacing w:after="0" w:line="240" w:lineRule="auto"/>
        <w:contextualSpacing/>
        <w:rPr>
          <w:rFonts w:asciiTheme="minorHAnsi" w:hAnsiTheme="minorHAnsi" w:cs="Arial"/>
        </w:rPr>
      </w:pPr>
    </w:p>
    <w:p w14:paraId="7B1F2D73" w14:textId="77777777" w:rsidR="00D7399D" w:rsidRPr="005402BE" w:rsidRDefault="000130D8" w:rsidP="00CA6E79">
      <w:pPr>
        <w:spacing w:after="0" w:line="240" w:lineRule="auto"/>
        <w:contextualSpacing/>
        <w:rPr>
          <w:rFonts w:asciiTheme="minorHAnsi" w:hAnsiTheme="minorHAnsi" w:cs="Arial"/>
        </w:rPr>
      </w:pPr>
      <w:r w:rsidRPr="005402BE">
        <w:rPr>
          <w:rFonts w:asciiTheme="minorHAnsi" w:hAnsiTheme="minorHAnsi" w:cs="Arial"/>
        </w:rPr>
        <w:t>Naručitelj</w:t>
      </w:r>
      <w:r w:rsidR="00D7399D" w:rsidRPr="005402BE">
        <w:rPr>
          <w:rFonts w:asciiTheme="minorHAnsi" w:hAnsiTheme="minorHAnsi" w:cs="Arial"/>
        </w:rPr>
        <w:t xml:space="preserve"> </w:t>
      </w:r>
      <w:r w:rsidRPr="005402BE">
        <w:rPr>
          <w:rFonts w:asciiTheme="minorHAnsi" w:hAnsiTheme="minorHAnsi" w:cs="Arial"/>
        </w:rPr>
        <w:t xml:space="preserve">je </w:t>
      </w:r>
      <w:r w:rsidR="00D7399D" w:rsidRPr="005402BE">
        <w:rPr>
          <w:rFonts w:asciiTheme="minorHAnsi" w:hAnsiTheme="minorHAnsi" w:cs="Arial"/>
        </w:rPr>
        <w:t xml:space="preserve">obvezan provjeriti ispunjavaju li drugi subjekti na </w:t>
      </w:r>
      <w:r w:rsidRPr="005402BE">
        <w:rPr>
          <w:rFonts w:asciiTheme="minorHAnsi" w:hAnsiTheme="minorHAnsi" w:cs="Arial"/>
        </w:rPr>
        <w:t>čiju</w:t>
      </w:r>
      <w:r w:rsidR="00D7399D" w:rsidRPr="005402BE">
        <w:rPr>
          <w:rFonts w:asciiTheme="minorHAnsi" w:hAnsiTheme="minorHAnsi" w:cs="Arial"/>
        </w:rPr>
        <w:t xml:space="preserve"> se sposobnost gospodarski subjekt oslanja relevantne kriterije za odabir gospodarskog subjekta te postoje li osnove za njihovo </w:t>
      </w:r>
      <w:r w:rsidRPr="005402BE">
        <w:rPr>
          <w:rFonts w:asciiTheme="minorHAnsi" w:hAnsiTheme="minorHAnsi" w:cs="Arial"/>
        </w:rPr>
        <w:t>isključenje</w:t>
      </w:r>
      <w:r w:rsidR="00D7399D" w:rsidRPr="005402BE">
        <w:rPr>
          <w:rFonts w:asciiTheme="minorHAnsi" w:hAnsiTheme="minorHAnsi" w:cs="Arial"/>
        </w:rPr>
        <w:t xml:space="preserve">. </w:t>
      </w:r>
    </w:p>
    <w:p w14:paraId="761F9A26" w14:textId="77777777" w:rsidR="00D7399D" w:rsidRPr="005402BE" w:rsidRDefault="000130D8" w:rsidP="00CA6E79">
      <w:pPr>
        <w:spacing w:after="0" w:line="240" w:lineRule="auto"/>
        <w:contextualSpacing/>
        <w:rPr>
          <w:rFonts w:asciiTheme="minorHAnsi" w:hAnsiTheme="minorHAnsi" w:cs="Arial"/>
        </w:rPr>
      </w:pPr>
      <w:r w:rsidRPr="005402BE">
        <w:rPr>
          <w:rFonts w:asciiTheme="minorHAnsi" w:hAnsiTheme="minorHAnsi" w:cs="Arial"/>
        </w:rPr>
        <w:t>Naručitelj će</w:t>
      </w:r>
      <w:r w:rsidR="00D7399D" w:rsidRPr="005402BE">
        <w:rPr>
          <w:rFonts w:asciiTheme="minorHAnsi" w:hAnsiTheme="minorHAnsi" w:cs="Arial"/>
        </w:rPr>
        <w:t xml:space="preserve"> od gospodarskog subjekta zahtijevati da zamjeni subjekt na </w:t>
      </w:r>
      <w:r w:rsidRPr="005402BE">
        <w:rPr>
          <w:rFonts w:asciiTheme="minorHAnsi" w:hAnsiTheme="minorHAnsi" w:cs="Arial"/>
        </w:rPr>
        <w:t>čiju</w:t>
      </w:r>
      <w:r w:rsidR="00D7399D" w:rsidRPr="005402BE">
        <w:rPr>
          <w:rFonts w:asciiTheme="minorHAnsi" w:hAnsiTheme="minorHAnsi" w:cs="Arial"/>
        </w:rPr>
        <w:t xml:space="preserve"> se sposobnost oslonio radi dokazivanja kriterija za odabir ako, utvrdi da kod tog subjekta postoje osnove za </w:t>
      </w:r>
      <w:r w:rsidRPr="005402BE">
        <w:rPr>
          <w:rFonts w:asciiTheme="minorHAnsi" w:hAnsiTheme="minorHAnsi" w:cs="Arial"/>
        </w:rPr>
        <w:t>isključenje</w:t>
      </w:r>
      <w:r w:rsidR="00D7399D" w:rsidRPr="005402BE">
        <w:rPr>
          <w:rFonts w:asciiTheme="minorHAnsi" w:hAnsiTheme="minorHAnsi" w:cs="Arial"/>
        </w:rPr>
        <w:t xml:space="preserve"> ili da ne udovoljava relevantnim kriterijima za odabir gospodarskog subjekta. </w:t>
      </w:r>
    </w:p>
    <w:p w14:paraId="356989EF" w14:textId="77777777" w:rsidR="00211D51" w:rsidRDefault="00211D51" w:rsidP="00CA6E79">
      <w:pPr>
        <w:spacing w:after="0" w:line="240" w:lineRule="auto"/>
        <w:contextualSpacing/>
        <w:rPr>
          <w:rFonts w:asciiTheme="minorHAnsi" w:hAnsiTheme="minorHAnsi" w:cs="Arial"/>
          <w:b/>
        </w:rPr>
      </w:pPr>
    </w:p>
    <w:p w14:paraId="64B3E571" w14:textId="77777777" w:rsidR="00211D51" w:rsidRDefault="00211D51" w:rsidP="00DB42F1">
      <w:pPr>
        <w:pStyle w:val="Naslov10"/>
      </w:pPr>
      <w:bookmarkStart w:id="254" w:name="_Toc383608815"/>
      <w:bookmarkStart w:id="255" w:name="_Toc383618616"/>
      <w:bookmarkStart w:id="256" w:name="_Toc367104414"/>
      <w:bookmarkStart w:id="257" w:name="_Toc367104415"/>
      <w:bookmarkStart w:id="258" w:name="_Toc401817648"/>
      <w:bookmarkEnd w:id="254"/>
      <w:bookmarkEnd w:id="255"/>
      <w:bookmarkEnd w:id="256"/>
      <w:bookmarkEnd w:id="257"/>
    </w:p>
    <w:p w14:paraId="64760D25" w14:textId="5D263150" w:rsidR="00D7399D" w:rsidRPr="005402BE" w:rsidRDefault="00DE1C5C" w:rsidP="00DB42F1">
      <w:pPr>
        <w:pStyle w:val="Naslov10"/>
      </w:pPr>
      <w:r>
        <w:t>30</w:t>
      </w:r>
      <w:r w:rsidR="00DD157A" w:rsidRPr="005402BE">
        <w:t>.</w:t>
      </w:r>
      <w:r w:rsidR="00DD157A" w:rsidRPr="005402BE">
        <w:tab/>
        <w:t>DOSTUPNOST DOKUMENTACIJE</w:t>
      </w:r>
      <w:bookmarkEnd w:id="258"/>
    </w:p>
    <w:p w14:paraId="1FE33044" w14:textId="77777777" w:rsidR="00211D51" w:rsidRDefault="00211D51" w:rsidP="00CA6E79">
      <w:pPr>
        <w:spacing w:after="0" w:line="240" w:lineRule="auto"/>
        <w:contextualSpacing/>
        <w:rPr>
          <w:rFonts w:asciiTheme="minorHAnsi" w:hAnsiTheme="minorHAnsi" w:cs="Arial"/>
        </w:rPr>
      </w:pPr>
    </w:p>
    <w:p w14:paraId="69BF62CA"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Naručitelj je svim zainteresiranim gospodarskim subjektima, neograničeno i u cijelosti, u Elektroničkom oglasniku javne nabave u Narodnim novinama, stavio na raspolaganje cjelovitu Dokumentaciju o nabavi.</w:t>
      </w:r>
    </w:p>
    <w:p w14:paraId="6E3DC12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Gospodarski subjekti snose vlastitu odgovornost za pažljivu procjenu Dokumentacije o nabavi i za bilo koju promjenu Dokumentacije o nabavi koja se objavi tijekom trajanja postupka nabave.</w:t>
      </w:r>
    </w:p>
    <w:p w14:paraId="522843AB" w14:textId="77777777" w:rsidR="00211D51" w:rsidRDefault="00211D51" w:rsidP="00DB42F1">
      <w:pPr>
        <w:pStyle w:val="Naslov10"/>
      </w:pPr>
      <w:bookmarkStart w:id="259" w:name="_Toc398709126"/>
    </w:p>
    <w:p w14:paraId="1A504570" w14:textId="77777777" w:rsidR="003B3F38" w:rsidRPr="003B3F38" w:rsidRDefault="003B3F38" w:rsidP="00CA6E79">
      <w:pPr>
        <w:spacing w:after="0" w:line="240" w:lineRule="auto"/>
      </w:pPr>
    </w:p>
    <w:p w14:paraId="6DB8E809" w14:textId="0745250B" w:rsidR="00D7399D" w:rsidRPr="005402BE" w:rsidRDefault="00DD157A" w:rsidP="00DB42F1">
      <w:pPr>
        <w:pStyle w:val="Naslov10"/>
      </w:pPr>
      <w:r w:rsidRPr="005402BE">
        <w:t>3</w:t>
      </w:r>
      <w:r w:rsidR="00DE1C5C">
        <w:t>1</w:t>
      </w:r>
      <w:r w:rsidRPr="005402BE">
        <w:t>.</w:t>
      </w:r>
      <w:r w:rsidRPr="005402BE">
        <w:tab/>
        <w:t xml:space="preserve">PODACI O TERMINU POSJETA GRADILIŠTU I NEPOSREDNOG PREGLEDA DOKUMENATA KOJI POTKREPLJUJU DOKUMENTACIJU </w:t>
      </w:r>
      <w:bookmarkEnd w:id="259"/>
      <w:r w:rsidRPr="005402BE">
        <w:t>O NABAVI</w:t>
      </w:r>
    </w:p>
    <w:p w14:paraId="69AA9734" w14:textId="77777777" w:rsidR="00211D51" w:rsidRDefault="00211D51" w:rsidP="00CA6E79">
      <w:pPr>
        <w:spacing w:after="0" w:line="240" w:lineRule="auto"/>
        <w:contextualSpacing/>
        <w:rPr>
          <w:rFonts w:asciiTheme="minorHAnsi" w:hAnsiTheme="minorHAnsi" w:cs="Arial"/>
        </w:rPr>
      </w:pPr>
    </w:p>
    <w:p w14:paraId="5077A27F" w14:textId="77777777" w:rsidR="00D7399D" w:rsidRPr="005435C0" w:rsidRDefault="00D7399D" w:rsidP="00CA6E79">
      <w:pPr>
        <w:spacing w:after="0" w:line="240" w:lineRule="auto"/>
        <w:contextualSpacing/>
        <w:rPr>
          <w:rFonts w:asciiTheme="minorHAnsi" w:hAnsiTheme="minorHAnsi" w:cs="Arial"/>
        </w:rPr>
      </w:pPr>
      <w:r w:rsidRPr="005435C0">
        <w:rPr>
          <w:rFonts w:asciiTheme="minorHAnsi" w:hAnsiTheme="minorHAnsi" w:cs="Arial"/>
        </w:rPr>
        <w:t>Zainteresirani gospodarski subjekt nije obavezan pregledati buduće gradilište i pripadajuću okolicu za potrebe izrade ponude, no posjet se preporuča.</w:t>
      </w:r>
    </w:p>
    <w:p w14:paraId="18A1BE9A" w14:textId="77777777" w:rsidR="00211D51" w:rsidRPr="00E477DF" w:rsidRDefault="00211D51" w:rsidP="00CA6E79">
      <w:pPr>
        <w:spacing w:after="0" w:line="240" w:lineRule="auto"/>
        <w:contextualSpacing/>
        <w:rPr>
          <w:rFonts w:asciiTheme="minorHAnsi" w:hAnsiTheme="minorHAnsi" w:cs="Arial"/>
          <w:highlight w:val="yellow"/>
        </w:rPr>
      </w:pPr>
    </w:p>
    <w:p w14:paraId="1019D2F8" w14:textId="77777777" w:rsidR="00D7399D" w:rsidRPr="00E477DF" w:rsidRDefault="00D7399D" w:rsidP="00CA6E79">
      <w:pPr>
        <w:spacing w:after="0" w:line="240" w:lineRule="auto"/>
        <w:contextualSpacing/>
        <w:rPr>
          <w:rFonts w:asciiTheme="minorHAnsi" w:hAnsiTheme="minorHAnsi" w:cs="Arial"/>
          <w:highlight w:val="yellow"/>
        </w:rPr>
      </w:pPr>
      <w:r w:rsidRPr="005435C0">
        <w:rPr>
          <w:rFonts w:asciiTheme="minorHAnsi" w:hAnsiTheme="minorHAnsi" w:cs="Arial"/>
        </w:rPr>
        <w:t xml:space="preserve">Naručitelj će za sve zainteresirane gospodarske subjekte organizirati informativni sastanak i posjet gradilištu </w:t>
      </w:r>
      <w:r w:rsidRPr="00E477DF">
        <w:rPr>
          <w:rFonts w:asciiTheme="minorHAnsi" w:hAnsiTheme="minorHAnsi" w:cs="Arial"/>
          <w:b/>
          <w:color w:val="FF0000"/>
          <w:highlight w:val="yellow"/>
        </w:rPr>
        <w:t>[upisati datum i sat]</w:t>
      </w:r>
      <w:r w:rsidRPr="00E477DF">
        <w:rPr>
          <w:rFonts w:asciiTheme="minorHAnsi" w:hAnsiTheme="minorHAnsi" w:cs="Arial"/>
          <w:b/>
          <w:highlight w:val="yellow"/>
        </w:rPr>
        <w:t xml:space="preserve"> </w:t>
      </w:r>
      <w:r w:rsidRPr="005435C0">
        <w:rPr>
          <w:rFonts w:asciiTheme="minorHAnsi" w:hAnsiTheme="minorHAnsi" w:cs="Arial"/>
        </w:rPr>
        <w:t>kada zainteresirani gospodarski subjekti trebaju biti u sjedištu Naručitelja.</w:t>
      </w:r>
    </w:p>
    <w:p w14:paraId="49BF3056" w14:textId="77777777" w:rsidR="00211D51" w:rsidRPr="00E477DF" w:rsidRDefault="00211D51" w:rsidP="00CA6E79">
      <w:pPr>
        <w:spacing w:after="0" w:line="240" w:lineRule="auto"/>
        <w:contextualSpacing/>
        <w:rPr>
          <w:rFonts w:asciiTheme="minorHAnsi" w:hAnsiTheme="minorHAnsi" w:cs="Arial"/>
          <w:highlight w:val="yellow"/>
        </w:rPr>
      </w:pPr>
    </w:p>
    <w:p w14:paraId="46AE2E94" w14:textId="77777777" w:rsidR="00D7399D" w:rsidRPr="005435C0" w:rsidRDefault="00D7399D" w:rsidP="00CA6E79">
      <w:pPr>
        <w:spacing w:after="0" w:line="240" w:lineRule="auto"/>
        <w:contextualSpacing/>
        <w:rPr>
          <w:rFonts w:asciiTheme="minorHAnsi" w:hAnsiTheme="minorHAnsi" w:cs="Arial"/>
        </w:rPr>
      </w:pPr>
      <w:r w:rsidRPr="005435C0">
        <w:rPr>
          <w:rFonts w:asciiTheme="minorHAnsi" w:hAnsiTheme="minorHAnsi" w:cs="Arial"/>
        </w:rPr>
        <w:t>O posjetu gradilištu Naručitelj neće sastavljati nikakav zapisnik ili drugi akt, te se neće sudionicima izdavati nikakva potvrda da su na sastanku sudjelovali. Slijedom navedenog zainteresirani gospodarski subjekti ne trebaju kao sastavni dio svoje ponude prilagati bilo kakve dokumente vezane uz informativni sastanak i posjet Gradilištu.</w:t>
      </w:r>
    </w:p>
    <w:p w14:paraId="233DCDB7" w14:textId="77777777" w:rsidR="00211D51" w:rsidRPr="005435C0" w:rsidRDefault="00211D51" w:rsidP="00CA6E79">
      <w:pPr>
        <w:spacing w:after="0" w:line="240" w:lineRule="auto"/>
        <w:contextualSpacing/>
        <w:rPr>
          <w:rFonts w:asciiTheme="minorHAnsi" w:hAnsiTheme="minorHAnsi" w:cs="Arial"/>
        </w:rPr>
      </w:pPr>
    </w:p>
    <w:p w14:paraId="1509B92E" w14:textId="290CB0D1" w:rsidR="00D7399D" w:rsidRPr="005435C0" w:rsidRDefault="00D7399D" w:rsidP="00CA6E79">
      <w:pPr>
        <w:spacing w:after="0" w:line="240" w:lineRule="auto"/>
        <w:contextualSpacing/>
        <w:rPr>
          <w:rFonts w:asciiTheme="minorHAnsi" w:hAnsiTheme="minorHAnsi" w:cs="Arial"/>
        </w:rPr>
      </w:pPr>
      <w:r w:rsidRPr="005435C0">
        <w:rPr>
          <w:rFonts w:asciiTheme="minorHAnsi" w:hAnsiTheme="minorHAnsi" w:cs="Arial"/>
        </w:rPr>
        <w:t xml:space="preserve">Neposredni pregled dokumenata koji potkrepljuju Dokumentaciju o nabavi (postojeća projektna dokumentacija i sl.) je moguć u prethodnom dogovoru s Naručiteljem svakim radnim danom. Gospodarski subjekti su dužni najaviti predloženi termin pregleda dokumenata najmanje 48 sati unaprijed na kontakt naveden u Poglavlju </w:t>
      </w:r>
      <w:r w:rsidR="008B01CC" w:rsidRPr="005435C0">
        <w:rPr>
          <w:rFonts w:asciiTheme="minorHAnsi" w:hAnsiTheme="minorHAnsi" w:cs="Arial"/>
        </w:rPr>
        <w:t>3</w:t>
      </w:r>
      <w:r w:rsidRPr="005435C0">
        <w:rPr>
          <w:rFonts w:asciiTheme="minorHAnsi" w:hAnsiTheme="minorHAnsi" w:cs="Arial"/>
        </w:rPr>
        <w:t xml:space="preserve">. ove Dokumentacije o nabavi. Predmetnu dokumentaciju nije dozvoljeno kopirati, snimati niti iznositi iz sjedišta Naručitelja u bilo kojem obliku. Najava mora obvezno sadržavati podatke o gospodarskom subjektu, odnosno naziv i adresu, OIB, kontakt telefon, kontakt osobu i adresu elektroničke pošte te navod o osobama koje će nazočiti pregledu dokumentacije. </w:t>
      </w:r>
    </w:p>
    <w:p w14:paraId="3111C911" w14:textId="77777777" w:rsidR="00211D51" w:rsidRPr="005435C0" w:rsidRDefault="00211D51" w:rsidP="00CA6E79">
      <w:pPr>
        <w:spacing w:after="0" w:line="240" w:lineRule="auto"/>
        <w:contextualSpacing/>
        <w:rPr>
          <w:rFonts w:asciiTheme="minorHAnsi" w:hAnsiTheme="minorHAnsi" w:cs="Arial"/>
        </w:rPr>
      </w:pPr>
    </w:p>
    <w:p w14:paraId="125B633A" w14:textId="77777777" w:rsidR="00D7399D" w:rsidRPr="005402BE" w:rsidRDefault="00D7399D" w:rsidP="00CA6E79">
      <w:pPr>
        <w:spacing w:after="0" w:line="240" w:lineRule="auto"/>
        <w:contextualSpacing/>
        <w:rPr>
          <w:rFonts w:asciiTheme="minorHAnsi" w:hAnsiTheme="minorHAnsi" w:cs="Arial"/>
        </w:rPr>
      </w:pPr>
      <w:r w:rsidRPr="005435C0">
        <w:rPr>
          <w:rFonts w:asciiTheme="minorHAnsi" w:hAnsiTheme="minorHAnsi" w:cs="Arial"/>
        </w:rPr>
        <w:t>Gospodarski subjekti snose vlastitu odgovornost za pažljivu procjenu dostupne dokumentacije za pregled, kao i za pribavljanje pouzdanih informacija koje se tiču bilo kojeg uvjeta i obveza koje mogu na bilo koji način utjecati na iznos ponude ili prirodu nabave ili izvršenja radova.</w:t>
      </w:r>
      <w:r w:rsidRPr="005402BE">
        <w:rPr>
          <w:rFonts w:asciiTheme="minorHAnsi" w:hAnsiTheme="minorHAnsi" w:cs="Arial"/>
        </w:rPr>
        <w:t xml:space="preserve"> </w:t>
      </w:r>
    </w:p>
    <w:p w14:paraId="56FA5793" w14:textId="77777777" w:rsidR="00211D51" w:rsidRDefault="00211D51" w:rsidP="00DB42F1">
      <w:pPr>
        <w:pStyle w:val="Naslov10"/>
      </w:pPr>
      <w:bookmarkStart w:id="260" w:name="_Toc398709127"/>
    </w:p>
    <w:p w14:paraId="43EB45A4" w14:textId="77777777" w:rsidR="005C20AD" w:rsidRDefault="005C20AD" w:rsidP="005C20AD"/>
    <w:p w14:paraId="33DB743A" w14:textId="77777777" w:rsidR="005C20AD" w:rsidRPr="005C20AD" w:rsidRDefault="005C20AD" w:rsidP="005C20AD"/>
    <w:p w14:paraId="3B104198" w14:textId="77777777" w:rsidR="003B3F38" w:rsidRPr="003B3F38" w:rsidRDefault="003B3F38" w:rsidP="00CA6E79">
      <w:pPr>
        <w:spacing w:after="0" w:line="240" w:lineRule="auto"/>
      </w:pPr>
    </w:p>
    <w:p w14:paraId="5CFE8262" w14:textId="1C5427B8" w:rsidR="00D7399D" w:rsidRPr="00DD157A" w:rsidRDefault="00DE1C5C" w:rsidP="00CA6E79">
      <w:pPr>
        <w:spacing w:after="0" w:line="240" w:lineRule="auto"/>
        <w:contextualSpacing/>
        <w:rPr>
          <w:b/>
        </w:rPr>
      </w:pPr>
      <w:r>
        <w:rPr>
          <w:b/>
        </w:rPr>
        <w:t>32</w:t>
      </w:r>
      <w:r w:rsidR="00DD157A" w:rsidRPr="00DD157A">
        <w:rPr>
          <w:b/>
        </w:rPr>
        <w:t>.</w:t>
      </w:r>
      <w:r w:rsidR="00DD157A" w:rsidRPr="00DD157A">
        <w:rPr>
          <w:b/>
        </w:rPr>
        <w:tab/>
        <w:t xml:space="preserve">TROŠAK PONUDE I PREUZIMANJE DOKUMENTACIJE </w:t>
      </w:r>
      <w:bookmarkEnd w:id="260"/>
      <w:r w:rsidR="00DD157A" w:rsidRPr="00DD157A">
        <w:rPr>
          <w:b/>
        </w:rPr>
        <w:t>O NABAVI</w:t>
      </w:r>
    </w:p>
    <w:p w14:paraId="2ADCDD98" w14:textId="77777777" w:rsidR="00211D51" w:rsidRDefault="00211D51" w:rsidP="00CA6E79">
      <w:pPr>
        <w:autoSpaceDE w:val="0"/>
        <w:autoSpaceDN w:val="0"/>
        <w:adjustRightInd w:val="0"/>
        <w:spacing w:after="0" w:line="240" w:lineRule="auto"/>
        <w:ind w:right="1"/>
        <w:contextualSpacing/>
        <w:rPr>
          <w:rFonts w:asciiTheme="minorHAnsi" w:hAnsiTheme="minorHAnsi" w:cs="Arial"/>
          <w:color w:val="000000"/>
        </w:rPr>
      </w:pPr>
    </w:p>
    <w:p w14:paraId="762DCA96" w14:textId="77777777" w:rsidR="00D7399D" w:rsidRPr="005402BE" w:rsidRDefault="00D7399D" w:rsidP="00CA6E79">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color w:val="000000"/>
        </w:rPr>
        <w:t xml:space="preserve">Trošak pripreme i podnošenja ponude u cijelosti snosi ponuditelj. </w:t>
      </w:r>
    </w:p>
    <w:p w14:paraId="55C1C970" w14:textId="77777777" w:rsidR="00211D51" w:rsidRPr="00BF5001" w:rsidRDefault="00211D51" w:rsidP="00CA6E79">
      <w:pPr>
        <w:autoSpaceDE w:val="0"/>
        <w:autoSpaceDN w:val="0"/>
        <w:adjustRightInd w:val="0"/>
        <w:spacing w:after="0" w:line="240" w:lineRule="auto"/>
        <w:ind w:right="1"/>
        <w:contextualSpacing/>
        <w:rPr>
          <w:rFonts w:asciiTheme="minorHAnsi" w:hAnsiTheme="minorHAnsi" w:cs="Arial"/>
        </w:rPr>
      </w:pPr>
    </w:p>
    <w:p w14:paraId="0659ABBA" w14:textId="77777777" w:rsidR="00D7399D" w:rsidRPr="00BF5001" w:rsidRDefault="00D7399D" w:rsidP="00CA6E79">
      <w:pPr>
        <w:autoSpaceDE w:val="0"/>
        <w:autoSpaceDN w:val="0"/>
        <w:adjustRightInd w:val="0"/>
        <w:spacing w:after="0" w:line="240" w:lineRule="auto"/>
        <w:ind w:right="1"/>
        <w:contextualSpacing/>
        <w:rPr>
          <w:rFonts w:asciiTheme="minorHAnsi" w:hAnsiTheme="minorHAnsi" w:cs="Arial"/>
        </w:rPr>
      </w:pPr>
      <w:r w:rsidRPr="00BF5001">
        <w:rPr>
          <w:rFonts w:asciiTheme="minorHAnsi" w:hAnsiTheme="minorHAnsi" w:cs="Arial"/>
        </w:rPr>
        <w:t xml:space="preserve">Dokumentacija o nabavi se ne naplaćuje te se može preuzeti neograničeno i u cijelosti u elektroničkom obliku na internetskoj stranici Elektroničkog oglasnika javne nabave Republike Hrvatske (dalje: Elektronički oglasnik): </w:t>
      </w:r>
      <w:hyperlink r:id="rId15" w:history="1">
        <w:r w:rsidRPr="00BF5001">
          <w:rPr>
            <w:rStyle w:val="Hiperveza"/>
            <w:rFonts w:asciiTheme="minorHAnsi" w:hAnsiTheme="minorHAnsi" w:cs="Arial"/>
            <w:color w:val="auto"/>
          </w:rPr>
          <w:t>https://eojn.nn.hr/Oglasnik/</w:t>
        </w:r>
      </w:hyperlink>
    </w:p>
    <w:p w14:paraId="391DB079" w14:textId="77777777" w:rsidR="00211D51" w:rsidRPr="00BF5001" w:rsidRDefault="00211D51" w:rsidP="00CA6E79">
      <w:pPr>
        <w:autoSpaceDE w:val="0"/>
        <w:autoSpaceDN w:val="0"/>
        <w:adjustRightInd w:val="0"/>
        <w:spacing w:after="0" w:line="240" w:lineRule="auto"/>
        <w:ind w:right="1"/>
        <w:contextualSpacing/>
        <w:rPr>
          <w:rFonts w:asciiTheme="minorHAnsi" w:hAnsiTheme="minorHAnsi" w:cs="Arial"/>
        </w:rPr>
      </w:pPr>
    </w:p>
    <w:p w14:paraId="4307EABF" w14:textId="77777777" w:rsidR="00D7399D" w:rsidRPr="00BF5001" w:rsidRDefault="00D7399D" w:rsidP="00CA6E79">
      <w:pPr>
        <w:autoSpaceDE w:val="0"/>
        <w:autoSpaceDN w:val="0"/>
        <w:adjustRightInd w:val="0"/>
        <w:spacing w:after="0" w:line="240" w:lineRule="auto"/>
        <w:ind w:right="1"/>
        <w:contextualSpacing/>
        <w:rPr>
          <w:rFonts w:asciiTheme="minorHAnsi" w:hAnsiTheme="minorHAnsi" w:cs="Arial"/>
        </w:rPr>
      </w:pPr>
      <w:r w:rsidRPr="00BF5001">
        <w:rPr>
          <w:rFonts w:asciiTheme="minorHAnsi" w:hAnsiTheme="minorHAnsi" w:cs="Arial"/>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21C58498" w14:textId="77777777" w:rsidR="00211D51" w:rsidRPr="00BF5001" w:rsidRDefault="00211D51" w:rsidP="00CA6E79">
      <w:pPr>
        <w:autoSpaceDE w:val="0"/>
        <w:autoSpaceDN w:val="0"/>
        <w:adjustRightInd w:val="0"/>
        <w:spacing w:after="0" w:line="240" w:lineRule="auto"/>
        <w:ind w:right="380"/>
        <w:contextualSpacing/>
        <w:rPr>
          <w:rFonts w:asciiTheme="minorHAnsi" w:hAnsiTheme="minorHAnsi" w:cs="Arial"/>
        </w:rPr>
      </w:pPr>
    </w:p>
    <w:p w14:paraId="317C8194" w14:textId="77777777" w:rsidR="00D7399D" w:rsidRPr="00BF5001" w:rsidRDefault="00D7399D" w:rsidP="00CA6E79">
      <w:pPr>
        <w:autoSpaceDE w:val="0"/>
        <w:autoSpaceDN w:val="0"/>
        <w:adjustRightInd w:val="0"/>
        <w:spacing w:after="0" w:line="240" w:lineRule="auto"/>
        <w:ind w:right="380"/>
        <w:contextualSpacing/>
        <w:rPr>
          <w:rFonts w:asciiTheme="minorHAnsi" w:hAnsiTheme="minorHAnsi" w:cs="Arial"/>
        </w:rPr>
      </w:pPr>
      <w:r w:rsidRPr="00BF5001">
        <w:rPr>
          <w:rFonts w:asciiTheme="minorHAnsi" w:hAnsiTheme="minorHAnsi" w:cs="Arial"/>
        </w:rPr>
        <w:t xml:space="preserve">U slučaju da gospodarski subjekt podnese ponudu bez prethodne registracije na portalu Elektroničkog oglasnika, sam snosi rizik izrade ponude na neodgovarajućoj podlozi (Dokumentaciji o nabavi). </w:t>
      </w:r>
    </w:p>
    <w:p w14:paraId="1083D3C0" w14:textId="77777777" w:rsidR="00211D51" w:rsidRPr="00BF5001" w:rsidRDefault="00211D51" w:rsidP="00CA6E79">
      <w:pPr>
        <w:autoSpaceDE w:val="0"/>
        <w:autoSpaceDN w:val="0"/>
        <w:adjustRightInd w:val="0"/>
        <w:spacing w:after="0" w:line="240" w:lineRule="auto"/>
        <w:ind w:right="380"/>
        <w:contextualSpacing/>
        <w:rPr>
          <w:rFonts w:asciiTheme="minorHAnsi" w:hAnsiTheme="minorHAnsi" w:cs="Arial"/>
        </w:rPr>
      </w:pPr>
    </w:p>
    <w:p w14:paraId="2C5F1D15" w14:textId="77777777" w:rsidR="00D7399D" w:rsidRPr="00BF5001" w:rsidRDefault="00D7399D" w:rsidP="00CA6E79">
      <w:pPr>
        <w:autoSpaceDE w:val="0"/>
        <w:autoSpaceDN w:val="0"/>
        <w:adjustRightInd w:val="0"/>
        <w:spacing w:after="0" w:line="240" w:lineRule="auto"/>
        <w:ind w:right="380"/>
        <w:contextualSpacing/>
        <w:rPr>
          <w:rFonts w:asciiTheme="minorHAnsi" w:hAnsiTheme="minorHAnsi" w:cs="Arial"/>
        </w:rPr>
      </w:pPr>
      <w:r w:rsidRPr="00BF5001">
        <w:rPr>
          <w:rFonts w:asciiTheme="minorHAnsi" w:hAnsiTheme="minorHAnsi" w:cs="Arial"/>
        </w:rPr>
        <w:t xml:space="preserve">Upute za korištenje Elektroničkog oglasnika dostupne su na internetskoj stranici: </w:t>
      </w:r>
      <w:hyperlink r:id="rId16" w:history="1">
        <w:r w:rsidRPr="00BF5001">
          <w:rPr>
            <w:rStyle w:val="Hiperveza"/>
            <w:rFonts w:asciiTheme="minorHAnsi" w:hAnsiTheme="minorHAnsi" w:cs="Arial"/>
            <w:color w:val="auto"/>
          </w:rPr>
          <w:t>https://eojn.nn.hr/Oglasnik/clanak/upute-za-koristenje-eojna-rh/0/93/</w:t>
        </w:r>
      </w:hyperlink>
    </w:p>
    <w:p w14:paraId="57EB682C" w14:textId="77777777" w:rsidR="00211D51" w:rsidRDefault="00211D51" w:rsidP="00DB42F1">
      <w:pPr>
        <w:pStyle w:val="Naslov10"/>
      </w:pPr>
      <w:bookmarkStart w:id="261" w:name="_Toc396296030"/>
      <w:bookmarkStart w:id="262" w:name="_Toc396297296"/>
      <w:bookmarkStart w:id="263" w:name="_Toc396370316"/>
      <w:bookmarkStart w:id="264" w:name="_Toc396371088"/>
      <w:bookmarkStart w:id="265" w:name="_Toc396374153"/>
      <w:bookmarkStart w:id="266" w:name="_Toc396296031"/>
      <w:bookmarkStart w:id="267" w:name="_Toc396297297"/>
      <w:bookmarkStart w:id="268" w:name="_Toc396370317"/>
      <w:bookmarkStart w:id="269" w:name="_Toc396371089"/>
      <w:bookmarkStart w:id="270" w:name="_Toc396374154"/>
      <w:bookmarkStart w:id="271" w:name="_Toc396296032"/>
      <w:bookmarkStart w:id="272" w:name="_Toc396297298"/>
      <w:bookmarkStart w:id="273" w:name="_Toc396370318"/>
      <w:bookmarkStart w:id="274" w:name="_Toc396371090"/>
      <w:bookmarkStart w:id="275" w:name="_Toc396374155"/>
      <w:bookmarkStart w:id="276" w:name="_Toc39870912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1484A13F" w14:textId="77777777" w:rsidR="003B3F38" w:rsidRPr="003B3F38" w:rsidRDefault="003B3F38" w:rsidP="00CA6E79">
      <w:pPr>
        <w:spacing w:after="0" w:line="240" w:lineRule="auto"/>
      </w:pPr>
    </w:p>
    <w:p w14:paraId="7D084D00" w14:textId="6DA3C82A" w:rsidR="00D7399D" w:rsidRPr="005402BE" w:rsidRDefault="00DE1C5C" w:rsidP="00DB42F1">
      <w:pPr>
        <w:pStyle w:val="Naslov10"/>
      </w:pPr>
      <w:r>
        <w:t>33.</w:t>
      </w:r>
      <w:r w:rsidR="00D7399D" w:rsidRPr="005402BE">
        <w:tab/>
      </w:r>
      <w:r w:rsidR="00DD157A" w:rsidRPr="005402BE">
        <w:t xml:space="preserve">DODATNE INFORMACIJE, OBJAŠNJENJA I IZMJENE DOKUMENTACIJE </w:t>
      </w:r>
      <w:bookmarkEnd w:id="276"/>
      <w:r w:rsidR="00DD157A" w:rsidRPr="005402BE">
        <w:t>O NABAVI</w:t>
      </w:r>
    </w:p>
    <w:p w14:paraId="427F0438" w14:textId="77777777" w:rsidR="00211D51" w:rsidRDefault="00211D51" w:rsidP="00CA6E79">
      <w:pPr>
        <w:spacing w:after="0" w:line="240" w:lineRule="auto"/>
        <w:contextualSpacing/>
        <w:rPr>
          <w:rFonts w:asciiTheme="minorHAnsi" w:hAnsiTheme="minorHAnsi" w:cs="Arial"/>
        </w:rPr>
      </w:pPr>
    </w:p>
    <w:p w14:paraId="1167321E" w14:textId="77777777" w:rsidR="003B3F38" w:rsidRPr="00F237D0" w:rsidRDefault="003B3F38" w:rsidP="00CA6E79">
      <w:pPr>
        <w:autoSpaceDE w:val="0"/>
        <w:adjustRightInd w:val="0"/>
        <w:spacing w:after="0" w:line="240" w:lineRule="auto"/>
        <w:rPr>
          <w:rFonts w:asciiTheme="minorHAnsi" w:hAnsiTheme="minorHAnsi"/>
        </w:rPr>
      </w:pPr>
      <w:r w:rsidRPr="00F237D0">
        <w:rPr>
          <w:rFonts w:asciiTheme="minorHAnsi" w:hAnsiTheme="minorHAnsi"/>
        </w:rPr>
        <w:t xml:space="preserve">Naručitelj može izmijeniti ili dopuniti Dokumentaciju o nabavi do isteka roka za dostavu ponuda. </w:t>
      </w:r>
    </w:p>
    <w:p w14:paraId="3F5CE9B5" w14:textId="77777777" w:rsidR="003B3F38" w:rsidRDefault="003B3F38" w:rsidP="00CA6E79">
      <w:pPr>
        <w:autoSpaceDE w:val="0"/>
        <w:adjustRightInd w:val="0"/>
        <w:spacing w:after="0" w:line="240" w:lineRule="auto"/>
        <w:rPr>
          <w:rFonts w:asciiTheme="minorHAnsi" w:hAnsiTheme="minorHAnsi"/>
        </w:rPr>
      </w:pPr>
    </w:p>
    <w:p w14:paraId="3EFA5C3A" w14:textId="77777777" w:rsidR="003B3F38" w:rsidRPr="00BF5001" w:rsidRDefault="003B3F38" w:rsidP="00CA6E79">
      <w:pPr>
        <w:autoSpaceDE w:val="0"/>
        <w:adjustRightInd w:val="0"/>
        <w:spacing w:after="0" w:line="240" w:lineRule="auto"/>
        <w:rPr>
          <w:rFonts w:asciiTheme="minorHAnsi" w:hAnsiTheme="minorHAnsi"/>
        </w:rPr>
      </w:pPr>
      <w:r w:rsidRPr="00BF5001">
        <w:rPr>
          <w:rFonts w:asciiTheme="minorHAnsi" w:hAnsiTheme="minorHAnsi"/>
        </w:rPr>
        <w:t xml:space="preserve">Tijekom roka za dostavu ponuda gospodarski subjekt može zahtijevati dodatne informacije, objašnjenja ili izmjene u vezi s Dokumentacijom o nabavi. </w:t>
      </w:r>
    </w:p>
    <w:p w14:paraId="6A7E8C75" w14:textId="77777777" w:rsidR="003B3F38" w:rsidRPr="00BF5001" w:rsidRDefault="003B3F38" w:rsidP="00CA6E79">
      <w:pPr>
        <w:autoSpaceDE w:val="0"/>
        <w:adjustRightInd w:val="0"/>
        <w:spacing w:after="0" w:line="240" w:lineRule="auto"/>
        <w:rPr>
          <w:rFonts w:asciiTheme="minorHAnsi" w:hAnsiTheme="minorHAnsi"/>
        </w:rPr>
      </w:pPr>
    </w:p>
    <w:p w14:paraId="25B0E0CF" w14:textId="77777777" w:rsidR="003B3F38" w:rsidRPr="00BF5001" w:rsidRDefault="003B3F38" w:rsidP="00CA6E79">
      <w:pPr>
        <w:autoSpaceDE w:val="0"/>
        <w:adjustRightInd w:val="0"/>
        <w:spacing w:after="0" w:line="240" w:lineRule="auto"/>
        <w:rPr>
          <w:rFonts w:asciiTheme="minorHAnsi" w:hAnsiTheme="minorHAnsi"/>
        </w:rPr>
      </w:pPr>
      <w:r w:rsidRPr="00BF5001">
        <w:rPr>
          <w:rFonts w:asciiTheme="minorHAnsi" w:hAnsiTheme="minorHAnsi"/>
        </w:rPr>
        <w:t xml:space="preserve">Gospodarski subjekti pitanja, odnosno zahtjeve za pojašnjenjem dokumentacije o nabavi, mogu postavljati putem sustava EOJN RH-a modul Pitanja/Pojašnjenja Dokumentacije o nabavi. Detaljne upute dostupne su na stranicama Oglasnika, na adresi: </w:t>
      </w:r>
      <w:hyperlink r:id="rId17" w:history="1">
        <w:r w:rsidRPr="00BF5001">
          <w:rPr>
            <w:rStyle w:val="Hiperveza"/>
            <w:rFonts w:asciiTheme="minorHAnsi" w:hAnsiTheme="minorHAnsi"/>
            <w:color w:val="auto"/>
          </w:rPr>
          <w:t>https://eojn.nn.hr</w:t>
        </w:r>
      </w:hyperlink>
      <w:r w:rsidRPr="00BF5001">
        <w:rPr>
          <w:rFonts w:asciiTheme="minorHAnsi" w:hAnsiTheme="minorHAnsi"/>
        </w:rPr>
        <w:t xml:space="preserve"> </w:t>
      </w:r>
    </w:p>
    <w:p w14:paraId="13DF5E31" w14:textId="77777777" w:rsidR="003B3F38" w:rsidRPr="00BF5001" w:rsidRDefault="003B3F38" w:rsidP="00CA6E79">
      <w:pPr>
        <w:autoSpaceDE w:val="0"/>
        <w:adjustRightInd w:val="0"/>
        <w:spacing w:after="0" w:line="240" w:lineRule="auto"/>
        <w:rPr>
          <w:rFonts w:asciiTheme="minorHAnsi" w:hAnsiTheme="minorHAnsi"/>
        </w:rPr>
      </w:pPr>
    </w:p>
    <w:p w14:paraId="0DAD2079" w14:textId="77777777" w:rsidR="003B3F38" w:rsidRPr="00BF5001" w:rsidRDefault="003B3F38" w:rsidP="00CA6E79">
      <w:pPr>
        <w:autoSpaceDE w:val="0"/>
        <w:adjustRightInd w:val="0"/>
        <w:spacing w:after="0" w:line="240" w:lineRule="auto"/>
        <w:rPr>
          <w:rFonts w:asciiTheme="minorHAnsi" w:hAnsiTheme="minorHAnsi"/>
        </w:rPr>
      </w:pPr>
      <w:r w:rsidRPr="00BF5001">
        <w:rPr>
          <w:rFonts w:asciiTheme="minorHAnsi" w:hAnsiTheme="minorHAnsi"/>
        </w:rPr>
        <w:t xml:space="preserve">Zahtjev je pravodoban ako je dostavljen Naručitelju najkasnije tijekom </w:t>
      </w:r>
      <w:r w:rsidRPr="00BF5001">
        <w:rPr>
          <w:rFonts w:asciiTheme="minorHAnsi" w:hAnsiTheme="minorHAnsi"/>
          <w:b/>
          <w:bCs/>
        </w:rPr>
        <w:t>šestog dana</w:t>
      </w:r>
      <w:r w:rsidRPr="00BF5001">
        <w:rPr>
          <w:rFonts w:asciiTheme="minorHAnsi" w:hAnsiTheme="minorHAnsi"/>
        </w:rPr>
        <w:t xml:space="preserve"> prije roka određenog za dostavu ponuda. </w:t>
      </w:r>
    </w:p>
    <w:p w14:paraId="45C36912" w14:textId="77777777" w:rsidR="003B3F38" w:rsidRPr="00F237D0" w:rsidRDefault="003B3F38" w:rsidP="00CA6E79">
      <w:pPr>
        <w:autoSpaceDE w:val="0"/>
        <w:adjustRightInd w:val="0"/>
        <w:spacing w:after="0" w:line="240" w:lineRule="auto"/>
        <w:rPr>
          <w:rFonts w:asciiTheme="minorHAnsi" w:hAnsiTheme="minorHAnsi"/>
        </w:rPr>
      </w:pPr>
      <w:r w:rsidRPr="00BF5001">
        <w:rPr>
          <w:rFonts w:asciiTheme="minorHAnsi" w:hAnsiTheme="minorHAnsi"/>
        </w:rPr>
        <w:t xml:space="preserve">Pod uvjetom da je zahtjev dostavljen pravodobno, Naručitelj obvezan je odgovor, dodatne informacije i objašnjenja bez odgode, a najkasnije tijekom </w:t>
      </w:r>
      <w:r w:rsidRPr="00BF5001">
        <w:rPr>
          <w:rFonts w:asciiTheme="minorHAnsi" w:hAnsiTheme="minorHAnsi"/>
          <w:b/>
          <w:bCs/>
        </w:rPr>
        <w:t>četvrtog dana</w:t>
      </w:r>
      <w:r w:rsidRPr="00BF5001">
        <w:rPr>
          <w:rFonts w:asciiTheme="minorHAnsi" w:hAnsiTheme="minorHAnsi"/>
        </w:rPr>
        <w:t xml:space="preserve"> prije roka određenog za dostavu ponuda staviti na raspolaganje na isti način i na istim internetskim stranicama </w:t>
      </w:r>
      <w:r w:rsidRPr="00F237D0">
        <w:rPr>
          <w:rFonts w:asciiTheme="minorHAnsi" w:hAnsiTheme="minorHAnsi"/>
        </w:rPr>
        <w:t>kao i osnovnu dokumentaciju bez navođenja podataka o podnositelju zahtjeva.</w:t>
      </w:r>
    </w:p>
    <w:p w14:paraId="7B2D30AC" w14:textId="77777777" w:rsidR="003B3F38" w:rsidRDefault="003B3F38" w:rsidP="00CA6E79">
      <w:pPr>
        <w:autoSpaceDE w:val="0"/>
        <w:adjustRightInd w:val="0"/>
        <w:spacing w:after="0" w:line="240" w:lineRule="auto"/>
        <w:rPr>
          <w:rFonts w:asciiTheme="minorHAnsi" w:hAnsiTheme="minorHAnsi"/>
        </w:rPr>
      </w:pPr>
    </w:p>
    <w:p w14:paraId="74A2AA55" w14:textId="77777777" w:rsidR="003B3F38" w:rsidRPr="00F237D0" w:rsidRDefault="003B3F38" w:rsidP="00CA6E79">
      <w:pPr>
        <w:autoSpaceDE w:val="0"/>
        <w:adjustRightInd w:val="0"/>
        <w:spacing w:after="0" w:line="240" w:lineRule="auto"/>
        <w:rPr>
          <w:rFonts w:asciiTheme="minorHAnsi" w:hAnsiTheme="minorHAnsi"/>
        </w:rPr>
      </w:pPr>
      <w:r w:rsidRPr="00F237D0">
        <w:rPr>
          <w:rFonts w:asciiTheme="minorHAnsi" w:hAnsiTheme="minorHAnsi"/>
        </w:rPr>
        <w:t>Naručitelj će produžiti rok za dostavu ponuda u sljedećim slučajevima:</w:t>
      </w:r>
    </w:p>
    <w:p w14:paraId="1F6D7412" w14:textId="77777777" w:rsidR="003B3F38" w:rsidRPr="00F237D0" w:rsidRDefault="003B3F38" w:rsidP="00CA6E79">
      <w:pPr>
        <w:spacing w:after="0" w:line="240" w:lineRule="auto"/>
        <w:ind w:left="284" w:hanging="284"/>
        <w:rPr>
          <w:rFonts w:asciiTheme="minorHAnsi" w:hAnsiTheme="minorHAnsi"/>
        </w:rPr>
      </w:pPr>
      <w:r w:rsidRPr="00F237D0">
        <w:rPr>
          <w:rFonts w:asciiTheme="minorHAnsi" w:hAnsiTheme="minorHAnsi"/>
        </w:rPr>
        <w:t>-</w:t>
      </w:r>
      <w:r w:rsidRPr="00F237D0">
        <w:rPr>
          <w:rFonts w:asciiTheme="minorHAnsi" w:hAnsiTheme="minorHAnsi"/>
        </w:rPr>
        <w:tab/>
        <w:t>ako dodatne informacije, objašnjenja ili izmjene u vezi s dokumentacijom o nabavi, iako pravodobno zatražene od strane gospodarskog subjekta, nisu stavljene na raspolaganje najkasnije tijekom šestog dana prije roka određenog za dostavu</w:t>
      </w:r>
    </w:p>
    <w:p w14:paraId="450A8D50" w14:textId="77777777" w:rsidR="003B3F38" w:rsidRPr="00F237D0" w:rsidRDefault="003B3F38" w:rsidP="00CA6E79">
      <w:pPr>
        <w:spacing w:after="0" w:line="240" w:lineRule="auto"/>
        <w:ind w:left="284" w:hanging="284"/>
        <w:rPr>
          <w:rFonts w:asciiTheme="minorHAnsi" w:hAnsiTheme="minorHAnsi"/>
        </w:rPr>
      </w:pPr>
      <w:r w:rsidRPr="00F237D0">
        <w:rPr>
          <w:rFonts w:asciiTheme="minorHAnsi" w:hAnsiTheme="minorHAnsi"/>
        </w:rPr>
        <w:t>-</w:t>
      </w:r>
      <w:r w:rsidRPr="00F237D0">
        <w:rPr>
          <w:rFonts w:asciiTheme="minorHAnsi" w:hAnsiTheme="minorHAnsi"/>
        </w:rPr>
        <w:tab/>
        <w:t xml:space="preserve">ako je dokumentacija o nabavi </w:t>
      </w:r>
      <w:r w:rsidRPr="00F237D0">
        <w:rPr>
          <w:rFonts w:asciiTheme="minorHAnsi" w:hAnsiTheme="minorHAnsi"/>
          <w:b/>
        </w:rPr>
        <w:t>značajno</w:t>
      </w:r>
      <w:r w:rsidRPr="00F237D0">
        <w:rPr>
          <w:rFonts w:asciiTheme="minorHAnsi" w:hAnsiTheme="minorHAnsi"/>
        </w:rPr>
        <w:t xml:space="preserve"> izmijenjena.</w:t>
      </w:r>
    </w:p>
    <w:p w14:paraId="0FB14381" w14:textId="77777777" w:rsidR="003B3F38" w:rsidRDefault="003B3F38" w:rsidP="00CA6E79">
      <w:pPr>
        <w:autoSpaceDE w:val="0"/>
        <w:adjustRightInd w:val="0"/>
        <w:spacing w:after="0" w:line="240" w:lineRule="auto"/>
        <w:rPr>
          <w:rFonts w:asciiTheme="minorHAnsi" w:hAnsiTheme="minorHAnsi"/>
        </w:rPr>
      </w:pPr>
    </w:p>
    <w:p w14:paraId="40DC076F" w14:textId="77777777" w:rsidR="003B3F38" w:rsidRPr="00F237D0" w:rsidRDefault="003B3F38" w:rsidP="00CA6E79">
      <w:pPr>
        <w:autoSpaceDE w:val="0"/>
        <w:adjustRightInd w:val="0"/>
        <w:spacing w:after="0" w:line="240" w:lineRule="auto"/>
        <w:rPr>
          <w:rFonts w:asciiTheme="minorHAnsi" w:hAnsiTheme="minorHAnsi"/>
        </w:rPr>
      </w:pPr>
      <w:r w:rsidRPr="00F237D0">
        <w:rPr>
          <w:rFonts w:asciiTheme="minorHAnsi" w:hAnsiTheme="minorHAnsi"/>
        </w:rPr>
        <w:t xml:space="preserve">U tim slučajevima Naručitelj će produžiti rok za dostavu razmjerno važnosti dodatne informacije, objašnjenja ili izmjene, a najmanje za </w:t>
      </w:r>
      <w:r w:rsidRPr="00F237D0">
        <w:rPr>
          <w:rFonts w:asciiTheme="minorHAnsi" w:hAnsiTheme="minorHAnsi"/>
          <w:b/>
        </w:rPr>
        <w:t>deset dana</w:t>
      </w:r>
      <w:r w:rsidRPr="00F237D0">
        <w:rPr>
          <w:rFonts w:asciiTheme="minorHAnsi" w:hAnsiTheme="minorHAnsi"/>
        </w:rPr>
        <w:t xml:space="preserve"> od dana slanja ispravka poziva na nadmetanje.</w:t>
      </w:r>
    </w:p>
    <w:p w14:paraId="1E7759A6" w14:textId="77777777" w:rsidR="003B3F38" w:rsidRDefault="003B3F38" w:rsidP="00CA6E79">
      <w:pPr>
        <w:autoSpaceDE w:val="0"/>
        <w:adjustRightInd w:val="0"/>
        <w:spacing w:after="0" w:line="240" w:lineRule="auto"/>
        <w:rPr>
          <w:rFonts w:asciiTheme="minorHAnsi" w:hAnsiTheme="minorHAnsi"/>
        </w:rPr>
      </w:pPr>
    </w:p>
    <w:p w14:paraId="54161134" w14:textId="77777777" w:rsidR="003B3F38" w:rsidRPr="00F237D0" w:rsidRDefault="003B3F38" w:rsidP="00CA6E79">
      <w:pPr>
        <w:autoSpaceDE w:val="0"/>
        <w:adjustRightInd w:val="0"/>
        <w:spacing w:after="0" w:line="240" w:lineRule="auto"/>
        <w:rPr>
          <w:rFonts w:asciiTheme="minorHAnsi" w:hAnsiTheme="minorHAnsi"/>
        </w:rPr>
      </w:pPr>
      <w:r w:rsidRPr="00F237D0">
        <w:rPr>
          <w:rFonts w:asciiTheme="minorHAnsi" w:hAnsiTheme="minorHAnsi"/>
        </w:rPr>
        <w:t xml:space="preserve">Naručitelj nije obvezan produljiti rok za dostavu ako dodatne informacije, objašnjenja ili izmjene nisu bile pravodobno zatražene ili ako je njihova važnost zanemariva za pripremu i dostavu prilagođenih ponuda. </w:t>
      </w:r>
    </w:p>
    <w:p w14:paraId="75B5F9CC" w14:textId="77777777" w:rsidR="00211D51" w:rsidRDefault="00211D51" w:rsidP="00CA6E79">
      <w:pPr>
        <w:spacing w:after="0" w:line="240" w:lineRule="auto"/>
        <w:contextualSpacing/>
        <w:rPr>
          <w:rFonts w:asciiTheme="minorHAnsi" w:hAnsiTheme="minorHAnsi" w:cs="Arial"/>
        </w:rPr>
      </w:pPr>
    </w:p>
    <w:p w14:paraId="63B6E81B" w14:textId="77777777" w:rsidR="003B3F38" w:rsidRDefault="003B3F38" w:rsidP="00DB42F1">
      <w:pPr>
        <w:pStyle w:val="Naslov10"/>
      </w:pPr>
      <w:bookmarkStart w:id="277" w:name="_Toc378676065"/>
      <w:bookmarkStart w:id="278" w:name="_Toc378679668"/>
      <w:bookmarkStart w:id="279" w:name="_Toc378681310"/>
      <w:bookmarkStart w:id="280" w:name="_Toc378681662"/>
      <w:bookmarkStart w:id="281" w:name="_Toc378682076"/>
      <w:bookmarkStart w:id="282" w:name="_Toc379905664"/>
      <w:bookmarkStart w:id="283" w:name="_Toc379906131"/>
      <w:bookmarkStart w:id="284" w:name="_Toc379911562"/>
      <w:bookmarkStart w:id="285" w:name="_Toc378676066"/>
      <w:bookmarkStart w:id="286" w:name="_Toc378679669"/>
      <w:bookmarkStart w:id="287" w:name="_Toc378681311"/>
      <w:bookmarkStart w:id="288" w:name="_Toc378681663"/>
      <w:bookmarkStart w:id="289" w:name="_Toc378682077"/>
      <w:bookmarkStart w:id="290" w:name="_Toc379905665"/>
      <w:bookmarkStart w:id="291" w:name="_Toc379906132"/>
      <w:bookmarkStart w:id="292" w:name="_Toc379911563"/>
      <w:bookmarkStart w:id="293" w:name="_Toc378673542"/>
      <w:bookmarkStart w:id="294" w:name="_Toc378673647"/>
      <w:bookmarkStart w:id="295" w:name="_Toc378673739"/>
      <w:bookmarkStart w:id="296" w:name="_Toc378673831"/>
      <w:bookmarkStart w:id="297" w:name="_Toc378674747"/>
      <w:bookmarkStart w:id="298" w:name="_Toc378675430"/>
      <w:bookmarkStart w:id="299" w:name="_Toc378676068"/>
      <w:bookmarkStart w:id="300" w:name="_Toc378679671"/>
      <w:bookmarkStart w:id="301" w:name="_Toc378681313"/>
      <w:bookmarkStart w:id="302" w:name="_Toc378681665"/>
      <w:bookmarkStart w:id="303" w:name="_Toc378682079"/>
      <w:bookmarkStart w:id="304" w:name="_Toc379905667"/>
      <w:bookmarkStart w:id="305" w:name="_Toc379906134"/>
      <w:bookmarkStart w:id="306" w:name="_Toc379911565"/>
      <w:bookmarkStart w:id="307" w:name="_Toc39870912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B6E568B" w14:textId="60C642C1" w:rsidR="00D7399D" w:rsidRDefault="00DE1C5C" w:rsidP="00DB42F1">
      <w:pPr>
        <w:pStyle w:val="Naslov10"/>
      </w:pPr>
      <w:r>
        <w:t>34</w:t>
      </w:r>
      <w:r w:rsidR="007E7C1B" w:rsidRPr="005402BE">
        <w:t xml:space="preserve">. </w:t>
      </w:r>
      <w:r w:rsidR="00DD157A">
        <w:tab/>
      </w:r>
      <w:r w:rsidR="00DD157A" w:rsidRPr="005402BE">
        <w:t>SADRŽAJ I NAČIN IZRADE PONUDE</w:t>
      </w:r>
      <w:bookmarkEnd w:id="307"/>
    </w:p>
    <w:p w14:paraId="73F1FF9A" w14:textId="77777777" w:rsidR="00DD157A" w:rsidRPr="00DD157A" w:rsidRDefault="00DD157A" w:rsidP="00CA6E79">
      <w:pPr>
        <w:spacing w:after="0" w:line="240" w:lineRule="auto"/>
        <w:contextualSpacing/>
      </w:pPr>
    </w:p>
    <w:p w14:paraId="52FB164B" w14:textId="6705196D"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Pri izradi ponude, ponuditelj se mora pridržavati zahtjeva i uvjeta iz ove Dokumentacije. Ponuditelj ne smije mijenjati i nadopunjavati tekst Dokumentacije o nabavi.</w:t>
      </w:r>
    </w:p>
    <w:p w14:paraId="05932892" w14:textId="77777777" w:rsidR="00D7399D" w:rsidRPr="005402BE" w:rsidRDefault="00D7399D" w:rsidP="00CA6E79">
      <w:pPr>
        <w:pStyle w:val="Odlomakpopisa"/>
        <w:spacing w:after="0" w:line="240" w:lineRule="auto"/>
        <w:ind w:right="-1"/>
        <w:rPr>
          <w:rFonts w:asciiTheme="minorHAnsi" w:hAnsiTheme="minorHAnsi" w:cs="Arial"/>
        </w:rPr>
      </w:pPr>
    </w:p>
    <w:p w14:paraId="79881D09" w14:textId="77777777" w:rsidR="001A483C" w:rsidRPr="001A483C" w:rsidRDefault="001A483C" w:rsidP="00CA6E79">
      <w:pPr>
        <w:spacing w:after="0" w:line="240" w:lineRule="auto"/>
        <w:contextualSpacing/>
        <w:rPr>
          <w:rFonts w:asciiTheme="minorHAnsi" w:hAnsiTheme="minorHAnsi" w:cs="Arial"/>
        </w:rPr>
      </w:pPr>
      <w:r w:rsidRPr="001A483C">
        <w:rPr>
          <w:rFonts w:asciiTheme="minorHAnsi" w:hAnsiTheme="minorHAnsi" w:cs="Arial"/>
        </w:rPr>
        <w:t>Pri izradi ponude, ponuditelj se mora pridržavati zahtjeva i uvjeta iz ove Dokumentacije. Ponuditelj ne smije mijenjati i nadopunjavati tekst Dokumentacije o nabavi</w:t>
      </w:r>
    </w:p>
    <w:p w14:paraId="7AF3337D" w14:textId="77777777" w:rsidR="003B3F38" w:rsidRDefault="003B3F38" w:rsidP="00CA6E79">
      <w:pPr>
        <w:spacing w:after="0" w:line="240" w:lineRule="auto"/>
        <w:contextualSpacing/>
        <w:rPr>
          <w:rFonts w:asciiTheme="minorHAnsi" w:hAnsiTheme="minorHAnsi" w:cs="Arial"/>
        </w:rPr>
      </w:pPr>
    </w:p>
    <w:p w14:paraId="1D2949D4" w14:textId="17D1789B" w:rsidR="001A483C" w:rsidRPr="003B3F38" w:rsidRDefault="00496CC9" w:rsidP="00CA6E79">
      <w:pPr>
        <w:spacing w:after="0" w:line="240" w:lineRule="auto"/>
        <w:contextualSpacing/>
        <w:rPr>
          <w:rFonts w:asciiTheme="minorHAnsi" w:hAnsiTheme="minorHAnsi" w:cs="Arial"/>
        </w:rPr>
      </w:pPr>
      <w:r w:rsidRPr="003B3F38">
        <w:rPr>
          <w:rFonts w:asciiTheme="minorHAnsi" w:hAnsiTheme="minorHAnsi" w:cs="Arial"/>
        </w:rPr>
        <w:t>Ponuda mora sadržavati najmanje u</w:t>
      </w:r>
      <w:r w:rsidR="001A483C" w:rsidRPr="003B3F38">
        <w:rPr>
          <w:rFonts w:asciiTheme="minorHAnsi" w:hAnsiTheme="minorHAnsi" w:cs="Arial"/>
        </w:rPr>
        <w:t>vez ponude generiran od strane Elektroničkog oglasnika javne nab</w:t>
      </w:r>
      <w:r w:rsidRPr="003B3F38">
        <w:rPr>
          <w:rFonts w:asciiTheme="minorHAnsi" w:hAnsiTheme="minorHAnsi" w:cs="Arial"/>
        </w:rPr>
        <w:t>ave potpisan na propisani način te slijedeće priloge:</w:t>
      </w:r>
    </w:p>
    <w:p w14:paraId="579D5A8A" w14:textId="77777777" w:rsidR="00496CC9" w:rsidRDefault="00496CC9" w:rsidP="00CA6E79">
      <w:pPr>
        <w:spacing w:after="0" w:line="240" w:lineRule="auto"/>
        <w:contextualSpacing/>
        <w:rPr>
          <w:rFonts w:asciiTheme="minorHAnsi" w:hAnsiTheme="minorHAnsi" w:cs="Arial"/>
          <w:color w:val="FF0000"/>
        </w:rPr>
      </w:pPr>
    </w:p>
    <w:p w14:paraId="4AA73733" w14:textId="77777777" w:rsidR="00496CC9" w:rsidRDefault="00496CC9" w:rsidP="00CA6E79">
      <w:pPr>
        <w:spacing w:after="0" w:line="240" w:lineRule="auto"/>
        <w:contextualSpacing/>
        <w:rPr>
          <w:rFonts w:asciiTheme="minorHAnsi" w:hAnsiTheme="minorHAnsi" w:cs="Arial"/>
          <w:color w:val="FF000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701"/>
        <w:gridCol w:w="1701"/>
        <w:gridCol w:w="1701"/>
        <w:gridCol w:w="1701"/>
      </w:tblGrid>
      <w:tr w:rsidR="00496CC9" w:rsidRPr="00496CC9" w14:paraId="2E0A4289" w14:textId="77777777" w:rsidTr="00496CC9">
        <w:trPr>
          <w:tblHeader/>
        </w:trPr>
        <w:tc>
          <w:tcPr>
            <w:tcW w:w="426" w:type="dxa"/>
            <w:vMerge w:val="restart"/>
            <w:shd w:val="clear" w:color="auto" w:fill="B8CCE4"/>
            <w:vAlign w:val="center"/>
          </w:tcPr>
          <w:p w14:paraId="5A0C809D" w14:textId="2521E17D" w:rsidR="00496CC9" w:rsidRPr="00496CC9" w:rsidRDefault="00496CC9" w:rsidP="00CA6E79">
            <w:pPr>
              <w:pStyle w:val="Tijeloteksta"/>
              <w:spacing w:after="0" w:line="240" w:lineRule="auto"/>
              <w:ind w:left="-108"/>
              <w:contextualSpacing/>
              <w:jc w:val="center"/>
              <w:rPr>
                <w:rFonts w:asciiTheme="minorHAnsi" w:hAnsiTheme="minorHAnsi" w:cs="Calibri"/>
                <w:b/>
                <w:bCs/>
                <w:color w:val="000000"/>
                <w:sz w:val="20"/>
                <w:szCs w:val="20"/>
              </w:rPr>
            </w:pPr>
          </w:p>
        </w:tc>
        <w:tc>
          <w:tcPr>
            <w:tcW w:w="2693" w:type="dxa"/>
            <w:vMerge w:val="restart"/>
            <w:shd w:val="clear" w:color="auto" w:fill="B8CCE4"/>
            <w:vAlign w:val="center"/>
          </w:tcPr>
          <w:p w14:paraId="2CAEEA9E"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r w:rsidRPr="00496CC9">
              <w:rPr>
                <w:rFonts w:asciiTheme="minorHAnsi" w:hAnsiTheme="minorHAnsi" w:cs="Calibri"/>
                <w:b/>
                <w:bCs/>
                <w:color w:val="000000"/>
                <w:sz w:val="20"/>
                <w:szCs w:val="20"/>
              </w:rPr>
              <w:t>Dokument</w:t>
            </w:r>
          </w:p>
        </w:tc>
        <w:tc>
          <w:tcPr>
            <w:tcW w:w="6804" w:type="dxa"/>
            <w:gridSpan w:val="4"/>
            <w:shd w:val="clear" w:color="auto" w:fill="B8CCE4"/>
            <w:vAlign w:val="center"/>
          </w:tcPr>
          <w:p w14:paraId="4D6B723C"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color w:val="000000"/>
                <w:sz w:val="20"/>
                <w:szCs w:val="20"/>
              </w:rPr>
              <w:t>Ispuniti i / ili predložiti od strane:</w:t>
            </w:r>
          </w:p>
        </w:tc>
      </w:tr>
      <w:tr w:rsidR="00496CC9" w:rsidRPr="00496CC9" w14:paraId="42CFE32B" w14:textId="77777777" w:rsidTr="00496CC9">
        <w:trPr>
          <w:tblHeader/>
        </w:trPr>
        <w:tc>
          <w:tcPr>
            <w:tcW w:w="426" w:type="dxa"/>
            <w:vMerge/>
            <w:shd w:val="clear" w:color="auto" w:fill="B8CCE4"/>
            <w:vAlign w:val="center"/>
          </w:tcPr>
          <w:p w14:paraId="5AA75A55"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c>
          <w:tcPr>
            <w:tcW w:w="2693" w:type="dxa"/>
            <w:vMerge/>
            <w:shd w:val="clear" w:color="auto" w:fill="B8CCE4"/>
            <w:vAlign w:val="center"/>
          </w:tcPr>
          <w:p w14:paraId="6141638A"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c>
          <w:tcPr>
            <w:tcW w:w="1701" w:type="dxa"/>
            <w:shd w:val="clear" w:color="auto" w:fill="B8CCE4"/>
            <w:vAlign w:val="center"/>
          </w:tcPr>
          <w:p w14:paraId="24949E38"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r w:rsidRPr="00496CC9">
              <w:rPr>
                <w:rFonts w:asciiTheme="minorHAnsi" w:hAnsiTheme="minorHAnsi" w:cs="Calibri"/>
                <w:b/>
                <w:bCs/>
                <w:color w:val="000000"/>
                <w:sz w:val="20"/>
                <w:szCs w:val="20"/>
              </w:rPr>
              <w:t>Samostalni ponuditelj</w:t>
            </w:r>
          </w:p>
        </w:tc>
        <w:tc>
          <w:tcPr>
            <w:tcW w:w="3402" w:type="dxa"/>
            <w:gridSpan w:val="2"/>
            <w:shd w:val="clear" w:color="auto" w:fill="B8CCE4"/>
            <w:vAlign w:val="center"/>
          </w:tcPr>
          <w:p w14:paraId="74869232"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r w:rsidRPr="00496CC9">
              <w:rPr>
                <w:rFonts w:asciiTheme="minorHAnsi" w:hAnsiTheme="minorHAnsi" w:cs="Calibri"/>
                <w:b/>
                <w:bCs/>
                <w:color w:val="000000"/>
                <w:sz w:val="20"/>
                <w:szCs w:val="20"/>
              </w:rPr>
              <w:t xml:space="preserve">Zajednica </w:t>
            </w:r>
            <w:r w:rsidRPr="00496CC9">
              <w:rPr>
                <w:rFonts w:asciiTheme="minorHAnsi" w:hAnsiTheme="minorHAnsi" w:cs="Calibri"/>
                <w:sz w:val="20"/>
                <w:szCs w:val="20"/>
              </w:rPr>
              <w:t>gospodarskih subjekata</w:t>
            </w:r>
          </w:p>
        </w:tc>
        <w:tc>
          <w:tcPr>
            <w:tcW w:w="1701" w:type="dxa"/>
            <w:shd w:val="clear" w:color="auto" w:fill="B8CCE4"/>
            <w:vAlign w:val="center"/>
          </w:tcPr>
          <w:p w14:paraId="69A38FC8"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r>
      <w:tr w:rsidR="00496CC9" w:rsidRPr="00496CC9" w14:paraId="25AD0F60" w14:textId="77777777" w:rsidTr="00496CC9">
        <w:trPr>
          <w:tblHeader/>
        </w:trPr>
        <w:tc>
          <w:tcPr>
            <w:tcW w:w="426" w:type="dxa"/>
            <w:vMerge/>
            <w:shd w:val="clear" w:color="auto" w:fill="B8CCE4"/>
            <w:vAlign w:val="center"/>
          </w:tcPr>
          <w:p w14:paraId="3C4AB799"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c>
          <w:tcPr>
            <w:tcW w:w="2693" w:type="dxa"/>
            <w:vMerge/>
            <w:shd w:val="clear" w:color="auto" w:fill="B8CCE4"/>
            <w:vAlign w:val="center"/>
          </w:tcPr>
          <w:p w14:paraId="19722D4B"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c>
          <w:tcPr>
            <w:tcW w:w="1701" w:type="dxa"/>
            <w:shd w:val="clear" w:color="auto" w:fill="B8CCE4"/>
            <w:vAlign w:val="center"/>
          </w:tcPr>
          <w:p w14:paraId="4C405F60"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color w:val="000000"/>
                <w:sz w:val="20"/>
                <w:szCs w:val="20"/>
              </w:rPr>
              <w:t>Ponuditelj</w:t>
            </w:r>
          </w:p>
        </w:tc>
        <w:tc>
          <w:tcPr>
            <w:tcW w:w="1701" w:type="dxa"/>
            <w:shd w:val="clear" w:color="auto" w:fill="B8CCE4"/>
            <w:vAlign w:val="center"/>
          </w:tcPr>
          <w:p w14:paraId="5C97CA81"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color w:val="000000"/>
                <w:sz w:val="20"/>
                <w:szCs w:val="20"/>
              </w:rPr>
              <w:t xml:space="preserve">Vodeći član zajednice </w:t>
            </w:r>
            <w:r w:rsidRPr="00496CC9">
              <w:rPr>
                <w:rFonts w:asciiTheme="minorHAnsi" w:hAnsiTheme="minorHAnsi" w:cs="Calibri"/>
                <w:sz w:val="20"/>
                <w:szCs w:val="20"/>
              </w:rPr>
              <w:t>gospodarskih subjekata</w:t>
            </w:r>
          </w:p>
        </w:tc>
        <w:tc>
          <w:tcPr>
            <w:tcW w:w="1701" w:type="dxa"/>
            <w:shd w:val="clear" w:color="auto" w:fill="B8CCE4"/>
            <w:vAlign w:val="center"/>
          </w:tcPr>
          <w:p w14:paraId="46408E88"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color w:val="000000"/>
                <w:sz w:val="20"/>
                <w:szCs w:val="20"/>
              </w:rPr>
              <w:t xml:space="preserve">Svaki član zajednice </w:t>
            </w:r>
            <w:r w:rsidRPr="00496CC9">
              <w:rPr>
                <w:rFonts w:asciiTheme="minorHAnsi" w:hAnsiTheme="minorHAnsi" w:cs="Calibri"/>
                <w:sz w:val="20"/>
                <w:szCs w:val="20"/>
              </w:rPr>
              <w:t>gospodarskih subjekata</w:t>
            </w:r>
          </w:p>
        </w:tc>
        <w:tc>
          <w:tcPr>
            <w:tcW w:w="1701" w:type="dxa"/>
            <w:shd w:val="clear" w:color="auto" w:fill="B8CCE4"/>
            <w:vAlign w:val="center"/>
          </w:tcPr>
          <w:p w14:paraId="35A8BED0"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r w:rsidRPr="00496CC9">
              <w:rPr>
                <w:rFonts w:asciiTheme="minorHAnsi" w:hAnsiTheme="minorHAnsi" w:cs="Calibri"/>
                <w:b/>
                <w:bCs/>
                <w:color w:val="000000"/>
                <w:sz w:val="20"/>
                <w:szCs w:val="20"/>
              </w:rPr>
              <w:t>Gospodarski subjekt na kojeg se Ponuditelj oslanja / Podugovaratelj</w:t>
            </w:r>
          </w:p>
        </w:tc>
      </w:tr>
      <w:tr w:rsidR="00496CC9" w:rsidRPr="00496CC9" w14:paraId="2D54F160" w14:textId="77777777" w:rsidTr="00496CC9">
        <w:trPr>
          <w:trHeight w:val="566"/>
        </w:trPr>
        <w:tc>
          <w:tcPr>
            <w:tcW w:w="426" w:type="dxa"/>
            <w:shd w:val="clear" w:color="auto" w:fill="FFFFFF"/>
            <w:vAlign w:val="center"/>
          </w:tcPr>
          <w:p w14:paraId="7B33993B" w14:textId="77777777" w:rsidR="00496CC9" w:rsidRPr="00496CC9"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color w:val="000000"/>
                <w:sz w:val="20"/>
                <w:szCs w:val="20"/>
              </w:rPr>
            </w:pPr>
          </w:p>
        </w:tc>
        <w:tc>
          <w:tcPr>
            <w:tcW w:w="2693" w:type="dxa"/>
            <w:shd w:val="clear" w:color="auto" w:fill="FFFFFF"/>
            <w:vAlign w:val="center"/>
          </w:tcPr>
          <w:p w14:paraId="058A77F4" w14:textId="77777777" w:rsidR="00496CC9" w:rsidRPr="00496CC9" w:rsidRDefault="00496CC9" w:rsidP="00CA6E79">
            <w:pPr>
              <w:spacing w:after="0" w:line="240" w:lineRule="auto"/>
              <w:contextualSpacing/>
              <w:rPr>
                <w:rFonts w:asciiTheme="minorHAnsi" w:hAnsiTheme="minorHAnsi"/>
                <w:b/>
                <w:bCs/>
                <w:color w:val="000000"/>
                <w:sz w:val="20"/>
                <w:szCs w:val="20"/>
              </w:rPr>
            </w:pPr>
            <w:r w:rsidRPr="00496CC9">
              <w:rPr>
                <w:rFonts w:asciiTheme="minorHAnsi" w:hAnsiTheme="minorHAnsi"/>
                <w:b/>
                <w:bCs/>
                <w:color w:val="000000"/>
                <w:sz w:val="20"/>
                <w:szCs w:val="20"/>
              </w:rPr>
              <w:t>Ponudbeni list kreiran od strane Elektroničkog oglasnika javne nabave</w:t>
            </w:r>
          </w:p>
          <w:p w14:paraId="2C288783" w14:textId="6CEC8CC1" w:rsidR="00496CC9" w:rsidRPr="00496CC9" w:rsidRDefault="00496CC9" w:rsidP="00CA6E79">
            <w:pPr>
              <w:pStyle w:val="Tijeloteksta"/>
              <w:spacing w:after="0" w:line="240" w:lineRule="auto"/>
              <w:contextualSpacing/>
              <w:jc w:val="left"/>
              <w:rPr>
                <w:rFonts w:asciiTheme="minorHAnsi" w:hAnsiTheme="minorHAnsi" w:cs="Calibri"/>
                <w:b/>
                <w:bCs/>
                <w:color w:val="000000"/>
                <w:sz w:val="20"/>
                <w:szCs w:val="20"/>
              </w:rPr>
            </w:pPr>
          </w:p>
        </w:tc>
        <w:tc>
          <w:tcPr>
            <w:tcW w:w="1701" w:type="dxa"/>
            <w:shd w:val="clear" w:color="auto" w:fill="FFFFFF"/>
            <w:vAlign w:val="center"/>
          </w:tcPr>
          <w:p w14:paraId="29E36516"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sz w:val="20"/>
                <w:szCs w:val="20"/>
              </w:rPr>
              <w:sym w:font="Wingdings" w:char="F0FE"/>
            </w:r>
          </w:p>
        </w:tc>
        <w:tc>
          <w:tcPr>
            <w:tcW w:w="1701" w:type="dxa"/>
            <w:shd w:val="clear" w:color="auto" w:fill="FFFFFF"/>
            <w:vAlign w:val="center"/>
          </w:tcPr>
          <w:p w14:paraId="13A9D530"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r w:rsidRPr="00496CC9">
              <w:rPr>
                <w:rFonts w:asciiTheme="minorHAnsi" w:hAnsiTheme="minorHAnsi" w:cs="Calibri"/>
                <w:sz w:val="20"/>
                <w:szCs w:val="20"/>
              </w:rPr>
              <w:sym w:font="Wingdings" w:char="F0FE"/>
            </w:r>
          </w:p>
        </w:tc>
        <w:tc>
          <w:tcPr>
            <w:tcW w:w="1701" w:type="dxa"/>
            <w:shd w:val="clear" w:color="auto" w:fill="B8CCE4"/>
            <w:vAlign w:val="center"/>
          </w:tcPr>
          <w:p w14:paraId="75643DE5" w14:textId="77777777" w:rsidR="00496CC9" w:rsidRPr="00496CC9" w:rsidRDefault="00496CC9" w:rsidP="00CA6E79">
            <w:pPr>
              <w:pStyle w:val="Tijeloteksta"/>
              <w:spacing w:after="0" w:line="240" w:lineRule="auto"/>
              <w:contextualSpacing/>
              <w:jc w:val="center"/>
              <w:rPr>
                <w:rFonts w:asciiTheme="minorHAnsi" w:hAnsiTheme="minorHAnsi" w:cs="Calibri"/>
                <w:color w:val="000000"/>
                <w:sz w:val="20"/>
                <w:szCs w:val="20"/>
              </w:rPr>
            </w:pPr>
          </w:p>
        </w:tc>
        <w:tc>
          <w:tcPr>
            <w:tcW w:w="1701" w:type="dxa"/>
            <w:shd w:val="clear" w:color="auto" w:fill="B8CCE4"/>
            <w:vAlign w:val="center"/>
          </w:tcPr>
          <w:p w14:paraId="21A76185" w14:textId="77777777" w:rsidR="00496CC9" w:rsidRPr="00496CC9" w:rsidRDefault="00496CC9" w:rsidP="00CA6E79">
            <w:pPr>
              <w:pStyle w:val="Tijeloteksta"/>
              <w:spacing w:after="0" w:line="240" w:lineRule="auto"/>
              <w:contextualSpacing/>
              <w:jc w:val="center"/>
              <w:rPr>
                <w:rFonts w:asciiTheme="minorHAnsi" w:hAnsiTheme="minorHAnsi" w:cs="Calibri"/>
                <w:b/>
                <w:bCs/>
                <w:color w:val="000000"/>
                <w:sz w:val="20"/>
                <w:szCs w:val="20"/>
              </w:rPr>
            </w:pPr>
          </w:p>
        </w:tc>
      </w:tr>
      <w:tr w:rsidR="00496CC9" w:rsidRPr="00496CC9" w14:paraId="625C5DBA" w14:textId="77777777" w:rsidTr="00496CC9">
        <w:trPr>
          <w:trHeight w:val="788"/>
        </w:trPr>
        <w:tc>
          <w:tcPr>
            <w:tcW w:w="426" w:type="dxa"/>
            <w:vAlign w:val="center"/>
          </w:tcPr>
          <w:p w14:paraId="2EBCC359" w14:textId="77777777" w:rsidR="00496CC9" w:rsidRPr="00496CC9"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color w:val="000000"/>
                <w:sz w:val="20"/>
                <w:szCs w:val="20"/>
              </w:rPr>
            </w:pPr>
          </w:p>
        </w:tc>
        <w:tc>
          <w:tcPr>
            <w:tcW w:w="2693" w:type="dxa"/>
            <w:vAlign w:val="center"/>
          </w:tcPr>
          <w:p w14:paraId="1A9EEE26" w14:textId="77777777" w:rsidR="00496CC9" w:rsidRPr="00496CC9" w:rsidRDefault="00496CC9" w:rsidP="00CA6E79">
            <w:pPr>
              <w:spacing w:after="0" w:line="240" w:lineRule="auto"/>
              <w:contextualSpacing/>
              <w:rPr>
                <w:rFonts w:asciiTheme="minorHAnsi" w:hAnsiTheme="minorHAnsi" w:cs="Calibri"/>
                <w:b/>
                <w:bCs/>
                <w:color w:val="000000"/>
                <w:sz w:val="20"/>
                <w:szCs w:val="20"/>
              </w:rPr>
            </w:pPr>
            <w:r w:rsidRPr="00496CC9">
              <w:rPr>
                <w:rFonts w:asciiTheme="minorHAnsi" w:hAnsiTheme="minorHAnsi" w:cs="Calibri"/>
                <w:b/>
                <w:bCs/>
                <w:color w:val="000000"/>
                <w:sz w:val="20"/>
                <w:szCs w:val="20"/>
              </w:rPr>
              <w:t>Jamstvo za ozbiljnost ponude</w:t>
            </w:r>
            <w:r w:rsidRPr="00496CC9">
              <w:rPr>
                <w:rFonts w:asciiTheme="minorHAnsi" w:hAnsiTheme="minorHAnsi" w:cs="Calibri"/>
                <w:color w:val="000000"/>
                <w:sz w:val="20"/>
                <w:szCs w:val="20"/>
              </w:rPr>
              <w:t xml:space="preserve"> </w:t>
            </w:r>
          </w:p>
        </w:tc>
        <w:tc>
          <w:tcPr>
            <w:tcW w:w="1701" w:type="dxa"/>
            <w:vAlign w:val="center"/>
          </w:tcPr>
          <w:p w14:paraId="5E22DFD9" w14:textId="77777777" w:rsidR="00496CC9" w:rsidRPr="00496CC9" w:rsidRDefault="00496CC9" w:rsidP="00CA6E79">
            <w:pPr>
              <w:pStyle w:val="Zaglavlje"/>
              <w:contextualSpacing/>
              <w:jc w:val="center"/>
              <w:rPr>
                <w:rFonts w:asciiTheme="minorHAnsi" w:hAnsiTheme="minorHAnsi" w:cs="Calibri"/>
                <w:lang w:val="hr-HR"/>
              </w:rPr>
            </w:pPr>
            <w:r w:rsidRPr="00496CC9">
              <w:rPr>
                <w:rFonts w:asciiTheme="minorHAnsi" w:hAnsiTheme="minorHAnsi" w:cs="Calibri"/>
                <w:lang w:val="hr-HR"/>
              </w:rPr>
              <w:sym w:font="Wingdings" w:char="F0FE"/>
            </w:r>
          </w:p>
        </w:tc>
        <w:tc>
          <w:tcPr>
            <w:tcW w:w="3402" w:type="dxa"/>
            <w:gridSpan w:val="2"/>
            <w:vAlign w:val="center"/>
          </w:tcPr>
          <w:p w14:paraId="7AF282F0" w14:textId="77777777" w:rsidR="00496CC9" w:rsidRPr="00496CC9" w:rsidRDefault="00496CC9" w:rsidP="00CA6E79">
            <w:pPr>
              <w:spacing w:after="0" w:line="240" w:lineRule="auto"/>
              <w:contextualSpacing/>
              <w:jc w:val="center"/>
              <w:rPr>
                <w:rFonts w:asciiTheme="minorHAnsi" w:hAnsiTheme="minorHAnsi" w:cs="Calibri"/>
                <w:sz w:val="20"/>
                <w:szCs w:val="20"/>
              </w:rPr>
            </w:pPr>
            <w:r w:rsidRPr="00496CC9">
              <w:rPr>
                <w:rFonts w:asciiTheme="minorHAnsi" w:hAnsiTheme="minorHAnsi" w:cs="Calibri"/>
                <w:sz w:val="20"/>
                <w:szCs w:val="20"/>
              </w:rPr>
              <w:sym w:font="Wingdings" w:char="F0FE"/>
            </w:r>
          </w:p>
          <w:p w14:paraId="44961BBC" w14:textId="77777777" w:rsidR="00496CC9" w:rsidRPr="00496CC9" w:rsidRDefault="00496CC9" w:rsidP="00CA6E79">
            <w:pPr>
              <w:pStyle w:val="Zaglavlje"/>
              <w:contextualSpacing/>
              <w:jc w:val="center"/>
              <w:rPr>
                <w:rFonts w:asciiTheme="minorHAnsi" w:hAnsiTheme="minorHAnsi" w:cs="Calibri"/>
                <w:lang w:val="hr-HR"/>
              </w:rPr>
            </w:pPr>
            <w:r w:rsidRPr="00496CC9">
              <w:rPr>
                <w:rFonts w:asciiTheme="minorHAnsi" w:hAnsiTheme="minorHAnsi"/>
                <w:lang w:val="hr-HR"/>
              </w:rPr>
              <w:t>Dokazi se dostavljaju i utvrđuju okolnosti pojedinačno ili kumulativno</w:t>
            </w:r>
          </w:p>
        </w:tc>
        <w:tc>
          <w:tcPr>
            <w:tcW w:w="1701" w:type="dxa"/>
            <w:shd w:val="clear" w:color="auto" w:fill="B8CCE4"/>
            <w:vAlign w:val="center"/>
          </w:tcPr>
          <w:p w14:paraId="4DB2E086" w14:textId="77777777" w:rsidR="00496CC9" w:rsidRPr="00496CC9" w:rsidRDefault="00496CC9" w:rsidP="00CA6E79">
            <w:pPr>
              <w:pStyle w:val="Zaglavlje"/>
              <w:contextualSpacing/>
              <w:jc w:val="center"/>
              <w:rPr>
                <w:rFonts w:asciiTheme="minorHAnsi" w:hAnsiTheme="minorHAnsi" w:cs="Calibri"/>
                <w:lang w:val="hr-HR"/>
              </w:rPr>
            </w:pPr>
          </w:p>
        </w:tc>
      </w:tr>
      <w:tr w:rsidR="00496CC9" w:rsidRPr="00496CC9" w14:paraId="6BD8376E" w14:textId="77777777" w:rsidTr="00496CC9">
        <w:trPr>
          <w:trHeight w:val="497"/>
        </w:trPr>
        <w:tc>
          <w:tcPr>
            <w:tcW w:w="426" w:type="dxa"/>
            <w:vAlign w:val="center"/>
          </w:tcPr>
          <w:p w14:paraId="0C849BBD" w14:textId="77777777" w:rsidR="00496CC9" w:rsidRPr="00496CC9" w:rsidRDefault="00496CC9" w:rsidP="004904DF">
            <w:pPr>
              <w:pStyle w:val="Tijeloteksta"/>
              <w:numPr>
                <w:ilvl w:val="0"/>
                <w:numId w:val="59"/>
              </w:numPr>
              <w:spacing w:after="0" w:line="240" w:lineRule="auto"/>
              <w:ind w:left="686" w:hanging="686"/>
              <w:contextualSpacing/>
              <w:jc w:val="center"/>
              <w:rPr>
                <w:rFonts w:asciiTheme="minorHAnsi" w:hAnsiTheme="minorHAnsi" w:cs="Calibri"/>
                <w:b/>
                <w:bCs/>
                <w:color w:val="000000"/>
                <w:sz w:val="20"/>
                <w:szCs w:val="20"/>
              </w:rPr>
            </w:pPr>
          </w:p>
        </w:tc>
        <w:tc>
          <w:tcPr>
            <w:tcW w:w="2693" w:type="dxa"/>
            <w:vAlign w:val="center"/>
          </w:tcPr>
          <w:p w14:paraId="56575C1A" w14:textId="77777777" w:rsidR="00496CC9" w:rsidRPr="00496CC9" w:rsidRDefault="00496CC9" w:rsidP="00CA6E79">
            <w:pPr>
              <w:spacing w:after="0" w:line="240" w:lineRule="auto"/>
              <w:contextualSpacing/>
              <w:rPr>
                <w:rFonts w:asciiTheme="minorHAnsi" w:hAnsiTheme="minorHAnsi" w:cs="Calibri"/>
                <w:b/>
                <w:bCs/>
                <w:sz w:val="20"/>
                <w:szCs w:val="20"/>
              </w:rPr>
            </w:pPr>
            <w:r w:rsidRPr="00496CC9">
              <w:rPr>
                <w:rFonts w:asciiTheme="minorHAnsi" w:hAnsiTheme="minorHAnsi" w:cs="Calibri"/>
                <w:b/>
                <w:bCs/>
                <w:sz w:val="20"/>
                <w:szCs w:val="20"/>
              </w:rPr>
              <w:t>Europska jedinstvena dokumentacija o nabavi (ESPD) sukladno Obrascu 2: Standardni obrazac za europsku jedinstvenu dokumentaciju o nabavi (ESPD)</w:t>
            </w:r>
          </w:p>
          <w:p w14:paraId="7075455B" w14:textId="0506B223" w:rsidR="00496CC9" w:rsidRPr="00496CC9" w:rsidRDefault="00496CC9" w:rsidP="00CA6E79">
            <w:pPr>
              <w:spacing w:after="0" w:line="240" w:lineRule="auto"/>
              <w:contextualSpacing/>
              <w:rPr>
                <w:rFonts w:asciiTheme="minorHAnsi" w:hAnsiTheme="minorHAnsi" w:cs="Calibri"/>
                <w:b/>
                <w:bCs/>
                <w:color w:val="FF0000"/>
                <w:sz w:val="20"/>
                <w:szCs w:val="20"/>
              </w:rPr>
            </w:pPr>
          </w:p>
        </w:tc>
        <w:tc>
          <w:tcPr>
            <w:tcW w:w="1701" w:type="dxa"/>
            <w:vAlign w:val="center"/>
          </w:tcPr>
          <w:p w14:paraId="5DF2B42F" w14:textId="77777777" w:rsidR="00496CC9" w:rsidRPr="00496CC9" w:rsidRDefault="00496CC9" w:rsidP="00CA6E79">
            <w:pPr>
              <w:spacing w:after="0" w:line="240" w:lineRule="auto"/>
              <w:contextualSpacing/>
              <w:jc w:val="center"/>
              <w:rPr>
                <w:rFonts w:asciiTheme="minorHAnsi" w:hAnsiTheme="minorHAnsi" w:cs="Calibri"/>
                <w:sz w:val="20"/>
                <w:szCs w:val="20"/>
              </w:rPr>
            </w:pPr>
            <w:r w:rsidRPr="00496CC9">
              <w:rPr>
                <w:rFonts w:asciiTheme="minorHAnsi" w:hAnsiTheme="minorHAnsi" w:cs="Calibri"/>
                <w:sz w:val="20"/>
                <w:szCs w:val="20"/>
              </w:rPr>
              <w:sym w:font="Wingdings" w:char="F0FE"/>
            </w:r>
          </w:p>
        </w:tc>
        <w:tc>
          <w:tcPr>
            <w:tcW w:w="1701" w:type="dxa"/>
            <w:vAlign w:val="center"/>
          </w:tcPr>
          <w:p w14:paraId="42F7604A" w14:textId="77777777" w:rsidR="00496CC9" w:rsidRPr="00496CC9" w:rsidRDefault="00496CC9" w:rsidP="00CA6E79">
            <w:pPr>
              <w:spacing w:after="0" w:line="240" w:lineRule="auto"/>
              <w:contextualSpacing/>
              <w:jc w:val="center"/>
              <w:rPr>
                <w:rFonts w:asciiTheme="minorHAnsi" w:hAnsiTheme="minorHAnsi" w:cs="Calibri"/>
                <w:sz w:val="20"/>
                <w:szCs w:val="20"/>
              </w:rPr>
            </w:pPr>
            <w:r w:rsidRPr="00496CC9">
              <w:rPr>
                <w:rFonts w:asciiTheme="minorHAnsi" w:hAnsiTheme="minorHAnsi" w:cs="Calibri"/>
                <w:sz w:val="20"/>
                <w:szCs w:val="20"/>
              </w:rPr>
              <w:sym w:font="Wingdings" w:char="F0FE"/>
            </w:r>
          </w:p>
        </w:tc>
        <w:tc>
          <w:tcPr>
            <w:tcW w:w="1701" w:type="dxa"/>
            <w:vAlign w:val="center"/>
          </w:tcPr>
          <w:p w14:paraId="2735E255" w14:textId="77777777" w:rsidR="00496CC9" w:rsidRPr="00496CC9" w:rsidRDefault="00496CC9" w:rsidP="00CA6E79">
            <w:pPr>
              <w:spacing w:after="0" w:line="240" w:lineRule="auto"/>
              <w:contextualSpacing/>
              <w:jc w:val="center"/>
              <w:rPr>
                <w:rFonts w:asciiTheme="minorHAnsi" w:hAnsiTheme="minorHAnsi" w:cs="Calibri"/>
                <w:sz w:val="20"/>
                <w:szCs w:val="20"/>
              </w:rPr>
            </w:pPr>
            <w:r w:rsidRPr="00496CC9">
              <w:rPr>
                <w:rFonts w:asciiTheme="minorHAnsi" w:hAnsiTheme="minorHAnsi" w:cs="Calibri"/>
                <w:sz w:val="20"/>
                <w:szCs w:val="20"/>
              </w:rPr>
              <w:sym w:font="Wingdings" w:char="F0FE"/>
            </w:r>
          </w:p>
        </w:tc>
        <w:tc>
          <w:tcPr>
            <w:tcW w:w="1701" w:type="dxa"/>
            <w:vAlign w:val="center"/>
          </w:tcPr>
          <w:p w14:paraId="59389C7C" w14:textId="77777777" w:rsidR="00496CC9" w:rsidRPr="00496CC9" w:rsidRDefault="00496CC9" w:rsidP="00CA6E79">
            <w:pPr>
              <w:spacing w:after="0" w:line="240" w:lineRule="auto"/>
              <w:contextualSpacing/>
              <w:jc w:val="center"/>
              <w:rPr>
                <w:rFonts w:asciiTheme="minorHAnsi" w:hAnsiTheme="minorHAnsi" w:cs="Calibri"/>
                <w:sz w:val="20"/>
                <w:szCs w:val="20"/>
              </w:rPr>
            </w:pPr>
            <w:r w:rsidRPr="00496CC9">
              <w:rPr>
                <w:rFonts w:asciiTheme="minorHAnsi" w:hAnsiTheme="minorHAnsi" w:cs="Calibri"/>
                <w:sz w:val="20"/>
                <w:szCs w:val="20"/>
              </w:rPr>
              <w:sym w:font="Wingdings" w:char="F0FE"/>
            </w:r>
          </w:p>
        </w:tc>
      </w:tr>
    </w:tbl>
    <w:p w14:paraId="662AECF6" w14:textId="77777777" w:rsidR="00496CC9" w:rsidRPr="00496CC9" w:rsidRDefault="00496CC9" w:rsidP="00CA6E79">
      <w:pPr>
        <w:spacing w:after="0" w:line="240" w:lineRule="auto"/>
        <w:contextualSpacing/>
        <w:rPr>
          <w:rFonts w:asciiTheme="minorHAnsi" w:hAnsiTheme="minorHAnsi" w:cs="Arial"/>
        </w:rPr>
      </w:pPr>
    </w:p>
    <w:p w14:paraId="19BB8048" w14:textId="77777777" w:rsidR="00D7399D" w:rsidRDefault="00D7399D" w:rsidP="00CA6E79">
      <w:pPr>
        <w:pStyle w:val="Odlomakpopisa"/>
        <w:spacing w:after="0" w:line="240" w:lineRule="auto"/>
        <w:ind w:right="-1"/>
        <w:rPr>
          <w:rFonts w:asciiTheme="minorHAnsi" w:hAnsiTheme="minorHAnsi" w:cs="Arial"/>
        </w:rPr>
      </w:pPr>
    </w:p>
    <w:p w14:paraId="39A267B9" w14:textId="77777777" w:rsidR="00935E8D" w:rsidRPr="005402BE" w:rsidRDefault="00935E8D" w:rsidP="00CA6E79">
      <w:pPr>
        <w:pStyle w:val="Odlomakpopisa"/>
        <w:spacing w:after="0" w:line="240" w:lineRule="auto"/>
        <w:ind w:right="-1"/>
        <w:rPr>
          <w:rFonts w:asciiTheme="minorHAnsi" w:hAnsiTheme="minorHAnsi" w:cs="Arial"/>
        </w:rPr>
      </w:pPr>
    </w:p>
    <w:p w14:paraId="4935141C" w14:textId="5D2BF49B" w:rsidR="00D7399D" w:rsidRPr="005402BE" w:rsidRDefault="00DE1C5C" w:rsidP="00DB42F1">
      <w:pPr>
        <w:pStyle w:val="Naslov10"/>
      </w:pPr>
      <w:bookmarkStart w:id="308" w:name="_Toc398709130"/>
      <w:r>
        <w:t>35</w:t>
      </w:r>
      <w:r w:rsidR="00D7399D" w:rsidRPr="005402BE">
        <w:t>.</w:t>
      </w:r>
      <w:r w:rsidR="00D7399D" w:rsidRPr="005402BE">
        <w:tab/>
      </w:r>
      <w:r w:rsidR="00DD157A" w:rsidRPr="005402BE">
        <w:t xml:space="preserve">PRAVILA </w:t>
      </w:r>
      <w:r w:rsidR="000A4DC4">
        <w:t xml:space="preserve">U VEZI ESPD OBRASCA i </w:t>
      </w:r>
      <w:r w:rsidR="00DD157A" w:rsidRPr="005402BE">
        <w:t>DOSTAVE DOKUMENATA</w:t>
      </w:r>
      <w:bookmarkEnd w:id="308"/>
    </w:p>
    <w:p w14:paraId="14515ABB" w14:textId="77777777" w:rsidR="00211D51" w:rsidRDefault="00211D51" w:rsidP="00CA6E79">
      <w:pPr>
        <w:spacing w:after="0" w:line="240" w:lineRule="auto"/>
        <w:contextualSpacing/>
        <w:rPr>
          <w:rFonts w:asciiTheme="minorHAnsi" w:hAnsiTheme="minorHAnsi" w:cs="Arial"/>
        </w:rPr>
      </w:pPr>
    </w:p>
    <w:p w14:paraId="0BD2D093" w14:textId="77777777" w:rsidR="00C92411" w:rsidRPr="00F237D0" w:rsidRDefault="00C92411" w:rsidP="00CA6E79">
      <w:pPr>
        <w:autoSpaceDE w:val="0"/>
        <w:adjustRightInd w:val="0"/>
        <w:spacing w:after="0" w:line="240" w:lineRule="auto"/>
        <w:contextualSpacing/>
        <w:rPr>
          <w:rFonts w:asciiTheme="minorHAnsi" w:hAnsiTheme="minorHAnsi"/>
        </w:rPr>
      </w:pPr>
      <w:bookmarkStart w:id="309" w:name="_Toc378676071"/>
      <w:bookmarkStart w:id="310" w:name="_Toc378679674"/>
      <w:bookmarkStart w:id="311" w:name="_Toc378681316"/>
      <w:bookmarkStart w:id="312" w:name="_Toc378681668"/>
      <w:bookmarkStart w:id="313" w:name="_Toc378682082"/>
      <w:bookmarkStart w:id="314" w:name="_Toc379905670"/>
      <w:bookmarkStart w:id="315" w:name="_Toc379906137"/>
      <w:bookmarkStart w:id="316" w:name="_Toc379911568"/>
      <w:bookmarkStart w:id="317" w:name="_Toc398709131"/>
      <w:bookmarkEnd w:id="309"/>
      <w:bookmarkEnd w:id="310"/>
      <w:bookmarkEnd w:id="311"/>
      <w:bookmarkEnd w:id="312"/>
      <w:bookmarkEnd w:id="313"/>
      <w:bookmarkEnd w:id="314"/>
      <w:bookmarkEnd w:id="315"/>
      <w:bookmarkEnd w:id="316"/>
      <w:r w:rsidRPr="00F237D0">
        <w:rPr>
          <w:rFonts w:asciiTheme="minorHAnsi" w:hAnsiTheme="minorHAnsi"/>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14:paraId="31985764" w14:textId="77777777" w:rsidR="00C92411" w:rsidRPr="00F237D0" w:rsidRDefault="00C92411" w:rsidP="004904DF">
      <w:pPr>
        <w:pStyle w:val="Odlomakpopisa"/>
        <w:numPr>
          <w:ilvl w:val="0"/>
          <w:numId w:val="52"/>
        </w:numPr>
        <w:autoSpaceDE w:val="0"/>
        <w:autoSpaceDN w:val="0"/>
        <w:adjustRightInd w:val="0"/>
        <w:spacing w:after="0" w:line="240" w:lineRule="auto"/>
        <w:rPr>
          <w:rFonts w:asciiTheme="minorHAnsi" w:hAnsiTheme="minorHAnsi"/>
        </w:rPr>
      </w:pPr>
      <w:r w:rsidRPr="00F237D0">
        <w:rPr>
          <w:rFonts w:asciiTheme="minorHAnsi" w:hAnsiTheme="minorHAnsi"/>
        </w:rPr>
        <w:t>nije u jednoj od situacija zbog koje se gospodarski subjekt isključuje ili može isključiti iz postupka javne nabave (osnove za isključenje)</w:t>
      </w:r>
    </w:p>
    <w:p w14:paraId="3C5D75D0" w14:textId="77777777" w:rsidR="00C92411" w:rsidRPr="00F237D0" w:rsidRDefault="00C92411" w:rsidP="004904DF">
      <w:pPr>
        <w:pStyle w:val="Odlomakpopisa"/>
        <w:numPr>
          <w:ilvl w:val="0"/>
          <w:numId w:val="52"/>
        </w:numPr>
        <w:autoSpaceDE w:val="0"/>
        <w:autoSpaceDN w:val="0"/>
        <w:adjustRightInd w:val="0"/>
        <w:spacing w:after="0" w:line="240" w:lineRule="auto"/>
        <w:rPr>
          <w:rFonts w:asciiTheme="minorHAnsi" w:hAnsiTheme="minorHAnsi"/>
        </w:rPr>
      </w:pPr>
      <w:r w:rsidRPr="00F237D0">
        <w:rPr>
          <w:rFonts w:asciiTheme="minorHAnsi" w:hAnsiTheme="minorHAnsi"/>
        </w:rPr>
        <w:t>ispunjava tražene kriterije za odabir gospodarskog subjekta.</w:t>
      </w:r>
    </w:p>
    <w:p w14:paraId="687D8846"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U ESPD navode se izdavatelji popratnih dokumenata te ona sadržava izjavu da će gospodarski subjekt moći, na zahtjev i bez odgode, Naručitelju dostaviti te dokumente.</w:t>
      </w:r>
    </w:p>
    <w:p w14:paraId="74FBFC00" w14:textId="77777777" w:rsidR="000A4DC4" w:rsidRDefault="000A4DC4" w:rsidP="00CA6E79">
      <w:pPr>
        <w:autoSpaceDE w:val="0"/>
        <w:adjustRightInd w:val="0"/>
        <w:spacing w:after="0" w:line="240" w:lineRule="auto"/>
        <w:contextualSpacing/>
        <w:rPr>
          <w:rFonts w:asciiTheme="minorHAnsi" w:hAnsiTheme="minorHAnsi"/>
        </w:rPr>
      </w:pPr>
    </w:p>
    <w:p w14:paraId="32E1CBDC"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7C275DE4" w14:textId="77777777" w:rsidR="00C92411"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lastRenderedPageBreak/>
        <w:t>Obrazac ESPD-a u elektroničkom obliku (.doc format) i na hrvatskom jeziku dostupan je za preuzimanje na Portalu javne nabave</w:t>
      </w:r>
    </w:p>
    <w:p w14:paraId="253E483D" w14:textId="65B9CFF7" w:rsidR="00C92411" w:rsidRDefault="00C92411" w:rsidP="00CA6E79">
      <w:pPr>
        <w:autoSpaceDE w:val="0"/>
        <w:adjustRightInd w:val="0"/>
        <w:spacing w:after="0" w:line="240" w:lineRule="auto"/>
        <w:contextualSpacing/>
        <w:rPr>
          <w:rFonts w:asciiTheme="minorHAnsi" w:hAnsiTheme="minorHAnsi"/>
        </w:rPr>
      </w:pPr>
      <w:r w:rsidRPr="00F237D0">
        <w:rPr>
          <w:rStyle w:val="Hiperveza"/>
          <w:rFonts w:asciiTheme="minorHAnsi" w:hAnsiTheme="minorHAnsi"/>
        </w:rPr>
        <w:t>http://www.javnanabava.hr/userdocsimages/userfiles/file/EU%20akti/Prilog2-ESPD-obrazac.doc</w:t>
      </w:r>
      <w:r w:rsidRPr="00F237D0">
        <w:rPr>
          <w:rFonts w:asciiTheme="minorHAnsi" w:hAnsiTheme="minorHAnsi"/>
        </w:rPr>
        <w:t xml:space="preserve">. </w:t>
      </w:r>
    </w:p>
    <w:p w14:paraId="246C3044" w14:textId="77777777" w:rsidR="00C92411" w:rsidRDefault="00C92411" w:rsidP="00CA6E79">
      <w:pPr>
        <w:autoSpaceDE w:val="0"/>
        <w:adjustRightInd w:val="0"/>
        <w:spacing w:after="0" w:line="240" w:lineRule="auto"/>
        <w:contextualSpacing/>
        <w:rPr>
          <w:rStyle w:val="Hiperveza"/>
          <w:rFonts w:asciiTheme="minorHAnsi" w:hAnsiTheme="minorHAnsi"/>
        </w:rPr>
      </w:pPr>
      <w:r w:rsidRPr="00F237D0">
        <w:rPr>
          <w:rFonts w:asciiTheme="minorHAnsi" w:hAnsiTheme="minorHAnsi"/>
        </w:rPr>
        <w:t xml:space="preserve">Servis za elektroničko popunjavanje ESPD-a (.xml format) je dostupan na </w:t>
      </w:r>
      <w:hyperlink r:id="rId18" w:tgtFrame="_blank" w:history="1">
        <w:r w:rsidRPr="00F237D0">
          <w:rPr>
            <w:rFonts w:asciiTheme="minorHAnsi" w:hAnsiTheme="minorHAnsi"/>
          </w:rPr>
          <w:t>internetskoj adresi</w:t>
        </w:r>
      </w:hyperlink>
      <w:r w:rsidRPr="00F237D0">
        <w:rPr>
          <w:rFonts w:asciiTheme="minorHAnsi" w:hAnsiTheme="minorHAnsi"/>
        </w:rPr>
        <w:t xml:space="preserve"> </w:t>
      </w:r>
      <w:hyperlink r:id="rId19" w:history="1">
        <w:r w:rsidRPr="00F237D0">
          <w:rPr>
            <w:rStyle w:val="Hiperveza"/>
            <w:rFonts w:asciiTheme="minorHAnsi" w:hAnsiTheme="minorHAnsi"/>
          </w:rPr>
          <w:t>https://ec.europa.eu/growth/tools-databases/espd/filter?lang=hr</w:t>
        </w:r>
      </w:hyperlink>
      <w:r w:rsidRPr="00F237D0">
        <w:rPr>
          <w:rStyle w:val="Hiperveza"/>
          <w:rFonts w:asciiTheme="minorHAnsi" w:hAnsiTheme="minorHAnsi"/>
        </w:rPr>
        <w:t xml:space="preserve">. </w:t>
      </w:r>
    </w:p>
    <w:p w14:paraId="24305142" w14:textId="586EF644" w:rsidR="00C92411" w:rsidRPr="00935E8D" w:rsidRDefault="00C92411" w:rsidP="00CA6E79">
      <w:pPr>
        <w:autoSpaceDE w:val="0"/>
        <w:adjustRightInd w:val="0"/>
        <w:spacing w:after="0" w:line="240" w:lineRule="auto"/>
        <w:contextualSpacing/>
        <w:rPr>
          <w:rFonts w:asciiTheme="minorHAnsi" w:hAnsiTheme="minorHAnsi"/>
          <w:color w:val="FF0000"/>
        </w:rPr>
      </w:pPr>
      <w:r w:rsidRPr="00F237D0">
        <w:rPr>
          <w:rFonts w:asciiTheme="minorHAnsi" w:hAnsiTheme="minorHAnsi"/>
        </w:rPr>
        <w:t xml:space="preserve">Osim navedenog gospodarski subjekti mogu preuzeti i obrazac koji je sastavni dio </w:t>
      </w:r>
      <w:r w:rsidR="005C20AD">
        <w:rPr>
          <w:rFonts w:asciiTheme="minorHAnsi" w:hAnsiTheme="minorHAnsi"/>
        </w:rPr>
        <w:t>ove Dokumentacije o nabavi.</w:t>
      </w:r>
    </w:p>
    <w:p w14:paraId="600D55A1" w14:textId="77777777" w:rsidR="000A4DC4" w:rsidRDefault="000A4DC4" w:rsidP="00CA6E79">
      <w:pPr>
        <w:autoSpaceDE w:val="0"/>
        <w:adjustRightInd w:val="0"/>
        <w:spacing w:after="0" w:line="240" w:lineRule="auto"/>
        <w:contextualSpacing/>
        <w:rPr>
          <w:rFonts w:asciiTheme="minorHAnsi" w:hAnsiTheme="minorHAnsi"/>
          <w:b/>
        </w:rPr>
      </w:pPr>
    </w:p>
    <w:p w14:paraId="5EFA28AE"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b/>
        </w:rPr>
        <w:t>ESPD obrazac mora biti popunjen u</w:t>
      </w:r>
      <w:r w:rsidRPr="00F237D0">
        <w:rPr>
          <w:rFonts w:asciiTheme="minorHAnsi" w:hAnsiTheme="minorHAnsi"/>
        </w:rPr>
        <w:t>:</w:t>
      </w:r>
    </w:p>
    <w:p w14:paraId="3DF78203" w14:textId="77777777" w:rsidR="00C92411" w:rsidRPr="00F237D0" w:rsidRDefault="00C92411" w:rsidP="004904DF">
      <w:pPr>
        <w:pStyle w:val="Odlomakpopisa"/>
        <w:numPr>
          <w:ilvl w:val="0"/>
          <w:numId w:val="51"/>
        </w:numPr>
        <w:autoSpaceDE w:val="0"/>
        <w:autoSpaceDN w:val="0"/>
        <w:adjustRightInd w:val="0"/>
        <w:spacing w:after="0" w:line="240" w:lineRule="auto"/>
        <w:rPr>
          <w:rFonts w:asciiTheme="minorHAnsi" w:hAnsiTheme="minorHAnsi"/>
        </w:rPr>
      </w:pPr>
      <w:r w:rsidRPr="00F237D0">
        <w:rPr>
          <w:rFonts w:asciiTheme="minorHAnsi" w:hAnsiTheme="minorHAnsi"/>
          <w:b/>
        </w:rPr>
        <w:t>Dio I. Podaci o postupku nabave i javnom naručitelju ili naručitelju</w:t>
      </w:r>
    </w:p>
    <w:p w14:paraId="5B438F05" w14:textId="77777777" w:rsidR="00C92411" w:rsidRPr="00F237D0" w:rsidRDefault="00C92411" w:rsidP="00CA6E79">
      <w:pPr>
        <w:pStyle w:val="Odlomakpopisa"/>
        <w:autoSpaceDE w:val="0"/>
        <w:adjustRightInd w:val="0"/>
        <w:spacing w:after="0" w:line="240" w:lineRule="auto"/>
        <w:rPr>
          <w:rFonts w:asciiTheme="minorHAnsi" w:hAnsiTheme="minorHAnsi"/>
        </w:rPr>
      </w:pPr>
      <w:r w:rsidRPr="00F237D0">
        <w:rPr>
          <w:rFonts w:asciiTheme="minorHAnsi" w:hAnsiTheme="minorHAnsi"/>
        </w:rPr>
        <w:t>Gospodarski subjekti će ispuniti podatke o objavi u Službenom listu Europske unije odnosno na nacionalnoj razini.</w:t>
      </w:r>
    </w:p>
    <w:p w14:paraId="49D29C2A" w14:textId="77777777" w:rsidR="00C92411" w:rsidRPr="00F237D0" w:rsidRDefault="00C92411" w:rsidP="004904DF">
      <w:pPr>
        <w:pStyle w:val="Odlomakpopisa"/>
        <w:numPr>
          <w:ilvl w:val="0"/>
          <w:numId w:val="51"/>
        </w:numPr>
        <w:autoSpaceDE w:val="0"/>
        <w:autoSpaceDN w:val="0"/>
        <w:adjustRightInd w:val="0"/>
        <w:spacing w:after="0" w:line="240" w:lineRule="auto"/>
        <w:ind w:left="714" w:hanging="357"/>
        <w:rPr>
          <w:rFonts w:asciiTheme="minorHAnsi" w:hAnsiTheme="minorHAnsi"/>
        </w:rPr>
      </w:pPr>
      <w:r w:rsidRPr="00F237D0">
        <w:rPr>
          <w:rFonts w:asciiTheme="minorHAnsi" w:hAnsiTheme="minorHAnsi"/>
          <w:b/>
        </w:rPr>
        <w:t>Dio II. Podaci o gospodarskom subjektu</w:t>
      </w:r>
    </w:p>
    <w:p w14:paraId="2FBDDFEF" w14:textId="77777777" w:rsidR="00C92411" w:rsidRPr="00F237D0"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F237D0">
        <w:rPr>
          <w:rFonts w:asciiTheme="minorHAnsi" w:hAnsiTheme="minorHAnsi"/>
          <w:b/>
        </w:rPr>
        <w:t xml:space="preserve">Dio III. Osnove za isključenje </w:t>
      </w:r>
    </w:p>
    <w:p w14:paraId="2244A426" w14:textId="77777777" w:rsidR="00C92411" w:rsidRPr="00F237D0"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F237D0">
        <w:rPr>
          <w:rFonts w:asciiTheme="minorHAnsi" w:hAnsiTheme="minorHAnsi"/>
        </w:rPr>
        <w:t>Odjeljak A: Osnove povezane s kaznenim presudama</w:t>
      </w:r>
    </w:p>
    <w:p w14:paraId="3E5A14DB" w14:textId="77777777" w:rsidR="00C92411" w:rsidRPr="00F237D0"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F237D0">
        <w:rPr>
          <w:rFonts w:asciiTheme="minorHAnsi" w:hAnsiTheme="minorHAnsi"/>
        </w:rPr>
        <w:t>Odjeljak B: Osnove povezane s plaćanjem poreza ili doprinosa za socijalno osiguranje</w:t>
      </w:r>
    </w:p>
    <w:p w14:paraId="20DEE13D" w14:textId="77777777" w:rsidR="00C92411" w:rsidRPr="00DE1C5C"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DE1C5C">
        <w:rPr>
          <w:rFonts w:asciiTheme="minorHAnsi" w:hAnsiTheme="minorHAnsi"/>
        </w:rPr>
        <w:t>Odjeljak C: Osnove povezane s insolventnošću, sukobima interesa ili poslovnim prekršajem: u dijelu koji se odnosi na gore navedenu osnovu za isključenje</w:t>
      </w:r>
    </w:p>
    <w:p w14:paraId="6CBAA49F" w14:textId="77777777" w:rsidR="00C92411" w:rsidRPr="00F237D0"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F237D0">
        <w:rPr>
          <w:rFonts w:asciiTheme="minorHAnsi" w:hAnsiTheme="minorHAnsi"/>
          <w:b/>
        </w:rPr>
        <w:t>Dio IV. Kriterij za odabir:</w:t>
      </w:r>
    </w:p>
    <w:p w14:paraId="4F4A6245" w14:textId="77777777" w:rsidR="00C92411" w:rsidRPr="00F237D0"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F237D0">
        <w:rPr>
          <w:rFonts w:asciiTheme="minorHAnsi" w:hAnsiTheme="minorHAnsi"/>
        </w:rPr>
        <w:t>Odjeljak A: Sposobnost za obavljanje profesionalne djelatnosti: točka 1)</w:t>
      </w:r>
    </w:p>
    <w:p w14:paraId="73A8CA4E" w14:textId="77777777" w:rsidR="00C92411" w:rsidRPr="00F237D0" w:rsidRDefault="00C92411" w:rsidP="004904DF">
      <w:pPr>
        <w:numPr>
          <w:ilvl w:val="0"/>
          <w:numId w:val="34"/>
        </w:numPr>
        <w:autoSpaceDE w:val="0"/>
        <w:autoSpaceDN w:val="0"/>
        <w:adjustRightInd w:val="0"/>
        <w:spacing w:after="0" w:line="240" w:lineRule="auto"/>
        <w:contextualSpacing/>
        <w:rPr>
          <w:rFonts w:asciiTheme="minorHAnsi" w:hAnsiTheme="minorHAnsi"/>
        </w:rPr>
      </w:pPr>
      <w:r w:rsidRPr="00F237D0">
        <w:rPr>
          <w:rFonts w:asciiTheme="minorHAnsi" w:hAnsiTheme="minorHAnsi"/>
        </w:rPr>
        <w:t>Odjeljak B: Ekonomska i financijska sposobnost: točka 1a), ako primjenjivo točka 3)</w:t>
      </w:r>
    </w:p>
    <w:p w14:paraId="6E683C4E" w14:textId="17A462B4" w:rsidR="000A4DC4" w:rsidRPr="005435C0" w:rsidRDefault="00C92411" w:rsidP="005435C0">
      <w:pPr>
        <w:numPr>
          <w:ilvl w:val="0"/>
          <w:numId w:val="34"/>
        </w:numPr>
        <w:autoSpaceDE w:val="0"/>
        <w:autoSpaceDN w:val="0"/>
        <w:adjustRightInd w:val="0"/>
        <w:spacing w:after="0" w:line="240" w:lineRule="auto"/>
        <w:contextualSpacing/>
        <w:rPr>
          <w:rFonts w:asciiTheme="minorHAnsi" w:hAnsiTheme="minorHAnsi"/>
        </w:rPr>
      </w:pPr>
      <w:r w:rsidRPr="00C92411">
        <w:rPr>
          <w:rFonts w:asciiTheme="minorHAnsi" w:hAnsiTheme="minorHAnsi"/>
        </w:rPr>
        <w:t>Odjeljak C: Tehnička i stručna sposobnost: točka 1a), točka 2), točka 6a), točka 8,točka 9, točka 10)</w:t>
      </w:r>
    </w:p>
    <w:p w14:paraId="3C0DD60E" w14:textId="77777777" w:rsidR="00C92411" w:rsidRPr="00F237D0" w:rsidRDefault="00C92411" w:rsidP="004904DF">
      <w:pPr>
        <w:numPr>
          <w:ilvl w:val="0"/>
          <w:numId w:val="51"/>
        </w:numPr>
        <w:autoSpaceDE w:val="0"/>
        <w:autoSpaceDN w:val="0"/>
        <w:adjustRightInd w:val="0"/>
        <w:spacing w:after="0" w:line="240" w:lineRule="auto"/>
        <w:contextualSpacing/>
        <w:rPr>
          <w:rFonts w:asciiTheme="minorHAnsi" w:hAnsiTheme="minorHAnsi"/>
          <w:b/>
        </w:rPr>
      </w:pPr>
      <w:r w:rsidRPr="00F237D0">
        <w:rPr>
          <w:rFonts w:asciiTheme="minorHAnsi" w:hAnsiTheme="minorHAnsi"/>
          <w:b/>
        </w:rPr>
        <w:t>Dio VI. Završne izjave</w:t>
      </w:r>
    </w:p>
    <w:p w14:paraId="035696BF" w14:textId="77777777" w:rsidR="000A4DC4" w:rsidRDefault="000A4DC4" w:rsidP="00CA6E79">
      <w:pPr>
        <w:spacing w:after="0" w:line="240" w:lineRule="auto"/>
        <w:contextualSpacing/>
        <w:rPr>
          <w:rFonts w:asciiTheme="minorHAnsi" w:hAnsiTheme="minorHAnsi"/>
        </w:rPr>
      </w:pPr>
    </w:p>
    <w:p w14:paraId="13BA0192" w14:textId="27DCAFC8" w:rsidR="000A4DC4" w:rsidRDefault="000A4DC4" w:rsidP="00CA6E79">
      <w:pPr>
        <w:autoSpaceDE w:val="0"/>
        <w:adjustRightInd w:val="0"/>
        <w:spacing w:after="0" w:line="240" w:lineRule="auto"/>
        <w:contextualSpacing/>
        <w:rPr>
          <w:rFonts w:asciiTheme="minorHAnsi" w:hAnsiTheme="minorHAnsi"/>
        </w:rPr>
      </w:pPr>
      <w:r>
        <w:rPr>
          <w:rFonts w:asciiTheme="minorHAnsi" w:hAnsiTheme="minorHAnsi"/>
        </w:rPr>
        <w:t>Ukoliko je uputa na pojedine točke ESPD obrasca koje treba ispuniti pogrešna ili neadekvatna gospodarski subjekti mogu ispuniti rubriku koja je ESPD obrascem primarno predviđena za predmetnu kategoriju podataka.</w:t>
      </w:r>
    </w:p>
    <w:p w14:paraId="2BE1E279" w14:textId="77777777" w:rsidR="000A4DC4" w:rsidRDefault="000A4DC4" w:rsidP="00CA6E79">
      <w:pPr>
        <w:spacing w:after="0" w:line="240" w:lineRule="auto"/>
        <w:contextualSpacing/>
        <w:rPr>
          <w:rFonts w:asciiTheme="minorHAnsi" w:hAnsiTheme="minorHAnsi"/>
        </w:rPr>
      </w:pPr>
    </w:p>
    <w:p w14:paraId="79D9B03F" w14:textId="77777777" w:rsidR="00C92411" w:rsidRPr="00F237D0" w:rsidRDefault="00C92411" w:rsidP="00CA6E79">
      <w:pPr>
        <w:spacing w:after="0" w:line="240" w:lineRule="auto"/>
        <w:contextualSpacing/>
        <w:rPr>
          <w:rFonts w:asciiTheme="minorHAnsi" w:hAnsiTheme="minorHAnsi"/>
        </w:rPr>
      </w:pPr>
      <w:r w:rsidRPr="00F237D0">
        <w:rPr>
          <w:rFonts w:asciiTheme="minorHAnsi" w:hAnsiTheme="minorHAnsi"/>
        </w:rPr>
        <w:t xml:space="preserve">Gospodarski subjekt koji sudjeluje </w:t>
      </w:r>
      <w:r w:rsidRPr="00F237D0">
        <w:rPr>
          <w:rFonts w:asciiTheme="minorHAnsi" w:hAnsiTheme="minorHAnsi"/>
          <w:b/>
          <w:bCs/>
        </w:rPr>
        <w:t>sam</w:t>
      </w:r>
      <w:r w:rsidRPr="00F237D0">
        <w:rPr>
          <w:rFonts w:asciiTheme="minorHAnsi" w:hAnsiTheme="minorHAnsi"/>
        </w:rPr>
        <w:t xml:space="preserve"> i </w:t>
      </w:r>
      <w:r w:rsidRPr="00F237D0">
        <w:rPr>
          <w:rFonts w:asciiTheme="minorHAnsi" w:hAnsiTheme="minorHAnsi"/>
          <w:b/>
          <w:bCs/>
        </w:rPr>
        <w:t>ne oslanja se</w:t>
      </w:r>
      <w:r w:rsidRPr="00F237D0">
        <w:rPr>
          <w:rFonts w:asciiTheme="minorHAnsi" w:hAnsiTheme="minorHAnsi"/>
        </w:rPr>
        <w:t xml:space="preserve"> na sposobnosti drugih subjekata kako bi ispunio kriterije za odabir dužan je ispuniti </w:t>
      </w:r>
      <w:r w:rsidRPr="00F237D0">
        <w:rPr>
          <w:rFonts w:asciiTheme="minorHAnsi" w:hAnsiTheme="minorHAnsi"/>
          <w:b/>
          <w:bCs/>
        </w:rPr>
        <w:t>jedan</w:t>
      </w:r>
      <w:r w:rsidRPr="00F237D0">
        <w:rPr>
          <w:rFonts w:asciiTheme="minorHAnsi" w:hAnsiTheme="minorHAnsi"/>
        </w:rPr>
        <w:t xml:space="preserve"> ESPD.</w:t>
      </w:r>
    </w:p>
    <w:p w14:paraId="355AEADE" w14:textId="77777777" w:rsidR="000A4DC4" w:rsidRDefault="000A4DC4" w:rsidP="00CA6E79">
      <w:pPr>
        <w:spacing w:after="0" w:line="240" w:lineRule="auto"/>
        <w:contextualSpacing/>
        <w:rPr>
          <w:rFonts w:asciiTheme="minorHAnsi" w:hAnsiTheme="minorHAnsi"/>
        </w:rPr>
      </w:pPr>
    </w:p>
    <w:p w14:paraId="2F4B66EF" w14:textId="77777777" w:rsidR="00C92411" w:rsidRPr="00F237D0" w:rsidRDefault="00C92411" w:rsidP="00CA6E79">
      <w:pPr>
        <w:spacing w:after="0" w:line="240" w:lineRule="auto"/>
        <w:contextualSpacing/>
        <w:rPr>
          <w:rFonts w:asciiTheme="minorHAnsi" w:hAnsiTheme="minorHAnsi"/>
        </w:rPr>
      </w:pPr>
      <w:r w:rsidRPr="00F237D0">
        <w:rPr>
          <w:rFonts w:asciiTheme="minorHAnsi" w:hAnsiTheme="minorHAnsi"/>
        </w:rPr>
        <w:t xml:space="preserve">Gospodarski subjekt koji sudjeluje sam, ali se oslanja na sposobnosti najmanje jednog drugog subjekta mora osigurati da naručitelj zaprimi njegov ESPD zajedno sa </w:t>
      </w:r>
      <w:r w:rsidRPr="00F237D0">
        <w:rPr>
          <w:rFonts w:asciiTheme="minorHAnsi" w:hAnsiTheme="minorHAnsi"/>
          <w:b/>
          <w:bCs/>
        </w:rPr>
        <w:t>zasebnim</w:t>
      </w:r>
      <w:r w:rsidRPr="00F237D0">
        <w:rPr>
          <w:rFonts w:asciiTheme="minorHAnsi" w:hAnsiTheme="minorHAnsi"/>
        </w:rPr>
        <w:t xml:space="preserve"> ESPD-om u kojem su navedeni relevantni podaci (vidjeti Dio II., Odjeljak C) za </w:t>
      </w:r>
      <w:r w:rsidRPr="00F237D0">
        <w:rPr>
          <w:rFonts w:asciiTheme="minorHAnsi" w:hAnsiTheme="minorHAnsi"/>
          <w:b/>
          <w:bCs/>
        </w:rPr>
        <w:t>svaki subjekt na koji se oslanja</w:t>
      </w:r>
      <w:r w:rsidRPr="00F237D0">
        <w:rPr>
          <w:rFonts w:asciiTheme="minorHAnsi" w:hAnsiTheme="minorHAnsi"/>
        </w:rPr>
        <w:t>.</w:t>
      </w:r>
    </w:p>
    <w:p w14:paraId="7BF11B2A" w14:textId="77777777" w:rsidR="000A4DC4" w:rsidRDefault="000A4DC4" w:rsidP="00CA6E79">
      <w:pPr>
        <w:spacing w:after="0" w:line="240" w:lineRule="auto"/>
        <w:contextualSpacing/>
        <w:rPr>
          <w:rFonts w:asciiTheme="minorHAnsi" w:hAnsiTheme="minorHAnsi"/>
        </w:rPr>
      </w:pPr>
    </w:p>
    <w:p w14:paraId="7AB8B703" w14:textId="77777777" w:rsidR="00C92411" w:rsidRPr="00F237D0" w:rsidRDefault="00C92411" w:rsidP="00CA6E79">
      <w:pPr>
        <w:spacing w:after="0" w:line="240" w:lineRule="auto"/>
        <w:contextualSpacing/>
        <w:rPr>
          <w:rFonts w:asciiTheme="minorHAnsi" w:hAnsiTheme="minorHAnsi"/>
        </w:rPr>
      </w:pPr>
      <w:r w:rsidRPr="00F237D0">
        <w:rPr>
          <w:rFonts w:asciiTheme="minorHAnsi" w:hAnsiTheme="minorHAnsi"/>
        </w:rPr>
        <w:t>Gospodarski subjekt koji namjerava dati bilo koji dio ugovora u podugovor trećim osobama</w:t>
      </w:r>
      <w:r w:rsidRPr="00F237D0">
        <w:rPr>
          <w:rFonts w:asciiTheme="minorHAnsi" w:hAnsiTheme="minorHAnsi"/>
          <w:b/>
        </w:rPr>
        <w:t xml:space="preserve"> </w:t>
      </w:r>
      <w:r w:rsidRPr="00F237D0">
        <w:rPr>
          <w:rFonts w:asciiTheme="minorHAnsi" w:hAnsiTheme="minorHAnsi"/>
        </w:rPr>
        <w:t xml:space="preserve">mora osigurati da naručitelj zaprimi njegov ESPD zajedno sa </w:t>
      </w:r>
      <w:r w:rsidRPr="00F237D0">
        <w:rPr>
          <w:rFonts w:asciiTheme="minorHAnsi" w:hAnsiTheme="minorHAnsi"/>
          <w:b/>
          <w:bCs/>
        </w:rPr>
        <w:t>zasebnim</w:t>
      </w:r>
      <w:r w:rsidRPr="00F237D0">
        <w:rPr>
          <w:rFonts w:asciiTheme="minorHAnsi" w:hAnsiTheme="minorHAnsi"/>
        </w:rPr>
        <w:t xml:space="preserve"> ESPD-om u kojem su navedeni relevantni podaci (vidjeti Dio II., Odjeljak D) za </w:t>
      </w:r>
      <w:r w:rsidRPr="00F237D0">
        <w:rPr>
          <w:rFonts w:asciiTheme="minorHAnsi" w:hAnsiTheme="minorHAnsi"/>
          <w:b/>
          <w:bCs/>
        </w:rPr>
        <w:t>svakog podugovaratelja na čije se sposobnosti gospodarski subjekt ne oslanja</w:t>
      </w:r>
      <w:r w:rsidRPr="00F237D0">
        <w:rPr>
          <w:rFonts w:asciiTheme="minorHAnsi" w:hAnsiTheme="minorHAnsi"/>
        </w:rPr>
        <w:t>.</w:t>
      </w:r>
    </w:p>
    <w:p w14:paraId="6BAC1643" w14:textId="77777777" w:rsidR="000A4DC4" w:rsidRDefault="000A4DC4" w:rsidP="00CA6E79">
      <w:pPr>
        <w:spacing w:after="0" w:line="240" w:lineRule="auto"/>
        <w:contextualSpacing/>
        <w:rPr>
          <w:rFonts w:asciiTheme="minorHAnsi" w:hAnsiTheme="minorHAnsi"/>
        </w:rPr>
      </w:pPr>
    </w:p>
    <w:p w14:paraId="1B51E647" w14:textId="77777777" w:rsidR="00C92411" w:rsidRPr="00F237D0" w:rsidRDefault="00C92411" w:rsidP="00CA6E79">
      <w:pPr>
        <w:spacing w:after="0" w:line="240" w:lineRule="auto"/>
        <w:contextualSpacing/>
        <w:rPr>
          <w:rFonts w:asciiTheme="minorHAnsi" w:hAnsiTheme="minorHAnsi"/>
        </w:rPr>
      </w:pPr>
      <w:r w:rsidRPr="00F237D0">
        <w:rPr>
          <w:rFonts w:asciiTheme="minorHAnsi" w:hAnsiTheme="minorHAnsi"/>
        </w:rPr>
        <w:t xml:space="preserve">Napokon, ako skupine gospodarskih subjekata, uključujući privremena udruženja, zajedno sudjeluju u postupku nabave, nužno je dostaviti </w:t>
      </w:r>
      <w:r w:rsidRPr="00F237D0">
        <w:rPr>
          <w:rFonts w:asciiTheme="minorHAnsi" w:hAnsiTheme="minorHAnsi"/>
          <w:b/>
          <w:bCs/>
        </w:rPr>
        <w:t>zaseban ESPD</w:t>
      </w:r>
      <w:r w:rsidRPr="00F237D0">
        <w:rPr>
          <w:rFonts w:asciiTheme="minorHAnsi" w:hAnsiTheme="minorHAnsi"/>
        </w:rPr>
        <w:t xml:space="preserve"> u kojem su utvrđeni podaci zatraženi na temelju dijelova II. – V. za </w:t>
      </w:r>
      <w:r w:rsidRPr="00F237D0">
        <w:rPr>
          <w:rFonts w:asciiTheme="minorHAnsi" w:hAnsiTheme="minorHAnsi"/>
          <w:b/>
          <w:bCs/>
        </w:rPr>
        <w:t>svaki</w:t>
      </w:r>
      <w:r w:rsidRPr="00F237D0">
        <w:rPr>
          <w:rFonts w:asciiTheme="minorHAnsi" w:hAnsiTheme="minorHAnsi"/>
        </w:rPr>
        <w:t xml:space="preserve"> gospodarski subjekt koji sudjeluje u postupku.</w:t>
      </w:r>
    </w:p>
    <w:p w14:paraId="43DEF9DB" w14:textId="77777777" w:rsidR="000A4DC4" w:rsidRDefault="000A4DC4" w:rsidP="00CA6E79">
      <w:pPr>
        <w:autoSpaceDE w:val="0"/>
        <w:adjustRightInd w:val="0"/>
        <w:spacing w:after="0" w:line="240" w:lineRule="auto"/>
        <w:contextualSpacing/>
        <w:rPr>
          <w:rFonts w:asciiTheme="minorHAnsi" w:hAnsiTheme="minorHAnsi"/>
        </w:rPr>
      </w:pPr>
    </w:p>
    <w:p w14:paraId="2FFBF2C2"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C242797" w14:textId="77777777" w:rsidR="000A4DC4" w:rsidRDefault="000A4DC4" w:rsidP="00CA6E79">
      <w:pPr>
        <w:autoSpaceDE w:val="0"/>
        <w:adjustRightInd w:val="0"/>
        <w:spacing w:after="0" w:line="240" w:lineRule="auto"/>
        <w:contextualSpacing/>
        <w:rPr>
          <w:rFonts w:asciiTheme="minorHAnsi" w:hAnsiTheme="minorHAnsi"/>
        </w:rPr>
      </w:pPr>
    </w:p>
    <w:p w14:paraId="6F9CC275"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lastRenderedPageBreak/>
        <w:t>Ako se ne može obaviti provjera ili ishoditi potvrda sukladno gore navedenom stavku, Naručitelj može zahtijevati od gospodarskog subjekta da u primjerenom roku, ne kraćem od 5 dana, dostavi sve ili dio popratnih dokumenta ili dokaza.</w:t>
      </w:r>
    </w:p>
    <w:p w14:paraId="720FAE4F" w14:textId="77777777" w:rsidR="000A4DC4" w:rsidRDefault="000A4DC4" w:rsidP="00CA6E79">
      <w:pPr>
        <w:autoSpaceDE w:val="0"/>
        <w:adjustRightInd w:val="0"/>
        <w:spacing w:after="0" w:line="240" w:lineRule="auto"/>
        <w:contextualSpacing/>
        <w:rPr>
          <w:rFonts w:asciiTheme="minorHAnsi" w:hAnsiTheme="minorHAnsi"/>
        </w:rPr>
      </w:pPr>
    </w:p>
    <w:p w14:paraId="6BDCF55E" w14:textId="7A088D3F" w:rsidR="00C92411" w:rsidRPr="00DE1C5C" w:rsidRDefault="00C92411" w:rsidP="00CA6E79">
      <w:pPr>
        <w:autoSpaceDE w:val="0"/>
        <w:adjustRightInd w:val="0"/>
        <w:spacing w:after="0" w:line="240" w:lineRule="auto"/>
        <w:contextualSpacing/>
        <w:rPr>
          <w:rFonts w:asciiTheme="minorHAnsi" w:hAnsiTheme="minorHAnsi"/>
        </w:rPr>
      </w:pPr>
      <w:r w:rsidRPr="00DE1C5C">
        <w:rPr>
          <w:rFonts w:asciiTheme="minorHAnsi" w:hAnsiTheme="minorHAnsi"/>
        </w:rPr>
        <w:t xml:space="preserve">Naručitelj </w:t>
      </w:r>
      <w:r w:rsidR="00DE1C5C" w:rsidRPr="00DE1C5C">
        <w:rPr>
          <w:rFonts w:asciiTheme="minorHAnsi" w:hAnsiTheme="minorHAnsi"/>
        </w:rPr>
        <w:t>može</w:t>
      </w:r>
      <w:r w:rsidRPr="00DE1C5C">
        <w:rPr>
          <w:rFonts w:asciiTheme="minorHAnsi" w:hAnsiTheme="minorHAnsi"/>
        </w:rPr>
        <w:t xml:space="preserve"> prije donošenja odluke u postupku javne nabave </w:t>
      </w:r>
      <w:r w:rsidRPr="00DE1C5C">
        <w:rPr>
          <w:rFonts w:asciiTheme="minorHAnsi" w:hAnsiTheme="minorHAnsi"/>
          <w:b/>
        </w:rPr>
        <w:t>od ponuditelja koji je podnio ekonomski najpovoljniju ponudu</w:t>
      </w:r>
      <w:r w:rsidRPr="00DE1C5C">
        <w:rPr>
          <w:rFonts w:asciiTheme="minorHAnsi" w:hAnsiTheme="minorHAnsi"/>
        </w:rPr>
        <w:t xml:space="preserve"> zatražiti da u primjerenom roku, ne kraćem od 5 dana, dostavi ažurirane popratne dokumente. </w:t>
      </w:r>
    </w:p>
    <w:p w14:paraId="5E9F0076" w14:textId="77777777" w:rsidR="000A4DC4" w:rsidRDefault="000A4DC4" w:rsidP="00CA6E79">
      <w:pPr>
        <w:autoSpaceDE w:val="0"/>
        <w:adjustRightInd w:val="0"/>
        <w:spacing w:after="0" w:line="240" w:lineRule="auto"/>
        <w:contextualSpacing/>
        <w:rPr>
          <w:rFonts w:asciiTheme="minorHAnsi" w:hAnsiTheme="minorHAnsi"/>
        </w:rPr>
      </w:pPr>
    </w:p>
    <w:p w14:paraId="16BE0286"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Naručitelj može pozvati gospodarske subjekte da nadopune ili objasne zaprimljene dokumente.</w:t>
      </w:r>
    </w:p>
    <w:p w14:paraId="41BE8E13" w14:textId="77777777" w:rsidR="00C6383D" w:rsidRDefault="00C6383D" w:rsidP="00CA6E79">
      <w:pPr>
        <w:autoSpaceDE w:val="0"/>
        <w:adjustRightInd w:val="0"/>
        <w:spacing w:after="0" w:line="240" w:lineRule="auto"/>
        <w:contextualSpacing/>
        <w:rPr>
          <w:rFonts w:asciiTheme="minorHAnsi" w:hAnsiTheme="minorHAnsi"/>
        </w:rPr>
      </w:pPr>
    </w:p>
    <w:p w14:paraId="12738D66"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465D449F" w14:textId="77777777" w:rsidR="00C6383D" w:rsidRDefault="00C6383D" w:rsidP="00CA6E79">
      <w:pPr>
        <w:autoSpaceDE w:val="0"/>
        <w:adjustRightInd w:val="0"/>
        <w:spacing w:after="0" w:line="240" w:lineRule="auto"/>
        <w:contextualSpacing/>
        <w:rPr>
          <w:rFonts w:asciiTheme="minorHAnsi" w:hAnsiTheme="minorHAnsi"/>
        </w:rPr>
      </w:pPr>
    </w:p>
    <w:p w14:paraId="760436CD" w14:textId="77777777" w:rsidR="00C92411" w:rsidRPr="00F237D0" w:rsidRDefault="00C92411" w:rsidP="00CA6E79">
      <w:pPr>
        <w:autoSpaceDE w:val="0"/>
        <w:adjustRightInd w:val="0"/>
        <w:spacing w:after="0" w:line="240" w:lineRule="auto"/>
        <w:contextualSpacing/>
        <w:rPr>
          <w:rFonts w:asciiTheme="minorHAnsi" w:hAnsiTheme="minorHAnsi"/>
        </w:rPr>
      </w:pPr>
      <w:r w:rsidRPr="00F237D0">
        <w:rPr>
          <w:rFonts w:asciiTheme="minorHAnsi" w:hAnsiTheme="minorHAnsi"/>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659A3E68" w14:textId="77777777" w:rsidR="00211D51" w:rsidRDefault="00211D51" w:rsidP="00DB42F1">
      <w:pPr>
        <w:pStyle w:val="Naslov10"/>
      </w:pPr>
    </w:p>
    <w:p w14:paraId="031E59D0" w14:textId="77777777" w:rsidR="00C6383D" w:rsidRDefault="00C6383D" w:rsidP="00CA6E79">
      <w:pPr>
        <w:spacing w:after="0" w:line="240" w:lineRule="auto"/>
      </w:pPr>
    </w:p>
    <w:p w14:paraId="780E5536" w14:textId="77777777" w:rsidR="00E74752" w:rsidRPr="00E74752" w:rsidRDefault="00E74752" w:rsidP="00E74752">
      <w:pPr>
        <w:spacing w:after="0" w:line="240" w:lineRule="auto"/>
      </w:pPr>
      <w:r w:rsidRPr="00E74752">
        <w:t>Gospodarski subjekt ispunjava ESPD obrazac popunjavanjem traženih polja, potpisuje ga  osoba/osobe  ovlaštena za zastupanje gospodarskog subjekta za potrebe ovog postupka nabave (osoba/osobe koja je  navedena pod točkom B  u ESPD obrasca) te ga skenira i učitava kao zaseban dokument prilikom predaje ponude.</w:t>
      </w:r>
    </w:p>
    <w:p w14:paraId="767C7580" w14:textId="77777777" w:rsidR="00E74752" w:rsidRDefault="00E74752" w:rsidP="00CA6E79">
      <w:pPr>
        <w:spacing w:after="0" w:line="240" w:lineRule="auto"/>
      </w:pPr>
    </w:p>
    <w:p w14:paraId="4AD57B9B" w14:textId="77777777" w:rsidR="00E74752" w:rsidRDefault="00E74752" w:rsidP="00CA6E79">
      <w:pPr>
        <w:spacing w:after="0" w:line="240" w:lineRule="auto"/>
      </w:pPr>
    </w:p>
    <w:p w14:paraId="1FB4AC68" w14:textId="77777777" w:rsidR="00E74752" w:rsidRPr="00C6383D" w:rsidRDefault="00E74752" w:rsidP="00CA6E79">
      <w:pPr>
        <w:spacing w:after="0" w:line="240" w:lineRule="auto"/>
      </w:pPr>
    </w:p>
    <w:p w14:paraId="695903B4" w14:textId="2EA45A2F" w:rsidR="00D7399D" w:rsidRPr="005402BE" w:rsidRDefault="00DE1C5C" w:rsidP="00DB42F1">
      <w:pPr>
        <w:pStyle w:val="Naslov10"/>
      </w:pPr>
      <w:r>
        <w:t>36</w:t>
      </w:r>
      <w:r w:rsidR="00D7399D" w:rsidRPr="005402BE">
        <w:t>.</w:t>
      </w:r>
      <w:r w:rsidR="00D7399D" w:rsidRPr="005402BE">
        <w:tab/>
      </w:r>
      <w:r w:rsidR="00DD157A" w:rsidRPr="005402BE">
        <w:t>JEZIK I PISMO PONUDE</w:t>
      </w:r>
      <w:bookmarkEnd w:id="317"/>
    </w:p>
    <w:p w14:paraId="16F00E20" w14:textId="77777777" w:rsidR="00211D51" w:rsidRDefault="00211D51" w:rsidP="00CA6E79">
      <w:pPr>
        <w:spacing w:after="0" w:line="240" w:lineRule="auto"/>
        <w:contextualSpacing/>
        <w:rPr>
          <w:rFonts w:asciiTheme="minorHAnsi" w:hAnsiTheme="minorHAnsi" w:cs="Arial"/>
        </w:rPr>
      </w:pPr>
    </w:p>
    <w:p w14:paraId="125A8D2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Ponuda se u cijelosti (sa svim traženim prilozima) izrađuje na hrvatskom jeziku i latiničnom pismu. </w:t>
      </w:r>
    </w:p>
    <w:p w14:paraId="36E625D4" w14:textId="77777777" w:rsidR="00211D51" w:rsidRDefault="00211D51" w:rsidP="00DB42F1">
      <w:pPr>
        <w:pStyle w:val="Naslov10"/>
      </w:pPr>
      <w:bookmarkStart w:id="318" w:name="_Toc396296037"/>
      <w:bookmarkStart w:id="319" w:name="_Toc396297303"/>
      <w:bookmarkStart w:id="320" w:name="_Toc396370323"/>
      <w:bookmarkStart w:id="321" w:name="_Toc396371095"/>
      <w:bookmarkStart w:id="322" w:name="_Toc396374160"/>
      <w:bookmarkStart w:id="323" w:name="_Toc396296374"/>
      <w:bookmarkStart w:id="324" w:name="_Toc396297640"/>
      <w:bookmarkStart w:id="325" w:name="_Toc396370660"/>
      <w:bookmarkStart w:id="326" w:name="_Toc396371432"/>
      <w:bookmarkStart w:id="327" w:name="_Toc396374497"/>
      <w:bookmarkStart w:id="328" w:name="_Toc398709132"/>
      <w:bookmarkEnd w:id="318"/>
      <w:bookmarkEnd w:id="319"/>
      <w:bookmarkEnd w:id="320"/>
      <w:bookmarkEnd w:id="321"/>
      <w:bookmarkEnd w:id="322"/>
      <w:bookmarkEnd w:id="323"/>
      <w:bookmarkEnd w:id="324"/>
      <w:bookmarkEnd w:id="325"/>
      <w:bookmarkEnd w:id="326"/>
      <w:bookmarkEnd w:id="327"/>
    </w:p>
    <w:p w14:paraId="3E683011" w14:textId="77777777" w:rsidR="00C6383D" w:rsidRPr="00C6383D" w:rsidRDefault="00C6383D" w:rsidP="00CA6E79">
      <w:pPr>
        <w:spacing w:after="0" w:line="240" w:lineRule="auto"/>
      </w:pPr>
    </w:p>
    <w:p w14:paraId="3645F7E1" w14:textId="7D93C525" w:rsidR="00D7399D" w:rsidRPr="005402BE" w:rsidRDefault="00D7399D" w:rsidP="00DB42F1">
      <w:pPr>
        <w:pStyle w:val="Naslov10"/>
      </w:pPr>
      <w:r w:rsidRPr="005402BE">
        <w:t>3</w:t>
      </w:r>
      <w:r w:rsidR="00DE1C5C">
        <w:t>7</w:t>
      </w:r>
      <w:r w:rsidRPr="005402BE">
        <w:t>.</w:t>
      </w:r>
      <w:r w:rsidRPr="005402BE">
        <w:tab/>
      </w:r>
      <w:r w:rsidR="00DD157A" w:rsidRPr="005402BE">
        <w:t>NAČIN ODREĐIVANJA CIJENE PONUDE</w:t>
      </w:r>
      <w:bookmarkEnd w:id="96"/>
      <w:bookmarkEnd w:id="97"/>
      <w:bookmarkEnd w:id="98"/>
      <w:bookmarkEnd w:id="328"/>
    </w:p>
    <w:p w14:paraId="35433F9E" w14:textId="77777777" w:rsidR="00211D51" w:rsidRDefault="00211D51" w:rsidP="00CA6E79">
      <w:pPr>
        <w:spacing w:after="0" w:line="240" w:lineRule="auto"/>
        <w:contextualSpacing/>
        <w:rPr>
          <w:rFonts w:asciiTheme="minorHAnsi" w:hAnsiTheme="minorHAnsi" w:cs="Arial"/>
        </w:rPr>
      </w:pPr>
    </w:p>
    <w:p w14:paraId="6FEC51CF"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Ponuditelj dostavlja ponudu s cijenom u kunama. Cijena ponude piše se brojkama s dva decimalna mjesta. Cijena ponude izražava se za cjelokupni predmet nabave bez PDV-a.</w:t>
      </w:r>
    </w:p>
    <w:p w14:paraId="580B61FE" w14:textId="77777777" w:rsidR="00211D51" w:rsidRDefault="00211D51" w:rsidP="00CA6E79">
      <w:pPr>
        <w:spacing w:after="0" w:line="240" w:lineRule="auto"/>
        <w:contextualSpacing/>
        <w:rPr>
          <w:rFonts w:asciiTheme="minorHAnsi" w:hAnsiTheme="minorHAnsi" w:cs="Arial"/>
        </w:rPr>
      </w:pPr>
    </w:p>
    <w:p w14:paraId="47BB2769" w14:textId="33A6340D"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Ponuditelj mora ispuniti sve stavke troškovnika i rekapitulacije. U skladu s obrascem Troškovnika, ponuditelj treba za svaku stavku ispuniti ukupnu cijenu stavke i cijenu ponude bez poreza na dodanu vrijednost u rekapitulaciji Troškovnika.</w:t>
      </w:r>
    </w:p>
    <w:p w14:paraId="71E3D4B0" w14:textId="77777777" w:rsidR="00211D51" w:rsidRPr="00FF177E" w:rsidRDefault="00211D51" w:rsidP="00CA6E79">
      <w:pPr>
        <w:spacing w:after="0" w:line="240" w:lineRule="auto"/>
        <w:contextualSpacing/>
        <w:rPr>
          <w:rFonts w:asciiTheme="minorHAnsi" w:hAnsiTheme="minorHAnsi" w:cs="Arial"/>
          <w:color w:val="FF0000"/>
        </w:rPr>
      </w:pPr>
    </w:p>
    <w:p w14:paraId="4C635335" w14:textId="5A0689D1" w:rsidR="00D7399D" w:rsidRPr="00DE1C5C" w:rsidRDefault="00D7399D" w:rsidP="00CA6E79">
      <w:pPr>
        <w:spacing w:after="0" w:line="240" w:lineRule="auto"/>
        <w:contextualSpacing/>
        <w:rPr>
          <w:rFonts w:asciiTheme="minorHAnsi" w:hAnsiTheme="minorHAnsi" w:cs="Arial"/>
        </w:rPr>
      </w:pPr>
      <w:r w:rsidRPr="00DE1C5C">
        <w:rPr>
          <w:rFonts w:asciiTheme="minorHAnsi" w:hAnsiTheme="minorHAnsi" w:cs="Arial"/>
        </w:rPr>
        <w:t xml:space="preserve">Cijena ponude </w:t>
      </w:r>
      <w:r w:rsidR="00C6383D" w:rsidRPr="00DE1C5C">
        <w:rPr>
          <w:rFonts w:asciiTheme="minorHAnsi" w:hAnsiTheme="minorHAnsi" w:cs="Arial"/>
        </w:rPr>
        <w:t>je</w:t>
      </w:r>
      <w:r w:rsidR="00DE1C5C" w:rsidRPr="00DE1C5C">
        <w:rPr>
          <w:rFonts w:asciiTheme="minorHAnsi" w:hAnsiTheme="minorHAnsi" w:cs="Arial"/>
        </w:rPr>
        <w:t xml:space="preserve"> </w:t>
      </w:r>
      <w:r w:rsidR="00DE1C5C" w:rsidRPr="00DE1C5C">
        <w:rPr>
          <w:rFonts w:asciiTheme="minorHAnsi" w:hAnsiTheme="minorHAnsi" w:cs="Arial"/>
          <w:b/>
        </w:rPr>
        <w:t>ne</w:t>
      </w:r>
      <w:r w:rsidR="00C6383D" w:rsidRPr="00DE1C5C">
        <w:rPr>
          <w:rFonts w:asciiTheme="minorHAnsi" w:hAnsiTheme="minorHAnsi" w:cs="Arial"/>
          <w:b/>
        </w:rPr>
        <w:t>promjenjiva</w:t>
      </w:r>
      <w:r w:rsidR="00C6383D" w:rsidRPr="00DE1C5C">
        <w:rPr>
          <w:rFonts w:asciiTheme="minorHAnsi" w:hAnsiTheme="minorHAnsi" w:cs="Arial"/>
        </w:rPr>
        <w:t xml:space="preserve"> </w:t>
      </w:r>
      <w:r w:rsidRPr="00DE1C5C">
        <w:rPr>
          <w:rFonts w:asciiTheme="minorHAnsi" w:hAnsiTheme="minorHAnsi" w:cs="Arial"/>
        </w:rPr>
        <w:t xml:space="preserve">tijekom trajanja </w:t>
      </w:r>
      <w:r w:rsidR="00C6383D" w:rsidRPr="00DE1C5C">
        <w:rPr>
          <w:rFonts w:asciiTheme="minorHAnsi" w:hAnsiTheme="minorHAnsi" w:cs="Arial"/>
        </w:rPr>
        <w:t>Okvirnog sporazuma</w:t>
      </w:r>
      <w:r w:rsidR="00553D75" w:rsidRPr="00DE1C5C">
        <w:rPr>
          <w:rFonts w:asciiTheme="minorHAnsi" w:hAnsiTheme="minorHAnsi" w:cs="Arial"/>
        </w:rPr>
        <w:t>.</w:t>
      </w:r>
      <w:r w:rsidRPr="00DE1C5C">
        <w:rPr>
          <w:rFonts w:asciiTheme="minorHAnsi" w:hAnsiTheme="minorHAnsi" w:cs="Arial"/>
        </w:rPr>
        <w:t xml:space="preserve"> </w:t>
      </w:r>
    </w:p>
    <w:p w14:paraId="197BE80E" w14:textId="77777777" w:rsidR="00211D51" w:rsidRPr="00DE1C5C" w:rsidRDefault="00211D51" w:rsidP="00CA6E79">
      <w:pPr>
        <w:spacing w:after="0" w:line="240" w:lineRule="auto"/>
        <w:contextualSpacing/>
        <w:rPr>
          <w:rFonts w:asciiTheme="minorHAnsi" w:hAnsiTheme="minorHAnsi"/>
        </w:rPr>
      </w:pPr>
    </w:p>
    <w:p w14:paraId="418225B8" w14:textId="68571E7A" w:rsidR="00D7399D" w:rsidRPr="00BF5001" w:rsidRDefault="00D7399D" w:rsidP="00CA6E79">
      <w:pPr>
        <w:spacing w:after="0" w:line="240" w:lineRule="auto"/>
        <w:contextualSpacing/>
        <w:rPr>
          <w:rFonts w:asciiTheme="minorHAnsi" w:hAnsiTheme="minorHAnsi"/>
        </w:rPr>
      </w:pPr>
      <w:r w:rsidRPr="00935E8D">
        <w:rPr>
          <w:rFonts w:asciiTheme="minorHAnsi" w:hAnsiTheme="minorHAnsi"/>
        </w:rPr>
        <w:t xml:space="preserve">Naručitelj, </w:t>
      </w:r>
      <w:r w:rsidRPr="00BF5001">
        <w:rPr>
          <w:rFonts w:asciiTheme="minorHAnsi" w:hAnsiTheme="minorHAnsi"/>
        </w:rPr>
        <w:t xml:space="preserve">VODOVOD </w:t>
      </w:r>
      <w:r w:rsidR="00935E8D">
        <w:rPr>
          <w:rFonts w:asciiTheme="minorHAnsi" w:hAnsiTheme="minorHAnsi"/>
        </w:rPr>
        <w:t>GRADA VUKOVARA d.o.o. Jana Bate 4, 32010 Vukovar</w:t>
      </w:r>
      <w:r w:rsidRPr="00BF5001">
        <w:rPr>
          <w:rFonts w:asciiTheme="minorHAnsi" w:hAnsiTheme="minorHAnsi"/>
        </w:rPr>
        <w:t xml:space="preserve"> Hr</w:t>
      </w:r>
      <w:r w:rsidR="00935E8D">
        <w:rPr>
          <w:rFonts w:asciiTheme="minorHAnsi" w:hAnsiTheme="minorHAnsi"/>
        </w:rPr>
        <w:t xml:space="preserve">vatska, OIB: </w:t>
      </w:r>
      <w:r w:rsidR="00935E8D" w:rsidRPr="00DE1C5C">
        <w:rPr>
          <w:rFonts w:asciiTheme="minorHAnsi" w:hAnsiTheme="minorHAnsi"/>
        </w:rPr>
        <w:t>95863787953</w:t>
      </w:r>
      <w:r w:rsidRPr="00DE1C5C">
        <w:rPr>
          <w:rFonts w:asciiTheme="minorHAnsi" w:hAnsiTheme="minorHAnsi"/>
        </w:rPr>
        <w:t xml:space="preserve"> je upisan u registar obveznika PDV-a.</w:t>
      </w:r>
    </w:p>
    <w:p w14:paraId="38EDEC5F" w14:textId="77777777" w:rsidR="00211D51" w:rsidRPr="00DE1C5C" w:rsidRDefault="00211D51" w:rsidP="00CA6E79">
      <w:pPr>
        <w:spacing w:after="0" w:line="240" w:lineRule="auto"/>
        <w:contextualSpacing/>
        <w:rPr>
          <w:rFonts w:asciiTheme="minorHAnsi" w:hAnsiTheme="minorHAnsi"/>
        </w:rPr>
      </w:pPr>
    </w:p>
    <w:p w14:paraId="1A91BAE7" w14:textId="77777777" w:rsidR="00D7399D" w:rsidRPr="005402BE" w:rsidRDefault="00D7399D" w:rsidP="00CA6E79">
      <w:pPr>
        <w:spacing w:after="0" w:line="240" w:lineRule="auto"/>
        <w:contextualSpacing/>
        <w:rPr>
          <w:rFonts w:asciiTheme="minorHAnsi" w:hAnsiTheme="minorHAnsi" w:cs="Arial"/>
        </w:rPr>
      </w:pPr>
      <w:r w:rsidRPr="00BF5001">
        <w:rPr>
          <w:rFonts w:asciiTheme="minorHAnsi" w:hAnsiTheme="minorHAnsi" w:cs="Arial"/>
        </w:rPr>
        <w:t>Kada cijena ponude bez poreza na dodanu vrijednost izražena u troškovniku ne odgovara cijeni ponude bez poreza na dodanu vrijednost izraženoj u obracu u EOJN RH, vrijedi cijena ponude bez poreza na dodanu vrijednost izražena u troškovniku</w:t>
      </w:r>
      <w:r w:rsidRPr="005402BE">
        <w:rPr>
          <w:rFonts w:asciiTheme="minorHAnsi" w:hAnsiTheme="minorHAnsi" w:cs="Arial"/>
        </w:rPr>
        <w:t xml:space="preserve">, tj. u rekapitulaciji troškovnika. </w:t>
      </w:r>
    </w:p>
    <w:p w14:paraId="63BBE0D8" w14:textId="77777777" w:rsidR="00211D51" w:rsidRDefault="00211D51" w:rsidP="00CA6E79">
      <w:pPr>
        <w:spacing w:after="0" w:line="240" w:lineRule="auto"/>
        <w:contextualSpacing/>
        <w:rPr>
          <w:rFonts w:asciiTheme="minorHAnsi" w:hAnsiTheme="minorHAnsi" w:cs="Arial"/>
        </w:rPr>
      </w:pPr>
    </w:p>
    <w:p w14:paraId="39ADAFC3"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Ako ponuditelj ne postupi u skladu sa zahtjevima iz ovog poglavlja, smatrat će se da je takav troškovnik nepotpun i nevažeći te će ponuda biti odbijena.</w:t>
      </w:r>
    </w:p>
    <w:p w14:paraId="4AC860A5" w14:textId="77777777" w:rsidR="00DD157A" w:rsidRDefault="00DD157A" w:rsidP="00CA6E79">
      <w:pPr>
        <w:spacing w:after="0" w:line="240" w:lineRule="auto"/>
        <w:contextualSpacing/>
        <w:rPr>
          <w:rFonts w:asciiTheme="minorHAnsi" w:hAnsiTheme="minorHAnsi" w:cs="Arial"/>
        </w:rPr>
      </w:pPr>
    </w:p>
    <w:p w14:paraId="5458FF6D" w14:textId="77777777" w:rsidR="00C6383D" w:rsidRPr="005402BE" w:rsidRDefault="00C6383D" w:rsidP="00CA6E79">
      <w:pPr>
        <w:spacing w:after="0" w:line="240" w:lineRule="auto"/>
        <w:contextualSpacing/>
        <w:rPr>
          <w:rFonts w:asciiTheme="minorHAnsi" w:hAnsiTheme="minorHAnsi" w:cs="Arial"/>
        </w:rPr>
      </w:pPr>
    </w:p>
    <w:p w14:paraId="573C97E4" w14:textId="2BEE7668" w:rsidR="00D7399D" w:rsidRPr="005402BE" w:rsidRDefault="00DE1C5C" w:rsidP="00DB42F1">
      <w:pPr>
        <w:pStyle w:val="Naslov10"/>
      </w:pPr>
      <w:bookmarkStart w:id="329" w:name="_Toc379911571"/>
      <w:bookmarkStart w:id="330" w:name="_Toc378679677"/>
      <w:bookmarkStart w:id="331" w:name="_Toc378681319"/>
      <w:bookmarkStart w:id="332" w:name="_Toc378681671"/>
      <w:bookmarkStart w:id="333" w:name="_Toc378682085"/>
      <w:bookmarkStart w:id="334" w:name="_Toc379905673"/>
      <w:bookmarkStart w:id="335" w:name="_Toc379906140"/>
      <w:bookmarkStart w:id="336" w:name="_Toc379911572"/>
      <w:bookmarkStart w:id="337" w:name="_Toc378679678"/>
      <w:bookmarkStart w:id="338" w:name="_Toc378681320"/>
      <w:bookmarkStart w:id="339" w:name="_Toc378681672"/>
      <w:bookmarkStart w:id="340" w:name="_Toc378682086"/>
      <w:bookmarkStart w:id="341" w:name="_Toc379905674"/>
      <w:bookmarkStart w:id="342" w:name="_Toc379906141"/>
      <w:bookmarkStart w:id="343" w:name="_Toc379911573"/>
      <w:bookmarkStart w:id="344" w:name="_Toc378679679"/>
      <w:bookmarkStart w:id="345" w:name="_Toc378681321"/>
      <w:bookmarkStart w:id="346" w:name="_Toc378681673"/>
      <w:bookmarkStart w:id="347" w:name="_Toc378682087"/>
      <w:bookmarkStart w:id="348" w:name="_Toc379905675"/>
      <w:bookmarkStart w:id="349" w:name="_Toc379906142"/>
      <w:bookmarkStart w:id="350" w:name="_Toc379911574"/>
      <w:bookmarkStart w:id="351" w:name="_Toc378679680"/>
      <w:bookmarkStart w:id="352" w:name="_Toc378681322"/>
      <w:bookmarkStart w:id="353" w:name="_Toc378681674"/>
      <w:bookmarkStart w:id="354" w:name="_Toc378682088"/>
      <w:bookmarkStart w:id="355" w:name="_Toc379905676"/>
      <w:bookmarkStart w:id="356" w:name="_Toc379906143"/>
      <w:bookmarkStart w:id="357" w:name="_Toc379911575"/>
      <w:bookmarkStart w:id="358" w:name="_Toc378679681"/>
      <w:bookmarkStart w:id="359" w:name="_Toc378681323"/>
      <w:bookmarkStart w:id="360" w:name="_Toc378681675"/>
      <w:bookmarkStart w:id="361" w:name="_Toc378682089"/>
      <w:bookmarkStart w:id="362" w:name="_Toc379905677"/>
      <w:bookmarkStart w:id="363" w:name="_Toc379906144"/>
      <w:bookmarkStart w:id="364" w:name="_Toc379911576"/>
      <w:bookmarkStart w:id="365" w:name="_Toc378679682"/>
      <w:bookmarkStart w:id="366" w:name="_Toc378681324"/>
      <w:bookmarkStart w:id="367" w:name="_Toc378681676"/>
      <w:bookmarkStart w:id="368" w:name="_Toc378682090"/>
      <w:bookmarkStart w:id="369" w:name="_Toc379905678"/>
      <w:bookmarkStart w:id="370" w:name="_Toc379906145"/>
      <w:bookmarkStart w:id="371" w:name="_Toc379911577"/>
      <w:bookmarkStart w:id="372" w:name="_Toc378679683"/>
      <w:bookmarkStart w:id="373" w:name="_Toc378681325"/>
      <w:bookmarkStart w:id="374" w:name="_Toc378681677"/>
      <w:bookmarkStart w:id="375" w:name="_Toc378682091"/>
      <w:bookmarkStart w:id="376" w:name="_Toc379905679"/>
      <w:bookmarkStart w:id="377" w:name="_Toc379906146"/>
      <w:bookmarkStart w:id="378" w:name="_Toc379911578"/>
      <w:bookmarkStart w:id="379" w:name="_Toc378679684"/>
      <w:bookmarkStart w:id="380" w:name="_Toc378681326"/>
      <w:bookmarkStart w:id="381" w:name="_Toc378681678"/>
      <w:bookmarkStart w:id="382" w:name="_Toc378682092"/>
      <w:bookmarkStart w:id="383" w:name="_Toc379905680"/>
      <w:bookmarkStart w:id="384" w:name="_Toc379906147"/>
      <w:bookmarkStart w:id="385" w:name="_Toc379911579"/>
      <w:bookmarkStart w:id="386" w:name="_Toc378679685"/>
      <w:bookmarkStart w:id="387" w:name="_Toc378681327"/>
      <w:bookmarkStart w:id="388" w:name="_Toc378681679"/>
      <w:bookmarkStart w:id="389" w:name="_Toc378682093"/>
      <w:bookmarkStart w:id="390" w:name="_Toc379905681"/>
      <w:bookmarkStart w:id="391" w:name="_Toc379906148"/>
      <w:bookmarkStart w:id="392" w:name="_Toc379911580"/>
      <w:bookmarkStart w:id="393" w:name="_Toc378679686"/>
      <w:bookmarkStart w:id="394" w:name="_Toc378681328"/>
      <w:bookmarkStart w:id="395" w:name="_Toc378681680"/>
      <w:bookmarkStart w:id="396" w:name="_Toc378682094"/>
      <w:bookmarkStart w:id="397" w:name="_Toc379905682"/>
      <w:bookmarkStart w:id="398" w:name="_Toc379906149"/>
      <w:bookmarkStart w:id="399" w:name="_Toc379911581"/>
      <w:bookmarkStart w:id="400" w:name="_Toc378679689"/>
      <w:bookmarkStart w:id="401" w:name="_Toc378681331"/>
      <w:bookmarkStart w:id="402" w:name="_Toc378681683"/>
      <w:bookmarkStart w:id="403" w:name="_Toc378682097"/>
      <w:bookmarkStart w:id="404" w:name="_Toc379905685"/>
      <w:bookmarkStart w:id="405" w:name="_Toc379906152"/>
      <w:bookmarkStart w:id="406" w:name="_Toc379911584"/>
      <w:bookmarkStart w:id="407" w:name="_Toc378679690"/>
      <w:bookmarkStart w:id="408" w:name="_Toc378681332"/>
      <w:bookmarkStart w:id="409" w:name="_Toc378681684"/>
      <w:bookmarkStart w:id="410" w:name="_Toc378682098"/>
      <w:bookmarkStart w:id="411" w:name="_Toc379905686"/>
      <w:bookmarkStart w:id="412" w:name="_Toc379906153"/>
      <w:bookmarkStart w:id="413" w:name="_Toc379911585"/>
      <w:bookmarkStart w:id="414" w:name="_Toc39870913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38</w:t>
      </w:r>
      <w:r w:rsidR="00D7399D" w:rsidRPr="005402BE">
        <w:t>.</w:t>
      </w:r>
      <w:r w:rsidR="00D7399D" w:rsidRPr="005402BE">
        <w:tab/>
      </w:r>
      <w:r w:rsidR="00DD157A" w:rsidRPr="005402BE">
        <w:t>ROK VALJANOSTI PONUDE</w:t>
      </w:r>
      <w:bookmarkEnd w:id="414"/>
    </w:p>
    <w:p w14:paraId="4A9BEDAE" w14:textId="77777777" w:rsidR="00211D51" w:rsidRDefault="00211D51" w:rsidP="00CA6E79">
      <w:pPr>
        <w:spacing w:after="0" w:line="240" w:lineRule="auto"/>
        <w:contextualSpacing/>
        <w:rPr>
          <w:rFonts w:asciiTheme="minorHAnsi" w:hAnsiTheme="minorHAnsi" w:cs="Arial"/>
        </w:rPr>
      </w:pPr>
    </w:p>
    <w:p w14:paraId="5AF9FC9C" w14:textId="1520841D"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Rok valjanosti ponude je </w:t>
      </w:r>
      <w:r w:rsidRPr="00BF5001">
        <w:rPr>
          <w:rFonts w:asciiTheme="minorHAnsi" w:hAnsiTheme="minorHAnsi" w:cs="Arial"/>
        </w:rPr>
        <w:t xml:space="preserve">najmanje </w:t>
      </w:r>
      <w:r w:rsidR="00273D08" w:rsidRPr="00BF5001">
        <w:rPr>
          <w:rFonts w:asciiTheme="minorHAnsi" w:hAnsiTheme="minorHAnsi" w:cs="Arial"/>
          <w:b/>
        </w:rPr>
        <w:t>1</w:t>
      </w:r>
      <w:r w:rsidR="00BF5001" w:rsidRPr="00BF5001">
        <w:rPr>
          <w:rFonts w:asciiTheme="minorHAnsi" w:hAnsiTheme="minorHAnsi" w:cs="Arial"/>
          <w:b/>
        </w:rPr>
        <w:t>2</w:t>
      </w:r>
      <w:r w:rsidR="00273D08" w:rsidRPr="00BF5001">
        <w:rPr>
          <w:rFonts w:asciiTheme="minorHAnsi" w:hAnsiTheme="minorHAnsi" w:cs="Arial"/>
          <w:b/>
        </w:rPr>
        <w:t>0</w:t>
      </w:r>
      <w:r w:rsidRPr="00BF5001">
        <w:rPr>
          <w:rFonts w:asciiTheme="minorHAnsi" w:hAnsiTheme="minorHAnsi" w:cs="Arial"/>
        </w:rPr>
        <w:t xml:space="preserve"> dana od isteka roka za dostavu ponuda. Naručitelj će, temeljem čl. 295. st.1. Zakona o javnoj nabavi, odbiti ponudu čija je opcija kraća od zahtijevane. Ako istekne rok valjanosti ponude, Naručitelj će tražiti njegovo </w:t>
      </w:r>
      <w:r w:rsidRPr="005402BE">
        <w:rPr>
          <w:rFonts w:asciiTheme="minorHAnsi" w:hAnsiTheme="minorHAnsi" w:cs="Arial"/>
        </w:rPr>
        <w:t>produljenje i u tu svrhu dati primjereni rok ponuditelju. Na zahtjev Naručitelja, ponuditelj može produžiti rok valjanosti svoje ponude.</w:t>
      </w:r>
    </w:p>
    <w:p w14:paraId="754BE2B1" w14:textId="77777777" w:rsidR="00C6383D" w:rsidRPr="005402BE" w:rsidRDefault="00C6383D" w:rsidP="00CA6E79">
      <w:pPr>
        <w:spacing w:after="0" w:line="240" w:lineRule="auto"/>
        <w:contextualSpacing/>
        <w:rPr>
          <w:rFonts w:asciiTheme="minorHAnsi" w:hAnsiTheme="minorHAnsi" w:cs="Arial"/>
        </w:rPr>
      </w:pPr>
    </w:p>
    <w:p w14:paraId="435CC2B1" w14:textId="77777777" w:rsidR="00211D51" w:rsidRDefault="00211D51" w:rsidP="00DB42F1">
      <w:pPr>
        <w:pStyle w:val="Naslov10"/>
      </w:pPr>
      <w:bookmarkStart w:id="415" w:name="_Toc398709136"/>
    </w:p>
    <w:p w14:paraId="58A5C7DB" w14:textId="01D57B7D" w:rsidR="00D7399D" w:rsidRPr="005402BE" w:rsidRDefault="00DE1C5C" w:rsidP="00DB42F1">
      <w:pPr>
        <w:pStyle w:val="Naslov10"/>
      </w:pPr>
      <w:r>
        <w:t>49</w:t>
      </w:r>
      <w:r w:rsidR="00D7399D" w:rsidRPr="005402BE">
        <w:t>.</w:t>
      </w:r>
      <w:r w:rsidR="00D7399D" w:rsidRPr="005402BE">
        <w:tab/>
      </w:r>
      <w:r w:rsidR="00DD157A" w:rsidRPr="005402BE">
        <w:t>VRSTA, SREDSTVO I UVJETI JAMSTVA</w:t>
      </w:r>
      <w:bookmarkEnd w:id="415"/>
    </w:p>
    <w:p w14:paraId="3339DC82" w14:textId="77777777" w:rsidR="00DD157A" w:rsidRDefault="00DD157A" w:rsidP="00CA6E79">
      <w:pPr>
        <w:pStyle w:val="Naslov2"/>
      </w:pPr>
      <w:bookmarkStart w:id="416" w:name="_Toc398709137"/>
    </w:p>
    <w:p w14:paraId="6AF1084E" w14:textId="77777777" w:rsidR="00D7399D" w:rsidRPr="005402BE" w:rsidRDefault="00D7399D" w:rsidP="00CA6E79">
      <w:pPr>
        <w:pStyle w:val="Naslov2"/>
      </w:pPr>
      <w:r w:rsidRPr="005402BE">
        <w:t>Jamstvo za ozbiljnost ponude</w:t>
      </w:r>
      <w:bookmarkEnd w:id="416"/>
    </w:p>
    <w:p w14:paraId="3BD879D1" w14:textId="77777777" w:rsidR="00273D08" w:rsidRPr="00BF5001" w:rsidRDefault="00273D08" w:rsidP="00CA6E79">
      <w:pPr>
        <w:spacing w:after="0" w:line="240" w:lineRule="auto"/>
        <w:contextualSpacing/>
        <w:rPr>
          <w:rFonts w:asciiTheme="minorHAnsi" w:hAnsiTheme="minorHAnsi" w:cs="Arial"/>
        </w:rPr>
      </w:pPr>
      <w:bookmarkStart w:id="417" w:name="_Toc398709138"/>
    </w:p>
    <w:p w14:paraId="7AC62CE6" w14:textId="77777777" w:rsidR="00D7399D" w:rsidRPr="00725493" w:rsidRDefault="00D7399D" w:rsidP="00CA6E79">
      <w:pPr>
        <w:spacing w:after="0" w:line="240" w:lineRule="auto"/>
        <w:contextualSpacing/>
        <w:rPr>
          <w:rFonts w:asciiTheme="minorHAnsi" w:hAnsiTheme="minorHAnsi" w:cs="Arial"/>
        </w:rPr>
      </w:pPr>
      <w:r w:rsidRPr="00725493">
        <w:rPr>
          <w:rFonts w:asciiTheme="minorHAnsi" w:hAnsiTheme="minorHAnsi" w:cs="Arial"/>
        </w:rPr>
        <w:t>Ponuditelj je obvezan u ponudi dostaviti jamstvo za ozbiljnost ponude u obliku bankarske garancije. U bankarskoj garanciji mora biti navedeno slijedeće:</w:t>
      </w:r>
    </w:p>
    <w:p w14:paraId="1FB57BED" w14:textId="60E370D0" w:rsidR="00D7399D" w:rsidRPr="00725493" w:rsidRDefault="00D7399D" w:rsidP="004904DF">
      <w:pPr>
        <w:pStyle w:val="Odlomakpopisa"/>
        <w:numPr>
          <w:ilvl w:val="0"/>
          <w:numId w:val="29"/>
        </w:numPr>
        <w:spacing w:after="0" w:line="240" w:lineRule="auto"/>
        <w:rPr>
          <w:rFonts w:asciiTheme="minorHAnsi" w:hAnsiTheme="minorHAnsi" w:cs="Arial"/>
        </w:rPr>
      </w:pPr>
      <w:r w:rsidRPr="00725493">
        <w:rPr>
          <w:rFonts w:asciiTheme="minorHAnsi" w:hAnsiTheme="minorHAnsi" w:cs="Arial"/>
        </w:rPr>
        <w:t xml:space="preserve">da je korisnik garancije </w:t>
      </w:r>
      <w:r w:rsidR="00FF177E" w:rsidRPr="00725493">
        <w:rPr>
          <w:rFonts w:asciiTheme="minorHAnsi" w:hAnsiTheme="minorHAnsi" w:cs="Arial"/>
        </w:rPr>
        <w:t>VODOVOG GRADA VUKOVARA d.o.o. JANA BATE 4, 32010 VUKOVAR</w:t>
      </w:r>
      <w:r w:rsidRPr="00725493">
        <w:rPr>
          <w:rFonts w:asciiTheme="minorHAnsi" w:hAnsiTheme="minorHAnsi" w:cs="Arial"/>
        </w:rPr>
        <w:t xml:space="preserve"> OIB: </w:t>
      </w:r>
      <w:r w:rsidR="00FF177E" w:rsidRPr="00725493">
        <w:rPr>
          <w:rFonts w:asciiTheme="minorHAnsi" w:hAnsiTheme="minorHAnsi" w:cs="Arial"/>
        </w:rPr>
        <w:t>95863787953</w:t>
      </w:r>
    </w:p>
    <w:p w14:paraId="105FFD0E" w14:textId="72E6D7F6" w:rsidR="00D7399D" w:rsidRPr="00725493" w:rsidRDefault="00D7399D" w:rsidP="004904DF">
      <w:pPr>
        <w:pStyle w:val="Odlomakpopisa"/>
        <w:numPr>
          <w:ilvl w:val="0"/>
          <w:numId w:val="29"/>
        </w:numPr>
        <w:spacing w:after="0" w:line="240" w:lineRule="auto"/>
        <w:rPr>
          <w:rFonts w:asciiTheme="minorHAnsi" w:hAnsiTheme="minorHAnsi" w:cs="Arial"/>
        </w:rPr>
      </w:pPr>
      <w:r w:rsidRPr="00725493">
        <w:rPr>
          <w:rFonts w:asciiTheme="minorHAnsi" w:hAnsiTheme="minorHAnsi" w:cs="Arial"/>
        </w:rPr>
        <w:t xml:space="preserve">da se garant obvezuje bezuvjetno, neopozivo i na prvi pismeni poziv korisnika garancije, bez prigovora isplatiti iznos od  </w:t>
      </w:r>
      <w:r w:rsidR="00A10A6C" w:rsidRPr="00725493">
        <w:rPr>
          <w:rFonts w:asciiTheme="minorHAnsi" w:hAnsiTheme="minorHAnsi" w:cs="Arial"/>
        </w:rPr>
        <w:t>9</w:t>
      </w:r>
      <w:r w:rsidR="006A72DF" w:rsidRPr="00725493">
        <w:rPr>
          <w:rFonts w:asciiTheme="minorHAnsi" w:hAnsiTheme="minorHAnsi" w:cs="Arial"/>
        </w:rPr>
        <w:t xml:space="preserve">0.000,00 </w:t>
      </w:r>
      <w:r w:rsidRPr="00725493">
        <w:rPr>
          <w:rFonts w:asciiTheme="minorHAnsi" w:hAnsiTheme="minorHAnsi" w:cs="Arial"/>
        </w:rPr>
        <w:t xml:space="preserve"> HRK </w:t>
      </w:r>
      <w:r w:rsidR="00A10A6C" w:rsidRPr="00725493">
        <w:rPr>
          <w:rFonts w:asciiTheme="minorHAnsi" w:hAnsiTheme="minorHAnsi" w:cs="Arial"/>
        </w:rPr>
        <w:t>u slučaju</w:t>
      </w:r>
      <w:r w:rsidRPr="00725493">
        <w:rPr>
          <w:rFonts w:asciiTheme="minorHAnsi" w:hAnsiTheme="minorHAnsi" w:cs="Arial"/>
        </w:rPr>
        <w:t>: odustajanja ponuditelja od svoje ponude u roku njezine valjanosti, nedostavljanja ažurnih popratnih dokumenata sukladno članku 263. Zakona o javnoj nabavi, neprihvaćanja ispravka računske greške, odbijanja potpisivanja ugovora o javnoj nabavi, ili nedostavljanja jamstva za uredno ispunjenje ugovora o javnoj nabavi.</w:t>
      </w:r>
    </w:p>
    <w:p w14:paraId="4D7BC047" w14:textId="77777777" w:rsidR="00273D08" w:rsidRPr="00725493" w:rsidRDefault="00273D08" w:rsidP="00CA6E79">
      <w:pPr>
        <w:spacing w:after="0" w:line="240" w:lineRule="auto"/>
        <w:contextualSpacing/>
        <w:rPr>
          <w:rFonts w:asciiTheme="minorHAnsi" w:hAnsiTheme="minorHAnsi" w:cs="Arial"/>
        </w:rPr>
      </w:pPr>
    </w:p>
    <w:p w14:paraId="1F8C347E" w14:textId="77777777" w:rsidR="00D7399D" w:rsidRPr="00725493" w:rsidRDefault="00D7399D" w:rsidP="00CA6E79">
      <w:pPr>
        <w:spacing w:after="0" w:line="240" w:lineRule="auto"/>
        <w:contextualSpacing/>
        <w:rPr>
          <w:rFonts w:asciiTheme="minorHAnsi" w:hAnsiTheme="minorHAnsi" w:cs="Arial"/>
        </w:rPr>
      </w:pPr>
      <w:r w:rsidRPr="00725493">
        <w:rPr>
          <w:rFonts w:asciiTheme="minorHAnsi" w:hAnsiTheme="minorHAnsi" w:cs="Arial"/>
        </w:rPr>
        <w:t>Rok valjanosti bankarske garancije mora biti najmanje do isteka roka valjanosti ponude.</w:t>
      </w:r>
    </w:p>
    <w:p w14:paraId="60C6914D" w14:textId="77777777" w:rsidR="00273D08" w:rsidRPr="00725493" w:rsidRDefault="00273D08" w:rsidP="00CA6E79">
      <w:pPr>
        <w:spacing w:after="0" w:line="240" w:lineRule="auto"/>
        <w:contextualSpacing/>
        <w:rPr>
          <w:rFonts w:asciiTheme="minorHAnsi" w:hAnsiTheme="minorHAnsi" w:cs="Arial"/>
        </w:rPr>
      </w:pPr>
    </w:p>
    <w:p w14:paraId="3CC11469" w14:textId="77777777" w:rsidR="00D7399D" w:rsidRPr="00725493" w:rsidRDefault="00D7399D" w:rsidP="00CA6E79">
      <w:pPr>
        <w:spacing w:after="0" w:line="240" w:lineRule="auto"/>
        <w:contextualSpacing/>
        <w:rPr>
          <w:rFonts w:asciiTheme="minorHAnsi" w:hAnsiTheme="minorHAnsi" w:cs="Arial"/>
        </w:rPr>
      </w:pPr>
      <w:r w:rsidRPr="00725493">
        <w:rPr>
          <w:rFonts w:asciiTheme="minorHAnsi" w:hAnsiTheme="minorHAnsi" w:cs="Arial"/>
        </w:rPr>
        <w:t>Svaki će se nedostatak tražene bankarske garancije u iznosu, roku i gore navedenim odredbama, smatrati neotklonjivim nedostatkom te će ponuda s tako priloženom bankarskom garancijom biti odbijena sukladno čl. 295.st.1. Zakona o javnoj nabavi.</w:t>
      </w:r>
    </w:p>
    <w:p w14:paraId="5638C707" w14:textId="77777777" w:rsidR="00273D08" w:rsidRPr="00725493" w:rsidRDefault="00273D08" w:rsidP="00CA6E79">
      <w:pPr>
        <w:spacing w:after="0" w:line="240" w:lineRule="auto"/>
        <w:contextualSpacing/>
        <w:rPr>
          <w:rFonts w:asciiTheme="minorHAnsi" w:hAnsiTheme="minorHAnsi" w:cs="Arial"/>
        </w:rPr>
      </w:pPr>
    </w:p>
    <w:p w14:paraId="14D41966" w14:textId="7655471D" w:rsidR="00273D08" w:rsidRPr="00725493" w:rsidRDefault="00C6383D" w:rsidP="00CA6E79">
      <w:pPr>
        <w:autoSpaceDE w:val="0"/>
        <w:spacing w:after="0" w:line="240" w:lineRule="auto"/>
        <w:rPr>
          <w:rFonts w:asciiTheme="minorHAnsi" w:hAnsiTheme="minorHAnsi" w:cs="Arial"/>
        </w:rPr>
      </w:pPr>
      <w:r w:rsidRPr="00725493">
        <w:rPr>
          <w:rFonts w:asciiTheme="minorHAnsi" w:hAnsiTheme="minorHAnsi" w:cs="Arial"/>
        </w:rPr>
        <w:t>Jamstvo u obliku bankarske garancije dostavlja se u dva različita primjerka, i to kao dio ponude u elektroničkom obliku te izvorniku koji se dostavlja kao dio ponude na adresu naručitelja. Jamstvo mora biti neoštečeno, odnosno ne smije se ni na koji način probušiti, zaklamati, lijepiti, presavijati ili oštetiti na neki drugi način.</w:t>
      </w:r>
    </w:p>
    <w:p w14:paraId="4CE592B9" w14:textId="77777777" w:rsidR="00C6383D" w:rsidRPr="00725493" w:rsidRDefault="00C6383D" w:rsidP="00CA6E79">
      <w:pPr>
        <w:spacing w:after="0" w:line="240" w:lineRule="auto"/>
        <w:contextualSpacing/>
        <w:rPr>
          <w:rFonts w:asciiTheme="minorHAnsi" w:hAnsiTheme="minorHAnsi" w:cs="Arial"/>
        </w:rPr>
      </w:pPr>
    </w:p>
    <w:p w14:paraId="27DF1A39" w14:textId="77777777" w:rsidR="00D7399D" w:rsidRPr="00725493" w:rsidRDefault="00D7399D" w:rsidP="00CA6E79">
      <w:pPr>
        <w:spacing w:after="0" w:line="240" w:lineRule="auto"/>
        <w:contextualSpacing/>
        <w:rPr>
          <w:rFonts w:asciiTheme="minorHAnsi" w:hAnsiTheme="minorHAnsi" w:cs="Arial"/>
        </w:rPr>
      </w:pPr>
      <w:r w:rsidRPr="00725493">
        <w:rPr>
          <w:rFonts w:asciiTheme="minorHAnsi" w:hAnsiTheme="minorHAnsi" w:cs="Arial"/>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14:paraId="34FDD114" w14:textId="77777777" w:rsidR="00273D08" w:rsidRPr="00725493" w:rsidRDefault="00273D08" w:rsidP="00CA6E79">
      <w:pPr>
        <w:spacing w:after="0" w:line="240" w:lineRule="auto"/>
        <w:contextualSpacing/>
        <w:rPr>
          <w:rFonts w:asciiTheme="minorHAnsi" w:hAnsiTheme="minorHAnsi" w:cs="Arial"/>
        </w:rPr>
      </w:pPr>
    </w:p>
    <w:p w14:paraId="084AB3FA" w14:textId="77777777" w:rsidR="00D7399D" w:rsidRPr="00725493" w:rsidRDefault="00D7399D" w:rsidP="00CA6E79">
      <w:pPr>
        <w:spacing w:after="0" w:line="240" w:lineRule="auto"/>
        <w:contextualSpacing/>
        <w:rPr>
          <w:rFonts w:asciiTheme="minorHAnsi" w:hAnsiTheme="minorHAnsi" w:cs="Arial"/>
        </w:rPr>
      </w:pPr>
      <w:r w:rsidRPr="00725493">
        <w:rPr>
          <w:rFonts w:asciiTheme="minorHAnsi" w:hAnsiTheme="minorHAnsi" w:cs="Arial"/>
        </w:rPr>
        <w:t>Nakon završetka postupka javne nabave (odnosno nakon potpisivanja Ugovora i dostavljanja jamstva za uredno ispunjenje Ugovora), Naručitelj će svim ponuditeljima vratiti jamstvo za ozbiljnost ponude, a presliku jamstva pohraniti u skladu s člankom 217. Zakona o javnoj nabavi.</w:t>
      </w:r>
    </w:p>
    <w:p w14:paraId="34E72AC7" w14:textId="77777777" w:rsidR="00273D08" w:rsidRPr="00725493" w:rsidRDefault="00273D08" w:rsidP="00CA6E79">
      <w:pPr>
        <w:spacing w:after="0" w:line="240" w:lineRule="auto"/>
        <w:contextualSpacing/>
        <w:rPr>
          <w:rFonts w:asciiTheme="minorHAnsi" w:hAnsiTheme="minorHAnsi" w:cs="Arial"/>
        </w:rPr>
      </w:pPr>
    </w:p>
    <w:p w14:paraId="7C9C1F0A" w14:textId="77777777" w:rsidR="00725493" w:rsidRPr="00725493" w:rsidRDefault="00725493" w:rsidP="00725493">
      <w:pPr>
        <w:pStyle w:val="Odlomakpopisa"/>
        <w:spacing w:after="0" w:line="240" w:lineRule="auto"/>
        <w:rPr>
          <w:rFonts w:asciiTheme="minorHAnsi" w:hAnsiTheme="minorHAnsi" w:cs="Arial"/>
        </w:rPr>
      </w:pPr>
    </w:p>
    <w:p w14:paraId="0C5FAD1C" w14:textId="77777777" w:rsidR="00725493" w:rsidRPr="00DE1C5C" w:rsidRDefault="00725493" w:rsidP="00725493">
      <w:pPr>
        <w:spacing w:after="0" w:line="240" w:lineRule="auto"/>
        <w:contextualSpacing/>
        <w:outlineLvl w:val="3"/>
        <w:rPr>
          <w:rFonts w:asciiTheme="minorHAnsi" w:hAnsiTheme="minorHAnsi" w:cs="Arial"/>
          <w:b/>
        </w:rPr>
      </w:pPr>
      <w:r w:rsidRPr="00DE1C5C">
        <w:rPr>
          <w:rFonts w:asciiTheme="minorHAnsi" w:hAnsiTheme="minorHAnsi" w:cs="Arial"/>
          <w:b/>
        </w:rPr>
        <w:t>Novčani polog</w:t>
      </w:r>
    </w:p>
    <w:p w14:paraId="4D80C2FE" w14:textId="6BA411BC"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xml:space="preserve">Umjesto,gore navedenih jamstava, ponuditelj može dati novčani polog u iznosu od 91.000,00 HRK u na račun Naručitelja otvoren u Addiko  Bank d.d. Zagreb, IBAN: HR1425000091102006623, Uz </w:t>
      </w:r>
      <w:r w:rsidRPr="00725493">
        <w:rPr>
          <w:rFonts w:asciiTheme="minorHAnsi" w:hAnsiTheme="minorHAnsi" w:cs="Arial"/>
        </w:rPr>
        <w:lastRenderedPageBreak/>
        <w:t>naznaku svrhe „jamstvo za ozbiljnost ponude  za IZGRADNJU KANALIZACIJE U ULICI PETRI SKELA U VUKOVARU.</w:t>
      </w:r>
    </w:p>
    <w:p w14:paraId="5FC57079" w14:textId="77777777"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Jamstvo kao gotovinski polog vrijedi isključivo uz izjavu ponuditelja koja mora biti sastavni dio</w:t>
      </w:r>
      <w:r w:rsidRPr="00725493">
        <w:rPr>
          <w:rFonts w:asciiTheme="minorHAnsi" w:hAnsiTheme="minorHAnsi" w:cs="Arial"/>
          <w:color w:val="FF0000"/>
        </w:rPr>
        <w:t xml:space="preserve"> </w:t>
      </w:r>
      <w:r w:rsidRPr="00725493">
        <w:rPr>
          <w:rFonts w:asciiTheme="minorHAnsi" w:hAnsiTheme="minorHAnsi" w:cs="Arial"/>
        </w:rPr>
        <w:t xml:space="preserve">ponude, a koja treba glasiti: </w:t>
      </w:r>
    </w:p>
    <w:p w14:paraId="3478C8DF" w14:textId="5DB95802"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„Suglasni smo da naručitelj  jamstvo kao gotovinski polog u iznosu od  90.000,00 HRK zadrži u slučaju:</w:t>
      </w:r>
    </w:p>
    <w:p w14:paraId="18BED09B" w14:textId="2A723A24"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odustajanja ponuditelja od svoje ponude u roku njezine valjanosti</w:t>
      </w:r>
    </w:p>
    <w:p w14:paraId="6B55899F" w14:textId="7B2D42C1"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xml:space="preserve">- nedostavljanja ažuriranih popratnih dokumenata sukladno čl.263. ZJN  </w:t>
      </w:r>
    </w:p>
    <w:p w14:paraId="4B8D8542" w14:textId="1266D17D"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neprihvaćanja ispravka računske greške</w:t>
      </w:r>
    </w:p>
    <w:p w14:paraId="0F3E0F6B" w14:textId="0D7F6721"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xml:space="preserve">- odbijanja potpisivanja okvirnog sporazuma </w:t>
      </w:r>
    </w:p>
    <w:p w14:paraId="5AE23890" w14:textId="77777777" w:rsidR="00725493" w:rsidRPr="00725493" w:rsidRDefault="00725493" w:rsidP="00725493">
      <w:pPr>
        <w:spacing w:after="0" w:line="240" w:lineRule="auto"/>
        <w:contextualSpacing/>
        <w:rPr>
          <w:rFonts w:asciiTheme="minorHAnsi" w:hAnsiTheme="minorHAnsi" w:cs="Arial"/>
        </w:rPr>
      </w:pPr>
    </w:p>
    <w:p w14:paraId="33A0CB19" w14:textId="77777777"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 xml:space="preserve">Uz izjavu s navedenim tekstom treba priložiti kopiju uplate jamstva.  </w:t>
      </w:r>
    </w:p>
    <w:p w14:paraId="3A9C4F4E" w14:textId="77777777" w:rsidR="00725493" w:rsidRPr="00725493" w:rsidRDefault="00725493" w:rsidP="00725493">
      <w:pPr>
        <w:spacing w:after="0" w:line="240" w:lineRule="auto"/>
        <w:contextualSpacing/>
        <w:rPr>
          <w:rFonts w:asciiTheme="minorHAnsi" w:hAnsiTheme="minorHAnsi" w:cs="Arial"/>
        </w:rPr>
      </w:pPr>
      <w:r w:rsidRPr="00725493">
        <w:rPr>
          <w:rFonts w:asciiTheme="minorHAnsi" w:hAnsiTheme="minorHAnsi" w:cs="Arial"/>
        </w:rPr>
        <w:t>Ukoliko s odabranim ponuditeljem ne dođe do zaključivanja ugovora krivnjom ponuditelja, naručitelj zadržava pravo naplate jamčevine po jamstvu za ozbiljnost ponude.</w:t>
      </w:r>
    </w:p>
    <w:p w14:paraId="2C3BB192" w14:textId="77777777" w:rsidR="00725493" w:rsidRPr="00725493" w:rsidRDefault="00725493" w:rsidP="00CA6E79">
      <w:pPr>
        <w:spacing w:after="0" w:line="240" w:lineRule="auto"/>
        <w:contextualSpacing/>
        <w:rPr>
          <w:rFonts w:asciiTheme="minorHAnsi" w:hAnsiTheme="minorHAnsi" w:cs="Arial"/>
        </w:rPr>
      </w:pPr>
    </w:p>
    <w:p w14:paraId="7602FDDF" w14:textId="77777777" w:rsidR="00C6383D" w:rsidRPr="00725493" w:rsidRDefault="00C6383D" w:rsidP="00CA6E79">
      <w:pPr>
        <w:spacing w:after="0" w:line="240" w:lineRule="auto"/>
        <w:contextualSpacing/>
        <w:rPr>
          <w:rFonts w:asciiTheme="minorHAnsi" w:hAnsiTheme="minorHAnsi" w:cs="Arial"/>
        </w:rPr>
      </w:pPr>
    </w:p>
    <w:p w14:paraId="0FE95072" w14:textId="77777777" w:rsidR="00D7399D" w:rsidRPr="00C6383D" w:rsidRDefault="00D7399D" w:rsidP="00CA6E79">
      <w:pPr>
        <w:spacing w:after="0" w:line="240" w:lineRule="auto"/>
        <w:contextualSpacing/>
        <w:rPr>
          <w:rFonts w:asciiTheme="minorHAnsi" w:hAnsiTheme="minorHAnsi" w:cs="Arial"/>
          <w:b/>
          <w:u w:val="single"/>
        </w:rPr>
      </w:pPr>
      <w:r w:rsidRPr="00C6383D">
        <w:rPr>
          <w:rFonts w:asciiTheme="minorHAnsi" w:hAnsiTheme="minorHAnsi" w:cs="Arial"/>
          <w:b/>
          <w:u w:val="single"/>
        </w:rPr>
        <w:t xml:space="preserve">Jamstvo za dobro izvršenje radova </w:t>
      </w:r>
    </w:p>
    <w:p w14:paraId="04BFF0A5" w14:textId="77777777" w:rsidR="00273D08" w:rsidRDefault="00273D08" w:rsidP="00CA6E79">
      <w:pPr>
        <w:spacing w:after="0" w:line="240" w:lineRule="auto"/>
        <w:contextualSpacing/>
        <w:rPr>
          <w:rFonts w:asciiTheme="minorHAnsi" w:hAnsiTheme="minorHAnsi" w:cs="Arial"/>
        </w:rPr>
      </w:pPr>
    </w:p>
    <w:p w14:paraId="760F5277" w14:textId="0BF51390" w:rsidR="00725493" w:rsidRPr="009F274A" w:rsidRDefault="00D7399D" w:rsidP="00725493">
      <w:pPr>
        <w:suppressAutoHyphens/>
        <w:spacing w:after="0" w:line="240" w:lineRule="auto"/>
        <w:rPr>
          <w:rFonts w:asciiTheme="minorHAnsi" w:hAnsiTheme="minorHAnsi" w:cs="Arial"/>
        </w:rPr>
      </w:pPr>
      <w:r w:rsidRPr="005402BE">
        <w:rPr>
          <w:rFonts w:asciiTheme="minorHAnsi" w:hAnsiTheme="minorHAnsi" w:cs="Arial"/>
        </w:rPr>
        <w:t>Odabrani ponuditelj je dužan u roku</w:t>
      </w:r>
      <w:r w:rsidR="00725493">
        <w:rPr>
          <w:rFonts w:asciiTheme="minorHAnsi" w:hAnsiTheme="minorHAnsi" w:cs="Arial"/>
        </w:rPr>
        <w:t xml:space="preserve"> od 15 (petnaest) kalendarskih </w:t>
      </w:r>
      <w:r w:rsidRPr="005402BE">
        <w:rPr>
          <w:rFonts w:asciiTheme="minorHAnsi" w:hAnsiTheme="minorHAnsi" w:cs="Arial"/>
        </w:rPr>
        <w:t xml:space="preserve">dana od </w:t>
      </w:r>
      <w:r w:rsidR="00725493">
        <w:rPr>
          <w:rFonts w:asciiTheme="minorHAnsi" w:hAnsiTheme="minorHAnsi" w:cs="Arial"/>
        </w:rPr>
        <w:t xml:space="preserve">dana potpisivanja Okvirnog sporazuma </w:t>
      </w:r>
      <w:r w:rsidRPr="005402BE">
        <w:rPr>
          <w:rFonts w:asciiTheme="minorHAnsi" w:hAnsiTheme="minorHAnsi" w:cs="Arial"/>
        </w:rPr>
        <w:t xml:space="preserve">dostaviti Naručitelju Sredstvo osiguranja za dobro izvršenje radova. Odabrani će ponuditelj Naručitelju će dostaviti Sredstvo osiguranja za dobro izvršenje radova </w:t>
      </w:r>
      <w:r w:rsidR="00C92411" w:rsidRPr="009F274A">
        <w:rPr>
          <w:rFonts w:asciiTheme="minorHAnsi" w:hAnsiTheme="minorHAnsi" w:cs="Arial"/>
        </w:rPr>
        <w:t>u obliku neopozive bankarske garancije, u visini od 10% (deset posto)</w:t>
      </w:r>
      <w:r w:rsidR="009F274A">
        <w:rPr>
          <w:rFonts w:asciiTheme="minorHAnsi" w:hAnsiTheme="minorHAnsi" w:cs="Arial"/>
        </w:rPr>
        <w:t xml:space="preserve"> bez PDV-a </w:t>
      </w:r>
      <w:r w:rsidR="00725493" w:rsidRPr="009F274A">
        <w:rPr>
          <w:rFonts w:asciiTheme="minorHAnsi" w:hAnsiTheme="minorHAnsi" w:cs="Arial"/>
        </w:rPr>
        <w:t xml:space="preserve"> ukupne vrijednosti </w:t>
      </w:r>
      <w:r w:rsidR="009F274A">
        <w:rPr>
          <w:rFonts w:asciiTheme="minorHAnsi" w:hAnsiTheme="minorHAnsi" w:cs="Arial"/>
        </w:rPr>
        <w:t>Okvirnog sporazuma.</w:t>
      </w:r>
    </w:p>
    <w:p w14:paraId="06E34B3C" w14:textId="0AB25263" w:rsidR="000D12C6" w:rsidRPr="009F274A" w:rsidRDefault="000D12C6" w:rsidP="00725493">
      <w:pPr>
        <w:spacing w:after="0" w:line="240" w:lineRule="auto"/>
        <w:contextualSpacing/>
        <w:rPr>
          <w:rFonts w:asciiTheme="minorHAnsi" w:hAnsiTheme="minorHAnsi" w:cs="Arial"/>
        </w:rPr>
      </w:pPr>
    </w:p>
    <w:p w14:paraId="58C9E854" w14:textId="77777777" w:rsidR="00D7399D" w:rsidRPr="00C6383D" w:rsidRDefault="00D7399D" w:rsidP="00CA6E79">
      <w:pPr>
        <w:pStyle w:val="western"/>
        <w:spacing w:before="0"/>
        <w:contextualSpacing/>
        <w:rPr>
          <w:rFonts w:asciiTheme="minorHAnsi" w:hAnsiTheme="minorHAnsi"/>
          <w:u w:val="single"/>
        </w:rPr>
      </w:pPr>
      <w:r w:rsidRPr="00C6383D">
        <w:rPr>
          <w:rFonts w:asciiTheme="minorHAnsi" w:hAnsiTheme="minorHAnsi" w:cs="Times New Roman"/>
          <w:b/>
          <w:bCs/>
          <w:i w:val="0"/>
          <w:iCs w:val="0"/>
          <w:u w:val="single"/>
          <w:shd w:val="clear" w:color="auto" w:fill="FFFFFF"/>
        </w:rPr>
        <w:t>Jamstvo za pokriće odgovornosti iz djelatnosti</w:t>
      </w:r>
    </w:p>
    <w:p w14:paraId="54E2CCCF" w14:textId="77777777" w:rsidR="00273D08" w:rsidRDefault="00273D08" w:rsidP="00CA6E79">
      <w:pPr>
        <w:pStyle w:val="western"/>
        <w:spacing w:before="0"/>
        <w:contextualSpacing/>
        <w:rPr>
          <w:rFonts w:asciiTheme="minorHAnsi" w:hAnsiTheme="minorHAnsi" w:cs="Times New Roman"/>
          <w:i w:val="0"/>
          <w:iCs w:val="0"/>
          <w:shd w:val="clear" w:color="auto" w:fill="FFFFFF"/>
        </w:rPr>
      </w:pPr>
    </w:p>
    <w:p w14:paraId="1BD8096D" w14:textId="7C94EDE6" w:rsidR="00BB6855" w:rsidRPr="0013148E" w:rsidRDefault="00BB6855" w:rsidP="00BF5001">
      <w:pPr>
        <w:spacing w:after="0" w:line="240" w:lineRule="auto"/>
        <w:ind w:right="-24"/>
        <w:contextualSpacing/>
      </w:pPr>
      <w:r w:rsidRPr="00756387">
        <w:t>Ponuditelj dostavlja ovo jamstvo radi otklanjanje štete koja može  nastati u vezi s obavljanjem djelatnosti. Ponuditelj j</w:t>
      </w:r>
      <w:r>
        <w:t xml:space="preserve">e u </w:t>
      </w:r>
      <w:r w:rsidRPr="00756387">
        <w:t xml:space="preserve">obvezi uz ponudu priložiti </w:t>
      </w:r>
      <w:r>
        <w:t xml:space="preserve">bilo sklopljene police osiguranja ili </w:t>
      </w:r>
      <w:r w:rsidRPr="00756387">
        <w:rPr>
          <w:b/>
        </w:rPr>
        <w:t>Izjavu (u prilogu)</w:t>
      </w:r>
      <w:r w:rsidRPr="00756387">
        <w:t xml:space="preserve"> kojom izjavljuje da će, u slučaju odabira njegove ponude, Naručitelju u roku od 8 (osam) dana od dana potpisa </w:t>
      </w:r>
      <w:r w:rsidR="009C6340">
        <w:t>okvirnog soirazuma</w:t>
      </w:r>
      <w:r w:rsidRPr="00756387">
        <w:t xml:space="preserve"> dostaviti jamstvo u obliku  police osiguranja, </w:t>
      </w:r>
      <w:r w:rsidRPr="00074096">
        <w:t>koje pokrivaju:</w:t>
      </w:r>
      <w:r w:rsidRPr="00074096">
        <w:rPr>
          <w:color w:val="0070C0"/>
        </w:rPr>
        <w:t xml:space="preserve"> </w:t>
      </w:r>
    </w:p>
    <w:p w14:paraId="49EE6779" w14:textId="77777777" w:rsidR="00BB6855" w:rsidRPr="0013148E" w:rsidRDefault="00BB6855" w:rsidP="00BF5001">
      <w:pPr>
        <w:pStyle w:val="Tijeloteksta2"/>
        <w:spacing w:before="0" w:after="0" w:line="240" w:lineRule="auto"/>
        <w:contextualSpacing/>
        <w:jc w:val="both"/>
        <w:rPr>
          <w:b/>
          <w:color w:val="0070C0"/>
          <w:u w:val="single"/>
        </w:rPr>
      </w:pPr>
    </w:p>
    <w:p w14:paraId="1F654824" w14:textId="7C7F1C35" w:rsidR="00BF5001" w:rsidRPr="00606717" w:rsidRDefault="00BF5001" w:rsidP="00BF5001">
      <w:pPr>
        <w:pStyle w:val="Odlomakpopisa"/>
        <w:widowControl w:val="0"/>
        <w:numPr>
          <w:ilvl w:val="0"/>
          <w:numId w:val="63"/>
        </w:numPr>
        <w:shd w:val="clear" w:color="auto" w:fill="FFFFFF"/>
        <w:autoSpaceDE w:val="0"/>
        <w:autoSpaceDN w:val="0"/>
        <w:adjustRightInd w:val="0"/>
        <w:spacing w:after="0" w:line="240" w:lineRule="auto"/>
        <w:ind w:left="709" w:hanging="567"/>
      </w:pPr>
      <w:r w:rsidRPr="00606717">
        <w:t xml:space="preserve">osiguranje javne (izvanugovorne) odgovornosti prema trećim osobama koja obuhvaća osiguranje od štete zbog smrti, povreda tijela ili zdravlja, te oštećenja ili uništenja stvari treće osobe (uključujući i naručitelja i njegove radnike), na osiguranu svotu od najmanje </w:t>
      </w:r>
      <w:r w:rsidR="00D9724E">
        <w:t>250</w:t>
      </w:r>
      <w:r w:rsidRPr="00606717">
        <w:t xml:space="preserve">.000,00 kn po jednom štetnom događaju odnosno na agregatni limit od najmanje </w:t>
      </w:r>
      <w:r w:rsidR="00D9724E">
        <w:t>500</w:t>
      </w:r>
      <w:r w:rsidRPr="00606717">
        <w:t>.000,00 kn;</w:t>
      </w:r>
    </w:p>
    <w:p w14:paraId="0B8D540A" w14:textId="77777777" w:rsidR="00BF5001" w:rsidRPr="00606717" w:rsidRDefault="00BF5001" w:rsidP="00BF5001">
      <w:pPr>
        <w:pStyle w:val="Odlomakpopisa"/>
        <w:widowControl w:val="0"/>
        <w:shd w:val="clear" w:color="auto" w:fill="FFFFFF"/>
        <w:autoSpaceDE w:val="0"/>
        <w:autoSpaceDN w:val="0"/>
        <w:adjustRightInd w:val="0"/>
        <w:spacing w:after="0" w:line="240" w:lineRule="auto"/>
        <w:ind w:left="709"/>
      </w:pPr>
    </w:p>
    <w:p w14:paraId="47DDB7A2" w14:textId="62EA1F9D" w:rsidR="00BF5001" w:rsidRPr="00606717" w:rsidRDefault="00BF5001" w:rsidP="00BF5001">
      <w:pPr>
        <w:pStyle w:val="Odlomakpopisa"/>
        <w:widowControl w:val="0"/>
        <w:numPr>
          <w:ilvl w:val="0"/>
          <w:numId w:val="63"/>
        </w:numPr>
        <w:shd w:val="clear" w:color="auto" w:fill="FFFFFF"/>
        <w:autoSpaceDE w:val="0"/>
        <w:autoSpaceDN w:val="0"/>
        <w:adjustRightInd w:val="0"/>
        <w:spacing w:after="0" w:line="240" w:lineRule="auto"/>
        <w:ind w:left="709" w:hanging="567"/>
      </w:pPr>
      <w:r w:rsidRPr="00606717">
        <w:t xml:space="preserve">osiguranje radnika Izvođača na osiguranu svotu od najmanje </w:t>
      </w:r>
      <w:r w:rsidR="002C3EE4">
        <w:t>100</w:t>
      </w:r>
      <w:r w:rsidRPr="00606717">
        <w:t xml:space="preserve">.000,00 kn po jednom štetnom događaju odnosno </w:t>
      </w:r>
      <w:r w:rsidR="002C3EE4">
        <w:t>na agregatni limit od najmanje 200</w:t>
      </w:r>
      <w:r w:rsidRPr="00606717">
        <w:t>.000,00 kn.</w:t>
      </w:r>
    </w:p>
    <w:p w14:paraId="3828E360" w14:textId="7DC59154" w:rsidR="00BB6855" w:rsidRDefault="00BB6855" w:rsidP="00BF5001">
      <w:pPr>
        <w:spacing w:after="0" w:line="240" w:lineRule="auto"/>
        <w:ind w:left="567" w:hanging="567"/>
        <w:contextualSpacing/>
      </w:pPr>
    </w:p>
    <w:p w14:paraId="13A7A9C0" w14:textId="30C74003" w:rsidR="00BB6855" w:rsidRPr="00B94E0D" w:rsidRDefault="00BB6855" w:rsidP="00BF5001">
      <w:pPr>
        <w:widowControl w:val="0"/>
        <w:shd w:val="clear" w:color="auto" w:fill="FFFFFF"/>
        <w:autoSpaceDE w:val="0"/>
        <w:autoSpaceDN w:val="0"/>
        <w:adjustRightInd w:val="0"/>
        <w:spacing w:after="0" w:line="240" w:lineRule="auto"/>
        <w:contextualSpacing/>
        <w:rPr>
          <w:rFonts w:ascii="Arial" w:hAnsi="Arial"/>
        </w:rPr>
      </w:pPr>
      <w:r w:rsidRPr="00756387">
        <w:t xml:space="preserve">Ukoliko je polica osiguranja kraćeg vremenskog trajanja od očekivanog trajanja </w:t>
      </w:r>
      <w:r w:rsidR="009C6340">
        <w:t xml:space="preserve"> okvirnog sporazuma</w:t>
      </w:r>
      <w:r w:rsidRPr="00756387">
        <w:t xml:space="preserve"> o javnim radovima, ponuditelj se obvezuje istu produljiti na način da bude osigu</w:t>
      </w:r>
      <w:r w:rsidR="009C6340">
        <w:t>ran za cijelo vrijeme trajanja okvirnog sporazuma</w:t>
      </w:r>
      <w:r w:rsidRPr="00756387">
        <w:t>, odnosno do primopredaje radova.</w:t>
      </w:r>
      <w:r>
        <w:t xml:space="preserve"> </w:t>
      </w:r>
      <w:r w:rsidRPr="00B94E0D">
        <w:t>U slučaju ostvarivanja agregatnog limita odabrani ponuditelj/zajednica ponuditelja je dužan obnoviti policu osiguranja pod istim uvjetima.</w:t>
      </w:r>
    </w:p>
    <w:p w14:paraId="2227F65B" w14:textId="77777777" w:rsidR="00BB6855" w:rsidRDefault="00BB6855" w:rsidP="00CA6E79">
      <w:pPr>
        <w:spacing w:after="0" w:line="240" w:lineRule="auto"/>
        <w:ind w:left="720"/>
        <w:contextualSpacing/>
      </w:pPr>
    </w:p>
    <w:p w14:paraId="7222BF19" w14:textId="61A85DA6" w:rsidR="00D7399D" w:rsidRPr="005402BE" w:rsidRDefault="00BB6855" w:rsidP="00CA6E79">
      <w:pPr>
        <w:spacing w:after="0" w:line="240" w:lineRule="auto"/>
        <w:ind w:right="-1"/>
        <w:contextualSpacing/>
        <w:rPr>
          <w:rFonts w:asciiTheme="minorHAnsi" w:hAnsiTheme="minorHAnsi"/>
          <w:bCs/>
          <w:color w:val="000000"/>
          <w:lang w:eastAsia="hr-HR"/>
        </w:rPr>
      </w:pPr>
      <w:r>
        <w:t xml:space="preserve">Davanje police(a) osiguranja iz ove točke te njihova valjanost svo </w:t>
      </w:r>
      <w:r w:rsidRPr="00756387">
        <w:t xml:space="preserve">trajanja </w:t>
      </w:r>
      <w:r w:rsidR="009C6340">
        <w:t>okvirnog sporazuma</w:t>
      </w:r>
      <w:r>
        <w:t xml:space="preserve"> smatrati će se bitnim sastojkom</w:t>
      </w:r>
      <w:r w:rsidR="009C6340">
        <w:t xml:space="preserve"> okvirnog sporazuma</w:t>
      </w:r>
      <w:r>
        <w:t>.</w:t>
      </w:r>
    </w:p>
    <w:p w14:paraId="3A0A0B35" w14:textId="77777777" w:rsidR="00BB6855" w:rsidRDefault="00BB6855" w:rsidP="00CA6E79">
      <w:pPr>
        <w:spacing w:after="0" w:line="240" w:lineRule="auto"/>
        <w:ind w:right="382"/>
        <w:contextualSpacing/>
        <w:rPr>
          <w:rFonts w:asciiTheme="minorHAnsi" w:hAnsiTheme="minorHAnsi"/>
          <w:b/>
        </w:rPr>
      </w:pPr>
    </w:p>
    <w:p w14:paraId="75EF259A" w14:textId="77777777" w:rsidR="00DE1C5C" w:rsidRDefault="00DE1C5C" w:rsidP="00CA6E79">
      <w:pPr>
        <w:spacing w:after="0" w:line="240" w:lineRule="auto"/>
        <w:ind w:right="382"/>
        <w:contextualSpacing/>
        <w:rPr>
          <w:rFonts w:asciiTheme="minorHAnsi" w:hAnsiTheme="minorHAnsi"/>
          <w:b/>
          <w:u w:val="single"/>
        </w:rPr>
      </w:pPr>
    </w:p>
    <w:p w14:paraId="728271D1" w14:textId="77777777" w:rsidR="00DE1C5C" w:rsidRDefault="00DE1C5C" w:rsidP="00CA6E79">
      <w:pPr>
        <w:spacing w:after="0" w:line="240" w:lineRule="auto"/>
        <w:ind w:right="382"/>
        <w:contextualSpacing/>
        <w:rPr>
          <w:rFonts w:asciiTheme="minorHAnsi" w:hAnsiTheme="minorHAnsi"/>
          <w:b/>
          <w:u w:val="single"/>
        </w:rPr>
      </w:pPr>
    </w:p>
    <w:p w14:paraId="11554CD9" w14:textId="77777777" w:rsidR="00DE1C5C" w:rsidRDefault="00DE1C5C" w:rsidP="00CA6E79">
      <w:pPr>
        <w:spacing w:after="0" w:line="240" w:lineRule="auto"/>
        <w:ind w:right="382"/>
        <w:contextualSpacing/>
        <w:rPr>
          <w:rFonts w:asciiTheme="minorHAnsi" w:hAnsiTheme="minorHAnsi"/>
          <w:b/>
          <w:u w:val="single"/>
        </w:rPr>
      </w:pPr>
    </w:p>
    <w:p w14:paraId="2E5CC41A" w14:textId="77777777" w:rsidR="00D7399D" w:rsidRPr="00C6383D" w:rsidRDefault="00D7399D" w:rsidP="00CA6E79">
      <w:pPr>
        <w:spacing w:after="0" w:line="240" w:lineRule="auto"/>
        <w:ind w:right="382"/>
        <w:contextualSpacing/>
        <w:rPr>
          <w:rFonts w:asciiTheme="minorHAnsi" w:hAnsiTheme="minorHAnsi"/>
          <w:u w:val="single"/>
        </w:rPr>
      </w:pPr>
      <w:r w:rsidRPr="00C6383D">
        <w:rPr>
          <w:rFonts w:asciiTheme="minorHAnsi" w:hAnsiTheme="minorHAnsi"/>
          <w:b/>
          <w:u w:val="single"/>
        </w:rPr>
        <w:lastRenderedPageBreak/>
        <w:t>Jamstvo za otklanjanje skrivenih nedostataka u zakonskom jamstvenom roku</w:t>
      </w:r>
    </w:p>
    <w:p w14:paraId="37DBD6BD" w14:textId="77777777" w:rsidR="00273D08" w:rsidRDefault="00273D08" w:rsidP="00CA6E79">
      <w:pPr>
        <w:spacing w:after="0" w:line="240" w:lineRule="auto"/>
        <w:contextualSpacing/>
        <w:rPr>
          <w:rFonts w:asciiTheme="minorHAnsi" w:hAnsiTheme="minorHAnsi"/>
        </w:rPr>
      </w:pPr>
    </w:p>
    <w:p w14:paraId="3144009A" w14:textId="1D89205F" w:rsidR="00C92411" w:rsidRDefault="00D7399D" w:rsidP="00CA6E79">
      <w:pPr>
        <w:spacing w:after="0" w:line="240" w:lineRule="auto"/>
        <w:contextualSpacing/>
        <w:rPr>
          <w:rFonts w:asciiTheme="minorHAnsi" w:hAnsiTheme="minorHAnsi"/>
        </w:rPr>
      </w:pPr>
      <w:r w:rsidRPr="005402BE">
        <w:rPr>
          <w:rFonts w:asciiTheme="minorHAnsi" w:hAnsiTheme="minorHAnsi"/>
        </w:rPr>
        <w:t xml:space="preserve">Izvođač je obavezan Naručitelju, u roku od osam dana nakon datuma primopredaje radova, dostaviti jamstvo za uklanjanje nedostataka u </w:t>
      </w:r>
      <w:r w:rsidRPr="005402BE">
        <w:rPr>
          <w:rFonts w:asciiTheme="minorHAnsi" w:hAnsiTheme="minorHAnsi" w:cs="ArialMT"/>
          <w:color w:val="000000"/>
        </w:rPr>
        <w:t xml:space="preserve">jamstvenom </w:t>
      </w:r>
      <w:r w:rsidRPr="005402BE">
        <w:rPr>
          <w:rFonts w:asciiTheme="minorHAnsi" w:hAnsiTheme="minorHAnsi"/>
        </w:rPr>
        <w:t>roku</w:t>
      </w:r>
      <w:r w:rsidR="009C6340">
        <w:rPr>
          <w:rFonts w:asciiTheme="minorHAnsi" w:hAnsiTheme="minorHAnsi"/>
        </w:rPr>
        <w:t xml:space="preserve"> u trajanju sukladno navedenom u ponudi Izvođača.</w:t>
      </w:r>
      <w:r w:rsidRPr="005402BE">
        <w:rPr>
          <w:rFonts w:asciiTheme="minorHAnsi" w:hAnsiTheme="minorHAnsi"/>
        </w:rPr>
        <w:t xml:space="preserve"> Jamstvo se izdaje u obliku</w:t>
      </w:r>
      <w:r w:rsidR="00C92411">
        <w:rPr>
          <w:rFonts w:asciiTheme="minorHAnsi" w:hAnsiTheme="minorHAnsi"/>
        </w:rPr>
        <w:t>:</w:t>
      </w:r>
    </w:p>
    <w:p w14:paraId="194172D1" w14:textId="3A85EE4B" w:rsidR="00C92411" w:rsidRDefault="00D7399D" w:rsidP="004904DF">
      <w:pPr>
        <w:pStyle w:val="Odlomakpopisa"/>
        <w:numPr>
          <w:ilvl w:val="0"/>
          <w:numId w:val="50"/>
        </w:numPr>
        <w:spacing w:after="0" w:line="240" w:lineRule="auto"/>
        <w:rPr>
          <w:rFonts w:asciiTheme="minorHAnsi" w:hAnsiTheme="minorHAnsi"/>
          <w:color w:val="000000"/>
        </w:rPr>
      </w:pPr>
      <w:r w:rsidRPr="00C92411">
        <w:rPr>
          <w:rFonts w:asciiTheme="minorHAnsi" w:hAnsiTheme="minorHAnsi"/>
        </w:rPr>
        <w:t xml:space="preserve">neopozive bankarske garancije, </w:t>
      </w:r>
      <w:r w:rsidR="00C92411" w:rsidRPr="00C92411">
        <w:rPr>
          <w:rFonts w:asciiTheme="minorHAnsi" w:hAnsiTheme="minorHAnsi"/>
        </w:rPr>
        <w:t xml:space="preserve">u visini od 10% (deset posto) cijene izvedenih radova (bez PDV-a) </w:t>
      </w:r>
      <w:r w:rsidRPr="00C92411">
        <w:rPr>
          <w:rFonts w:asciiTheme="minorHAnsi" w:hAnsiTheme="minorHAnsi"/>
        </w:rPr>
        <w:t xml:space="preserve">naplative od banke na prvi poziv, bez </w:t>
      </w:r>
      <w:r w:rsidR="00C92411">
        <w:rPr>
          <w:rFonts w:asciiTheme="minorHAnsi" w:hAnsiTheme="minorHAnsi"/>
          <w:color w:val="000000"/>
        </w:rPr>
        <w:t>prava protesta</w:t>
      </w:r>
    </w:p>
    <w:p w14:paraId="3AA04356" w14:textId="77777777" w:rsidR="00C92411" w:rsidRDefault="00C92411" w:rsidP="00CA6E79">
      <w:pPr>
        <w:spacing w:after="0" w:line="240" w:lineRule="auto"/>
        <w:contextualSpacing/>
        <w:rPr>
          <w:rFonts w:asciiTheme="minorHAnsi" w:hAnsiTheme="minorHAnsi"/>
          <w:color w:val="000000"/>
        </w:rPr>
      </w:pPr>
    </w:p>
    <w:p w14:paraId="65CEDDD8" w14:textId="77777777" w:rsidR="00D7399D" w:rsidRDefault="00D7399D" w:rsidP="00CA6E79">
      <w:pPr>
        <w:spacing w:after="0" w:line="240" w:lineRule="auto"/>
        <w:contextualSpacing/>
        <w:rPr>
          <w:rFonts w:asciiTheme="minorHAnsi" w:hAnsiTheme="minorHAnsi" w:cs="Arial"/>
          <w:b/>
        </w:rPr>
      </w:pPr>
    </w:p>
    <w:p w14:paraId="6B79777B" w14:textId="77777777" w:rsidR="00C6383D" w:rsidRPr="005402BE" w:rsidRDefault="00C6383D" w:rsidP="00CA6E79">
      <w:pPr>
        <w:spacing w:after="0" w:line="240" w:lineRule="auto"/>
        <w:contextualSpacing/>
        <w:rPr>
          <w:rFonts w:asciiTheme="minorHAnsi" w:hAnsiTheme="minorHAnsi" w:cs="Arial"/>
          <w:b/>
        </w:rPr>
      </w:pPr>
    </w:p>
    <w:p w14:paraId="4C21A6C6" w14:textId="1CE6D7AA" w:rsidR="00D7399D" w:rsidRPr="005402BE" w:rsidRDefault="00DE1C5C" w:rsidP="00DB42F1">
      <w:pPr>
        <w:pStyle w:val="Naslov10"/>
      </w:pPr>
      <w:bookmarkStart w:id="418" w:name="_Toc398709141"/>
      <w:bookmarkEnd w:id="417"/>
      <w:r>
        <w:t>40</w:t>
      </w:r>
      <w:r w:rsidR="005D1E03" w:rsidRPr="005402BE">
        <w:t>.</w:t>
      </w:r>
      <w:r w:rsidR="005D1E03" w:rsidRPr="005402BE">
        <w:tab/>
        <w:t>TAJNOST DOKUMENTACIJE</w:t>
      </w:r>
      <w:bookmarkEnd w:id="418"/>
    </w:p>
    <w:p w14:paraId="4207C4B5" w14:textId="77777777" w:rsidR="00273D08" w:rsidRDefault="00273D08" w:rsidP="00CA6E79">
      <w:pPr>
        <w:spacing w:after="0" w:line="240" w:lineRule="auto"/>
        <w:contextualSpacing/>
        <w:rPr>
          <w:rFonts w:asciiTheme="minorHAnsi" w:hAnsiTheme="minorHAnsi" w:cs="Arial"/>
        </w:rPr>
      </w:pPr>
      <w:bookmarkStart w:id="419" w:name="_Toc362785512"/>
      <w:bookmarkStart w:id="420" w:name="_Toc398709142"/>
    </w:p>
    <w:p w14:paraId="3F12383C"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Ako gospodarski subjekt označava određene podatke iz ponude poslovnom tajnom, obvezan je, temeljem  članka 52. stavak 2. Zakona o javnoj nabavi, u ponudi navesti pravnu osnovu na temelju kojih su ti podaci tajni. Sukladno članku 52. stavak 3.  Zakona o javnoj nabavi, gospodarski subjekti ne smiju u postupcima javne nabave označiti tajnom: cijenu ponude, troškovnik, katalog, podatke u vezi s kriterijima za odabir ponude, javne isprave, izvatke iz javnih registara te druge podatke koji se prema posebnom zakonu ili podzakonskom propisu moraju javno objaviti ili se ne smiju označiti tajnom.</w:t>
      </w:r>
    </w:p>
    <w:p w14:paraId="3DBBB3D0" w14:textId="77777777" w:rsidR="00C6383D" w:rsidRPr="005402BE" w:rsidRDefault="00C6383D" w:rsidP="00CA6E79">
      <w:pPr>
        <w:spacing w:after="0" w:line="240" w:lineRule="auto"/>
        <w:contextualSpacing/>
        <w:rPr>
          <w:rFonts w:asciiTheme="minorHAnsi" w:hAnsiTheme="minorHAnsi" w:cs="Arial"/>
        </w:rPr>
      </w:pPr>
    </w:p>
    <w:bookmarkEnd w:id="419"/>
    <w:bookmarkEnd w:id="420"/>
    <w:p w14:paraId="39041F87" w14:textId="77777777" w:rsidR="00273D08" w:rsidRDefault="00273D08" w:rsidP="00DB42F1">
      <w:pPr>
        <w:pStyle w:val="Naslov10"/>
      </w:pPr>
    </w:p>
    <w:p w14:paraId="6E3A4DB0" w14:textId="29DB34A0" w:rsidR="00D7399D" w:rsidRPr="005402BE" w:rsidRDefault="005D1E03" w:rsidP="00DB42F1">
      <w:pPr>
        <w:pStyle w:val="Naslov10"/>
      </w:pPr>
      <w:r w:rsidRPr="005402BE">
        <w:t>4</w:t>
      </w:r>
      <w:r w:rsidR="00DE1C5C">
        <w:t>1</w:t>
      </w:r>
      <w:r w:rsidRPr="005402BE">
        <w:t>.</w:t>
      </w:r>
      <w:r w:rsidRPr="005402BE">
        <w:tab/>
        <w:t>IZUZETNO NISKE PONUDE</w:t>
      </w:r>
    </w:p>
    <w:p w14:paraId="4DC35C5C" w14:textId="77777777" w:rsidR="00273D08" w:rsidRDefault="00273D08" w:rsidP="00CA6E79">
      <w:pPr>
        <w:tabs>
          <w:tab w:val="left" w:pos="9072"/>
        </w:tabs>
        <w:autoSpaceDE w:val="0"/>
        <w:autoSpaceDN w:val="0"/>
        <w:adjustRightInd w:val="0"/>
        <w:spacing w:after="0" w:line="240" w:lineRule="auto"/>
        <w:ind w:right="1"/>
        <w:contextualSpacing/>
        <w:rPr>
          <w:rFonts w:asciiTheme="minorHAnsi" w:hAnsiTheme="minorHAnsi" w:cs="Arial"/>
        </w:rPr>
      </w:pPr>
    </w:p>
    <w:p w14:paraId="5ABB2656"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Naručitelj će zahtijevati od gospodarskog subjekta da, u primjernom roku ne kraćem od 5 dana, objasni cijenu ili trošak naveden u ponudi ako se čini da je ponuda izuzetno niska u odnosu na radove, robu ili usluge.</w:t>
      </w:r>
    </w:p>
    <w:p w14:paraId="58BAA72E" w14:textId="77777777" w:rsidR="00273D08" w:rsidRDefault="00273D08" w:rsidP="00CA6E79">
      <w:pPr>
        <w:tabs>
          <w:tab w:val="left" w:pos="9072"/>
        </w:tabs>
        <w:autoSpaceDE w:val="0"/>
        <w:autoSpaceDN w:val="0"/>
        <w:adjustRightInd w:val="0"/>
        <w:spacing w:after="0" w:line="240" w:lineRule="auto"/>
        <w:ind w:right="1"/>
        <w:contextualSpacing/>
        <w:rPr>
          <w:rFonts w:asciiTheme="minorHAnsi" w:hAnsiTheme="minorHAnsi" w:cs="Arial"/>
        </w:rPr>
      </w:pPr>
    </w:p>
    <w:p w14:paraId="0BAC65CF"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5402BE">
          <w:rPr>
            <w:rStyle w:val="Hiperveza"/>
            <w:rFonts w:asciiTheme="minorHAnsi" w:hAnsiTheme="minorHAnsi" w:cs="Arial"/>
          </w:rPr>
          <w:t>https://eojn.nn.hr</w:t>
        </w:r>
      </w:hyperlink>
    </w:p>
    <w:p w14:paraId="6FCA5E5C" w14:textId="77777777" w:rsidR="00BB6855"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14:paraId="4192D70C"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Objašnjenja gospodarskog subjekta mogu se posebice odnositi na:</w:t>
      </w:r>
    </w:p>
    <w:p w14:paraId="3950C94B"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ekonomičnost proizvodnog procesa, pružanja usluga ili načina gradnje</w:t>
      </w:r>
    </w:p>
    <w:p w14:paraId="6B47053B"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 xml:space="preserve">izabrana tehnička rješenja ili iznimno povoljne uvjete dostupne ponuditelju za isporuku proizvoda, pružanje usluga ili izvođenje radova </w:t>
      </w:r>
    </w:p>
    <w:p w14:paraId="1EA0911C"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 xml:space="preserve">originalnost radova, robe ili usluga koje nudi ponuditelj </w:t>
      </w:r>
    </w:p>
    <w:p w14:paraId="10EBAF93"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3CBB4A0F"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 xml:space="preserve">usklađenost s obvezama iz odjeljka G poglavlja 2. glave III. dijela Zakona o javnoj nabavi </w:t>
      </w:r>
    </w:p>
    <w:p w14:paraId="7814E901" w14:textId="77777777" w:rsidR="00D7399D" w:rsidRPr="005402BE" w:rsidRDefault="00D7399D" w:rsidP="004904DF">
      <w:pPr>
        <w:pStyle w:val="Odlomakpopisa"/>
        <w:numPr>
          <w:ilvl w:val="0"/>
          <w:numId w:val="34"/>
        </w:numPr>
        <w:tabs>
          <w:tab w:val="left" w:pos="284"/>
          <w:tab w:val="left" w:pos="9072"/>
        </w:tabs>
        <w:spacing w:after="0" w:line="240" w:lineRule="auto"/>
        <w:ind w:left="284" w:right="1" w:hanging="284"/>
        <w:rPr>
          <w:rFonts w:asciiTheme="minorHAnsi" w:hAnsiTheme="minorHAnsi" w:cs="Arial"/>
        </w:rPr>
      </w:pPr>
      <w:r w:rsidRPr="005402BE">
        <w:rPr>
          <w:rFonts w:asciiTheme="minorHAnsi" w:hAnsiTheme="minorHAnsi" w:cs="Arial"/>
        </w:rPr>
        <w:t xml:space="preserve">mogućnost da ponuditelj dobije državnu potporu. </w:t>
      </w:r>
    </w:p>
    <w:p w14:paraId="553BB71C" w14:textId="77777777" w:rsidR="00BB6855"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14:paraId="6EEC8ECD"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 xml:space="preserve">Ako tijekom ocjene dostavljenih podataka postoje određene nejasnoće, Naručitelj može od Ponuditelja zatražiti dodatno objašnjenje. </w:t>
      </w:r>
    </w:p>
    <w:p w14:paraId="042F4251" w14:textId="77777777" w:rsidR="00BB6855"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14:paraId="240FCA03"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 xml:space="preserve">Naručitelj može odbiti ponudu samo ako objašnjenje ili dostavljeni dokazi zadovoljavajuće ne objašnjavaju nisku predloženu razinu cijene ili troškova, uzimajući u obzir gore navedene elemente. </w:t>
      </w:r>
    </w:p>
    <w:p w14:paraId="0CC58B7E" w14:textId="77777777" w:rsidR="00BB6855" w:rsidRDefault="00BB6855" w:rsidP="00CA6E79">
      <w:pPr>
        <w:tabs>
          <w:tab w:val="left" w:pos="9072"/>
        </w:tabs>
        <w:autoSpaceDE w:val="0"/>
        <w:autoSpaceDN w:val="0"/>
        <w:adjustRightInd w:val="0"/>
        <w:spacing w:after="0" w:line="240" w:lineRule="auto"/>
        <w:ind w:right="1"/>
        <w:contextualSpacing/>
        <w:rPr>
          <w:rFonts w:asciiTheme="minorHAnsi" w:hAnsiTheme="minorHAnsi" w:cs="Arial"/>
        </w:rPr>
      </w:pPr>
    </w:p>
    <w:p w14:paraId="11850F4F" w14:textId="77777777" w:rsidR="00D7399D" w:rsidRPr="005402BE" w:rsidRDefault="00D7399D" w:rsidP="00CA6E79">
      <w:pPr>
        <w:tabs>
          <w:tab w:val="left" w:pos="9072"/>
        </w:tabs>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 xml:space="preserve">Naručitelj obvezan je odbiti ponudu ako utvrdi da je ponuda izuzetno niska jer ne udovoljava primjenjivim obvezama u području prava okoliša, socijalnog i radnog prava, uključujući kolektivne </w:t>
      </w:r>
      <w:r w:rsidRPr="005402BE">
        <w:rPr>
          <w:rFonts w:asciiTheme="minorHAnsi" w:hAnsiTheme="minorHAnsi" w:cs="Arial"/>
        </w:rPr>
        <w:lastRenderedPageBreak/>
        <w:t xml:space="preserve">ugovore, a osobito obvezu isplate minimalne plaće, ili odredbama međunarodnog prava okoliša, socijalnog i radnog prava navedenim u Prilogu XI. Zakona o javnoj nabavi. </w:t>
      </w:r>
    </w:p>
    <w:p w14:paraId="38A8F575" w14:textId="77777777" w:rsidR="00BB6855" w:rsidRDefault="00BB6855" w:rsidP="00CA6E79">
      <w:pPr>
        <w:keepNext/>
        <w:tabs>
          <w:tab w:val="num" w:pos="450"/>
          <w:tab w:val="left" w:pos="9072"/>
        </w:tabs>
        <w:spacing w:after="0" w:line="240" w:lineRule="auto"/>
        <w:ind w:right="1"/>
        <w:contextualSpacing/>
        <w:rPr>
          <w:rFonts w:asciiTheme="minorHAnsi" w:hAnsiTheme="minorHAnsi" w:cs="Arial"/>
        </w:rPr>
      </w:pPr>
    </w:p>
    <w:p w14:paraId="44DD6657" w14:textId="77777777" w:rsidR="00D7399D" w:rsidRPr="005402BE" w:rsidRDefault="00D7399D" w:rsidP="00CA6E79">
      <w:pPr>
        <w:keepNext/>
        <w:tabs>
          <w:tab w:val="num" w:pos="450"/>
          <w:tab w:val="left" w:pos="9072"/>
        </w:tabs>
        <w:spacing w:after="0" w:line="240" w:lineRule="auto"/>
        <w:ind w:right="1"/>
        <w:contextualSpacing/>
        <w:rPr>
          <w:rFonts w:asciiTheme="minorHAnsi" w:hAnsiTheme="minorHAnsi" w:cs="Arial"/>
        </w:rPr>
      </w:pPr>
      <w:r w:rsidRPr="005402BE">
        <w:rPr>
          <w:rFonts w:asciiTheme="minorHAnsi" w:hAnsiTheme="minorHAnsi" w:cs="Arial"/>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7CABF377" w14:textId="77777777" w:rsidR="00D7399D" w:rsidRDefault="00D7399D" w:rsidP="00CA6E79">
      <w:pPr>
        <w:spacing w:after="0" w:line="240" w:lineRule="auto"/>
        <w:contextualSpacing/>
        <w:rPr>
          <w:rFonts w:asciiTheme="minorHAnsi" w:hAnsiTheme="minorHAnsi" w:cs="Arial"/>
        </w:rPr>
      </w:pPr>
    </w:p>
    <w:p w14:paraId="6686BA88" w14:textId="77777777" w:rsidR="00C6383D" w:rsidRPr="005402BE" w:rsidRDefault="00C6383D" w:rsidP="00CA6E79">
      <w:pPr>
        <w:spacing w:after="0" w:line="240" w:lineRule="auto"/>
        <w:contextualSpacing/>
        <w:rPr>
          <w:rFonts w:asciiTheme="minorHAnsi" w:hAnsiTheme="minorHAnsi" w:cs="Arial"/>
        </w:rPr>
      </w:pPr>
    </w:p>
    <w:p w14:paraId="6BA81097" w14:textId="6B3C693B" w:rsidR="00D7399D" w:rsidRPr="005402BE" w:rsidRDefault="00D7399D" w:rsidP="00CA6E79">
      <w:pPr>
        <w:keepNext/>
        <w:spacing w:after="0" w:line="240" w:lineRule="auto"/>
        <w:ind w:right="-1"/>
        <w:contextualSpacing/>
        <w:rPr>
          <w:rFonts w:asciiTheme="minorHAnsi" w:hAnsiTheme="minorHAnsi" w:cs="Arial"/>
          <w:b/>
          <w:bCs/>
          <w:caps/>
        </w:rPr>
      </w:pPr>
      <w:r w:rsidRPr="005402BE">
        <w:rPr>
          <w:rFonts w:asciiTheme="minorHAnsi" w:hAnsiTheme="minorHAnsi" w:cs="Arial"/>
          <w:b/>
          <w:bCs/>
        </w:rPr>
        <w:t>4</w:t>
      </w:r>
      <w:r w:rsidR="00DE1C5C">
        <w:rPr>
          <w:rFonts w:asciiTheme="minorHAnsi" w:hAnsiTheme="minorHAnsi" w:cs="Arial"/>
          <w:b/>
          <w:bCs/>
        </w:rPr>
        <w:t>2</w:t>
      </w:r>
      <w:r w:rsidRPr="005402BE">
        <w:rPr>
          <w:rFonts w:asciiTheme="minorHAnsi" w:hAnsiTheme="minorHAnsi" w:cs="Arial"/>
          <w:b/>
          <w:bCs/>
        </w:rPr>
        <w:t xml:space="preserve">. NAČIN DOSTAVE PONUDE I </w:t>
      </w:r>
      <w:r w:rsidRPr="005402BE">
        <w:rPr>
          <w:rFonts w:asciiTheme="minorHAnsi" w:hAnsiTheme="minorHAnsi" w:cs="Arial"/>
          <w:b/>
        </w:rPr>
        <w:t>DOSTAVA DIJELA/ DIJELOVA PONUDE U ZATVORENOJ OMOTNICI</w:t>
      </w:r>
    </w:p>
    <w:p w14:paraId="29917482" w14:textId="77777777" w:rsidR="00273D08" w:rsidRDefault="00273D08" w:rsidP="00CA6E79">
      <w:pPr>
        <w:autoSpaceDE w:val="0"/>
        <w:spacing w:after="0" w:line="240" w:lineRule="auto"/>
        <w:ind w:right="-1"/>
        <w:contextualSpacing/>
        <w:rPr>
          <w:rFonts w:asciiTheme="minorHAnsi" w:hAnsiTheme="minorHAnsi"/>
          <w:b/>
          <w:lang w:eastAsia="ar-SA"/>
        </w:rPr>
      </w:pPr>
    </w:p>
    <w:p w14:paraId="4C2F583F" w14:textId="77777777" w:rsidR="00D7399D" w:rsidRPr="005402BE" w:rsidRDefault="00D7399D" w:rsidP="00CA6E79">
      <w:pPr>
        <w:autoSpaceDE w:val="0"/>
        <w:spacing w:after="0" w:line="240" w:lineRule="auto"/>
        <w:ind w:right="-1"/>
        <w:contextualSpacing/>
        <w:rPr>
          <w:rFonts w:asciiTheme="minorHAnsi" w:hAnsiTheme="minorHAnsi"/>
          <w:b/>
          <w:shd w:val="clear" w:color="auto" w:fill="FFFFFF"/>
        </w:rPr>
      </w:pPr>
      <w:r w:rsidRPr="005402BE">
        <w:rPr>
          <w:rFonts w:asciiTheme="minorHAnsi" w:hAnsiTheme="minorHAnsi"/>
          <w:b/>
          <w:lang w:eastAsia="ar-SA"/>
        </w:rPr>
        <w:t>Ponuda se dostavlja elektroničkim sredstvima komunikacije putem EOJN RH</w:t>
      </w:r>
      <w:r w:rsidRPr="005402BE">
        <w:rPr>
          <w:rFonts w:asciiTheme="minorHAnsi" w:hAnsiTheme="minorHAnsi"/>
          <w:lang w:eastAsia="ar-SA"/>
        </w:rPr>
        <w:t>.</w:t>
      </w:r>
    </w:p>
    <w:p w14:paraId="4F594B7E" w14:textId="77777777" w:rsidR="00273D08" w:rsidRDefault="00273D08" w:rsidP="00CA6E79">
      <w:pPr>
        <w:autoSpaceDE w:val="0"/>
        <w:adjustRightInd w:val="0"/>
        <w:spacing w:after="0" w:line="240" w:lineRule="auto"/>
        <w:ind w:right="-1"/>
        <w:contextualSpacing/>
        <w:rPr>
          <w:rFonts w:asciiTheme="minorHAnsi" w:hAnsiTheme="minorHAnsi"/>
          <w:lang w:eastAsia="ar-SA"/>
        </w:rPr>
      </w:pPr>
    </w:p>
    <w:p w14:paraId="2FB1FC1D"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Elektronička dostava ponuda provodi se putem EOJN RH-a, vezujući se na elektroničku objavu poziva na nadmetanje te na elektronički pristup Dokumentaciji o nabavi.</w:t>
      </w:r>
    </w:p>
    <w:p w14:paraId="5A21A81F" w14:textId="77777777" w:rsidR="00273D08" w:rsidRDefault="00273D08" w:rsidP="00CA6E79">
      <w:pPr>
        <w:autoSpaceDE w:val="0"/>
        <w:adjustRightInd w:val="0"/>
        <w:spacing w:after="0" w:line="240" w:lineRule="auto"/>
        <w:ind w:right="-1"/>
        <w:contextualSpacing/>
        <w:rPr>
          <w:rFonts w:asciiTheme="minorHAnsi" w:hAnsiTheme="minorHAnsi"/>
          <w:b/>
          <w:lang w:eastAsia="ar-SA"/>
        </w:rPr>
      </w:pPr>
    </w:p>
    <w:p w14:paraId="583B80F5" w14:textId="77777777" w:rsidR="00D7399D" w:rsidRPr="005402BE" w:rsidRDefault="00D7399D" w:rsidP="00CA6E79">
      <w:pPr>
        <w:autoSpaceDE w:val="0"/>
        <w:adjustRightInd w:val="0"/>
        <w:spacing w:after="0" w:line="240" w:lineRule="auto"/>
        <w:ind w:right="-1"/>
        <w:contextualSpacing/>
        <w:rPr>
          <w:rFonts w:asciiTheme="minorHAnsi" w:hAnsiTheme="minorHAnsi"/>
          <w:b/>
        </w:rPr>
      </w:pPr>
      <w:r w:rsidRPr="005402BE">
        <w:rPr>
          <w:rFonts w:asciiTheme="minorHAnsi" w:hAnsiTheme="minorHAnsi"/>
          <w:b/>
          <w:lang w:eastAsia="ar-SA"/>
        </w:rPr>
        <w:t xml:space="preserve">Ponuditelj svoju elektroničku ponudu mora dostaviti, predajom u EOJN RH, </w:t>
      </w:r>
      <w:r w:rsidRPr="005402BE">
        <w:rPr>
          <w:rFonts w:asciiTheme="minorHAnsi" w:hAnsiTheme="minorHAnsi"/>
          <w:b/>
          <w:color w:val="FF0000"/>
          <w:highlight w:val="yellow"/>
          <w:lang w:eastAsia="ar-SA"/>
        </w:rPr>
        <w:t xml:space="preserve">najkasnije do </w:t>
      </w:r>
      <w:r w:rsidRPr="005402BE">
        <w:rPr>
          <w:rFonts w:asciiTheme="minorHAnsi" w:hAnsiTheme="minorHAnsi"/>
          <w:b/>
          <w:color w:val="FF0000"/>
          <w:highlight w:val="yellow"/>
        </w:rPr>
        <w:t>__.__.2017. do __:__ sati.</w:t>
      </w:r>
    </w:p>
    <w:p w14:paraId="7DCF0CB8" w14:textId="77777777" w:rsidR="00273D08" w:rsidRDefault="00273D08" w:rsidP="00CA6E79">
      <w:pPr>
        <w:autoSpaceDE w:val="0"/>
        <w:spacing w:after="0" w:line="240" w:lineRule="auto"/>
        <w:ind w:right="-1"/>
        <w:contextualSpacing/>
        <w:rPr>
          <w:rFonts w:asciiTheme="minorHAnsi" w:hAnsiTheme="minorHAnsi"/>
          <w:lang w:eastAsia="ar-SA"/>
        </w:rPr>
      </w:pPr>
    </w:p>
    <w:p w14:paraId="14DF7E8F" w14:textId="3903B441" w:rsidR="00D7399D" w:rsidRPr="00E74752" w:rsidRDefault="00D7399D" w:rsidP="00E74752">
      <w:pPr>
        <w:autoSpaceDE w:val="0"/>
        <w:spacing w:after="0" w:line="240" w:lineRule="auto"/>
        <w:ind w:right="-1"/>
        <w:contextualSpacing/>
        <w:rPr>
          <w:rFonts w:asciiTheme="minorHAnsi" w:hAnsiTheme="minorHAnsi"/>
          <w:shd w:val="clear" w:color="auto" w:fill="FFFFFF"/>
        </w:rPr>
      </w:pPr>
      <w:r w:rsidRPr="005402BE">
        <w:rPr>
          <w:rFonts w:asciiTheme="minorHAnsi" w:hAnsiTheme="minorHAnsi"/>
          <w:lang w:eastAsia="ar-SA"/>
        </w:rPr>
        <w:t>Naručitelj otklanja svaku odgovornost vezanu uz mogući neispravan rad EOJN RH-a, zastoj u radu EOJN RH-a ili nemogućnost zainteresiranoga gospodarskog subjekta da ponudu u elektroničkom obliku dostavi u danome roku putem EOJN RH-a.</w:t>
      </w:r>
    </w:p>
    <w:p w14:paraId="5D06F489" w14:textId="77777777" w:rsidR="00D7399D" w:rsidRPr="00E74752" w:rsidRDefault="00D7399D" w:rsidP="00CA6E79">
      <w:pPr>
        <w:autoSpaceDE w:val="0"/>
        <w:adjustRightInd w:val="0"/>
        <w:spacing w:after="0" w:line="240" w:lineRule="auto"/>
        <w:ind w:right="-1"/>
        <w:contextualSpacing/>
        <w:rPr>
          <w:rFonts w:asciiTheme="minorHAnsi" w:hAnsiTheme="minorHAnsi"/>
          <w:lang w:eastAsia="ar-SA"/>
        </w:rPr>
      </w:pPr>
      <w:r w:rsidRPr="00E74752">
        <w:rPr>
          <w:rFonts w:asciiTheme="minorHAnsi" w:hAnsiTheme="minorHAnsi"/>
          <w:lang w:eastAsia="ar-SA"/>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14:paraId="6EE01BA3"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E74752">
        <w:rPr>
          <w:rFonts w:asciiTheme="minorHAnsi" w:hAnsiTheme="minorHAnsi"/>
          <w:lang w:eastAsia="ar-SA"/>
        </w:rPr>
        <w:t xml:space="preserve">Detaljne upute načina elektroničke dostave ponuda, upotrebe naprednog elektroničkog potpisa te </w:t>
      </w:r>
      <w:r w:rsidRPr="005402BE">
        <w:rPr>
          <w:rFonts w:asciiTheme="minorHAnsi" w:hAnsiTheme="minorHAnsi"/>
          <w:lang w:eastAsia="ar-SA"/>
        </w:rPr>
        <w:t xml:space="preserve">informacije u vezi sa specifikacijama koje su potrebne za elektroničku dostavu ponuda, uključujući kriptografsku zaštitu, dostupne su na stranicama EOJN RH-a, na adresi: </w:t>
      </w:r>
      <w:hyperlink r:id="rId21" w:history="1">
        <w:r w:rsidRPr="005402BE">
          <w:rPr>
            <w:rFonts w:asciiTheme="minorHAnsi" w:hAnsiTheme="minorHAnsi"/>
            <w:lang w:eastAsia="ar-SA"/>
          </w:rPr>
          <w:t>https://eojn.nn.hr/Oglasnik/</w:t>
        </w:r>
      </w:hyperlink>
    </w:p>
    <w:p w14:paraId="26911D53"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281EBC37"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Ključni koraci koje gospodarski subjekt mora poduzeti, odnosno tehnički uvjeti koje mora ispuniti kako bi uspješno predao elektroničku ponudu su slijedeći:</w:t>
      </w:r>
    </w:p>
    <w:p w14:paraId="3E275343" w14:textId="77777777" w:rsidR="00D7399D" w:rsidRPr="005402BE" w:rsidRDefault="00D7399D" w:rsidP="004904DF">
      <w:pPr>
        <w:pStyle w:val="Odlomakpopisa"/>
        <w:numPr>
          <w:ilvl w:val="0"/>
          <w:numId w:val="37"/>
        </w:numPr>
        <w:tabs>
          <w:tab w:val="left" w:pos="284"/>
        </w:tabs>
        <w:spacing w:after="0" w:line="240" w:lineRule="auto"/>
        <w:ind w:right="-1"/>
        <w:rPr>
          <w:rFonts w:asciiTheme="minorHAnsi" w:hAnsiTheme="minorHAnsi"/>
        </w:rPr>
      </w:pPr>
      <w:r w:rsidRPr="005402BE">
        <w:rPr>
          <w:rFonts w:asciiTheme="minorHAnsi" w:hAnsiTheme="minorHAns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5B1FD8C" w14:textId="77777777" w:rsidR="00D7399D" w:rsidRPr="005402BE" w:rsidRDefault="00D7399D" w:rsidP="004904DF">
      <w:pPr>
        <w:pStyle w:val="Odlomakpopisa"/>
        <w:numPr>
          <w:ilvl w:val="0"/>
          <w:numId w:val="37"/>
        </w:numPr>
        <w:tabs>
          <w:tab w:val="left" w:pos="284"/>
        </w:tabs>
        <w:spacing w:after="0" w:line="240" w:lineRule="auto"/>
        <w:ind w:right="-1"/>
        <w:rPr>
          <w:rFonts w:asciiTheme="minorHAnsi" w:hAnsiTheme="minorHAnsi"/>
        </w:rPr>
      </w:pPr>
      <w:r w:rsidRPr="005402BE">
        <w:rPr>
          <w:rFonts w:asciiTheme="minorHAnsi" w:hAnsiTheme="minorHAnsi"/>
        </w:rPr>
        <w:t>Gospodarski subjekt je svoju ponudu ispravno potpisao naprednim elektroničkim potpisom uporabom važećeg digitalnog certifikata;</w:t>
      </w:r>
    </w:p>
    <w:p w14:paraId="18588CEC" w14:textId="77777777" w:rsidR="00D7399D" w:rsidRPr="005402BE" w:rsidRDefault="00D7399D" w:rsidP="004904DF">
      <w:pPr>
        <w:pStyle w:val="Odlomakpopisa"/>
        <w:numPr>
          <w:ilvl w:val="0"/>
          <w:numId w:val="37"/>
        </w:numPr>
        <w:tabs>
          <w:tab w:val="left" w:pos="284"/>
        </w:tabs>
        <w:spacing w:after="0" w:line="240" w:lineRule="auto"/>
        <w:ind w:right="-1"/>
        <w:rPr>
          <w:rFonts w:asciiTheme="minorHAnsi" w:hAnsiTheme="minorHAnsi"/>
        </w:rPr>
      </w:pPr>
      <w:r w:rsidRPr="005402BE">
        <w:rPr>
          <w:rFonts w:asciiTheme="minorHAnsi" w:hAnsiTheme="minorHAnsi"/>
        </w:rPr>
        <w:t>Gospodarski subjekt je putem EOJN RH-a dostavio ponudu u roku za dostavu ponuda.</w:t>
      </w:r>
    </w:p>
    <w:p w14:paraId="182301E5"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20C5E99"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7F95D417" w14:textId="77777777" w:rsidR="00D7399D" w:rsidRPr="005402BE" w:rsidRDefault="00D7399D" w:rsidP="00CA6E79">
      <w:pPr>
        <w:autoSpaceDE w:val="0"/>
        <w:adjustRightInd w:val="0"/>
        <w:spacing w:after="0" w:line="240" w:lineRule="auto"/>
        <w:ind w:right="-1"/>
        <w:contextualSpacing/>
        <w:rPr>
          <w:rFonts w:asciiTheme="minorHAnsi" w:hAnsiTheme="minorHAnsi"/>
          <w:lang w:eastAsia="ar-SA"/>
        </w:rPr>
      </w:pPr>
      <w:r w:rsidRPr="005402BE">
        <w:rPr>
          <w:rFonts w:asciiTheme="minorHAnsi" w:hAnsiTheme="minorHAnsi"/>
          <w:lang w:eastAsia="ar-SA"/>
        </w:rPr>
        <w:t xml:space="preserve">U svrhu pohrane dokumentacije postupka javne nabave, EOJN RH će elektronički dostavljene ponude pohraniti na način koji omogućava čuvanje integriteta podataka i pristup integralnim verzijama </w:t>
      </w:r>
      <w:r w:rsidRPr="005402BE">
        <w:rPr>
          <w:rFonts w:asciiTheme="minorHAnsi" w:hAnsiTheme="minorHAnsi"/>
          <w:lang w:eastAsia="ar-SA"/>
        </w:rPr>
        <w:lastRenderedPageBreak/>
        <w:t>dokumenata uz istovremenu mogućnost pohrane kopije dokumenata u vlastitim arhivima Naručitelja po isteku roka za dostavu ponuda odnosno javnog otvaranja ponuda.</w:t>
      </w:r>
      <w:bookmarkStart w:id="421" w:name="_Toc378673557"/>
      <w:bookmarkStart w:id="422" w:name="_Toc378673662"/>
      <w:bookmarkStart w:id="423" w:name="_Toc378673754"/>
      <w:bookmarkStart w:id="424" w:name="_Toc378673846"/>
      <w:bookmarkStart w:id="425" w:name="_Toc378674762"/>
      <w:bookmarkStart w:id="426" w:name="_Toc378675445"/>
      <w:bookmarkStart w:id="427" w:name="_Toc378676084"/>
      <w:bookmarkStart w:id="428" w:name="_Toc378679700"/>
      <w:bookmarkStart w:id="429" w:name="_Toc378681342"/>
      <w:bookmarkStart w:id="430" w:name="_Toc378681694"/>
      <w:bookmarkStart w:id="431" w:name="_Toc378682108"/>
      <w:bookmarkStart w:id="432" w:name="_Toc379905696"/>
      <w:bookmarkStart w:id="433" w:name="_Toc379906163"/>
      <w:bookmarkStart w:id="434" w:name="_Toc379911595"/>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31F6859F" w14:textId="77777777" w:rsidR="00273D08" w:rsidRDefault="00273D08" w:rsidP="00CA6E79">
      <w:pPr>
        <w:autoSpaceDE w:val="0"/>
        <w:autoSpaceDN w:val="0"/>
        <w:adjustRightInd w:val="0"/>
        <w:spacing w:after="0" w:line="240" w:lineRule="auto"/>
        <w:ind w:right="1"/>
        <w:contextualSpacing/>
        <w:rPr>
          <w:rFonts w:asciiTheme="minorHAnsi" w:hAnsiTheme="minorHAnsi" w:cs="Arial"/>
        </w:rPr>
      </w:pPr>
    </w:p>
    <w:p w14:paraId="5970E3A0" w14:textId="77777777" w:rsidR="00D7399D" w:rsidRPr="005402BE" w:rsidRDefault="00D7399D" w:rsidP="00CA6E79">
      <w:pPr>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AD95A2C" w14:textId="77777777" w:rsidR="00D7399D" w:rsidRPr="005402BE" w:rsidRDefault="00D7399D" w:rsidP="00CA6E79">
      <w:pPr>
        <w:autoSpaceDE w:val="0"/>
        <w:autoSpaceDN w:val="0"/>
        <w:adjustRightInd w:val="0"/>
        <w:spacing w:after="0" w:line="240" w:lineRule="auto"/>
        <w:ind w:right="1"/>
        <w:contextualSpacing/>
        <w:rPr>
          <w:rFonts w:asciiTheme="minorHAnsi" w:hAnsiTheme="minorHAnsi" w:cs="Arial"/>
        </w:rPr>
      </w:pPr>
      <w:r w:rsidRPr="005402BE">
        <w:rPr>
          <w:rFonts w:asciiTheme="minorHAnsi" w:hAnsiTheme="minorHAnsi" w:cs="Arial"/>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5F653D26" w14:textId="77777777" w:rsidR="00D7399D" w:rsidRPr="005402BE" w:rsidRDefault="00D7399D" w:rsidP="00CA6E79">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rPr>
        <w:t>U slučaju kada ponuditelj uz elektroničku dostavu ponuda u papirnatom obliku dostavlja određene dokumente koji ne postoje u elektroničkom obliku, ponuditelj ih dostavlja u zatvorenoj omotnici, na kojoj mora biti naznačeno:</w:t>
      </w:r>
    </w:p>
    <w:p w14:paraId="49E7BB9D" w14:textId="77777777" w:rsidR="00D7399D" w:rsidRPr="00E74752" w:rsidRDefault="00D7399D" w:rsidP="004904DF">
      <w:pPr>
        <w:numPr>
          <w:ilvl w:val="0"/>
          <w:numId w:val="32"/>
        </w:numPr>
        <w:autoSpaceDE w:val="0"/>
        <w:autoSpaceDN w:val="0"/>
        <w:adjustRightInd w:val="0"/>
        <w:spacing w:after="0" w:line="240" w:lineRule="auto"/>
        <w:ind w:right="380"/>
        <w:contextualSpacing/>
        <w:rPr>
          <w:rFonts w:asciiTheme="minorHAnsi" w:hAnsiTheme="minorHAnsi" w:cs="Arial"/>
          <w:u w:val="single"/>
        </w:rPr>
      </w:pPr>
      <w:r w:rsidRPr="00E74752">
        <w:rPr>
          <w:rFonts w:asciiTheme="minorHAnsi" w:hAnsiTheme="minorHAnsi" w:cs="Arial"/>
          <w:color w:val="000000"/>
          <w:u w:val="single"/>
        </w:rPr>
        <w:t xml:space="preserve"> </w:t>
      </w:r>
      <w:r w:rsidRPr="00DE1C5C">
        <w:rPr>
          <w:rFonts w:asciiTheme="minorHAnsi" w:hAnsiTheme="minorHAnsi" w:cs="Arial"/>
          <w:b/>
          <w:color w:val="000000"/>
          <w:u w:val="single"/>
        </w:rPr>
        <w:t>Na prednjoj strani</w:t>
      </w:r>
      <w:r w:rsidRPr="00E74752">
        <w:rPr>
          <w:rFonts w:asciiTheme="minorHAnsi" w:hAnsiTheme="minorHAnsi" w:cs="Arial"/>
          <w:color w:val="000000"/>
          <w:u w:val="single"/>
        </w:rPr>
        <w:t>:</w:t>
      </w:r>
    </w:p>
    <w:p w14:paraId="7CCEAB41" w14:textId="2488F328" w:rsidR="00D7399D" w:rsidRDefault="00D7399D" w:rsidP="00CA6E79">
      <w:pPr>
        <w:autoSpaceDE w:val="0"/>
        <w:autoSpaceDN w:val="0"/>
        <w:adjustRightInd w:val="0"/>
        <w:spacing w:after="0" w:line="240" w:lineRule="auto"/>
        <w:ind w:right="380"/>
        <w:contextualSpacing/>
        <w:jc w:val="center"/>
        <w:rPr>
          <w:rFonts w:asciiTheme="minorHAnsi" w:hAnsiTheme="minorHAnsi"/>
        </w:rPr>
      </w:pPr>
      <w:r w:rsidRPr="00BF5001">
        <w:rPr>
          <w:rFonts w:asciiTheme="minorHAnsi" w:hAnsiTheme="minorHAnsi" w:cs="Arial"/>
        </w:rPr>
        <w:t>Naručitelj:</w:t>
      </w:r>
      <w:r w:rsidR="0058153B">
        <w:rPr>
          <w:rFonts w:asciiTheme="minorHAnsi" w:hAnsiTheme="minorHAnsi"/>
        </w:rPr>
        <w:t xml:space="preserve">. VODOVOD GRADA VUKOVARA d.o.o. </w:t>
      </w:r>
    </w:p>
    <w:p w14:paraId="1747475A" w14:textId="5342DC88" w:rsidR="0058153B" w:rsidRDefault="0058153B" w:rsidP="00CA6E79">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 xml:space="preserve">JANA BATE 4 </w:t>
      </w:r>
    </w:p>
    <w:p w14:paraId="34E51427" w14:textId="45008B9E" w:rsidR="0058153B" w:rsidRDefault="0058153B" w:rsidP="00CA6E79">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32010 VUKOVAR</w:t>
      </w:r>
    </w:p>
    <w:p w14:paraId="4713285E" w14:textId="77777777" w:rsidR="0058153B" w:rsidRPr="0058153B" w:rsidRDefault="0058153B" w:rsidP="00CA6E79">
      <w:pPr>
        <w:autoSpaceDE w:val="0"/>
        <w:autoSpaceDN w:val="0"/>
        <w:adjustRightInd w:val="0"/>
        <w:spacing w:after="0" w:line="240" w:lineRule="auto"/>
        <w:ind w:right="380"/>
        <w:contextualSpacing/>
        <w:jc w:val="center"/>
        <w:rPr>
          <w:rFonts w:asciiTheme="minorHAnsi" w:hAnsiTheme="minorHAnsi"/>
        </w:rPr>
      </w:pPr>
    </w:p>
    <w:p w14:paraId="1F8CCDAF" w14:textId="24B979ED" w:rsidR="00D7399D" w:rsidRPr="00E74752" w:rsidRDefault="00D7399D" w:rsidP="00CA6E79">
      <w:pPr>
        <w:autoSpaceDE w:val="0"/>
        <w:autoSpaceDN w:val="0"/>
        <w:adjustRightInd w:val="0"/>
        <w:spacing w:after="0" w:line="240" w:lineRule="auto"/>
        <w:ind w:right="380"/>
        <w:contextualSpacing/>
        <w:jc w:val="center"/>
        <w:rPr>
          <w:rFonts w:asciiTheme="minorHAnsi" w:hAnsiTheme="minorHAnsi"/>
        </w:rPr>
      </w:pPr>
      <w:r w:rsidRPr="00E74752">
        <w:rPr>
          <w:rFonts w:asciiTheme="minorHAnsi" w:hAnsiTheme="minorHAnsi"/>
        </w:rPr>
        <w:t>Ev. br. nabave:</w:t>
      </w:r>
      <w:r w:rsidR="0058153B" w:rsidRPr="00E74752">
        <w:rPr>
          <w:rFonts w:asciiTheme="minorHAnsi" w:hAnsiTheme="minorHAnsi"/>
        </w:rPr>
        <w:t xml:space="preserve">MV  1-2017 </w:t>
      </w:r>
    </w:p>
    <w:p w14:paraId="77BB69CB" w14:textId="23CE91A8" w:rsidR="00D7399D" w:rsidRPr="00E74752" w:rsidRDefault="0058153B" w:rsidP="00CA6E79">
      <w:pPr>
        <w:autoSpaceDE w:val="0"/>
        <w:autoSpaceDN w:val="0"/>
        <w:adjustRightInd w:val="0"/>
        <w:spacing w:after="0" w:line="240" w:lineRule="auto"/>
        <w:ind w:right="380"/>
        <w:contextualSpacing/>
        <w:jc w:val="center"/>
        <w:rPr>
          <w:rFonts w:asciiTheme="minorHAnsi" w:hAnsiTheme="minorHAnsi"/>
        </w:rPr>
      </w:pPr>
      <w:r w:rsidRPr="00E74752">
        <w:rPr>
          <w:rFonts w:asciiTheme="minorHAnsi" w:hAnsiTheme="minorHAnsi"/>
        </w:rPr>
        <w:t>Predmet nabave:  IZGRADNJA KANALIZACIJE U ULICI PETRI SKELA U VUKOVARU.</w:t>
      </w:r>
    </w:p>
    <w:p w14:paraId="6BD68BED" w14:textId="77777777" w:rsidR="00D7399D" w:rsidRDefault="00D7399D" w:rsidP="00CA6E79">
      <w:pPr>
        <w:autoSpaceDE w:val="0"/>
        <w:autoSpaceDN w:val="0"/>
        <w:adjustRightInd w:val="0"/>
        <w:spacing w:after="0" w:line="240" w:lineRule="auto"/>
        <w:ind w:right="380"/>
        <w:contextualSpacing/>
        <w:jc w:val="center"/>
        <w:rPr>
          <w:rFonts w:asciiTheme="minorHAnsi" w:hAnsiTheme="minorHAnsi"/>
        </w:rPr>
      </w:pPr>
      <w:r w:rsidRPr="00E74752">
        <w:rPr>
          <w:rFonts w:asciiTheme="minorHAnsi" w:hAnsiTheme="minorHAnsi"/>
        </w:rPr>
        <w:t>„NE OTVARAJ“</w:t>
      </w:r>
    </w:p>
    <w:p w14:paraId="4022F435" w14:textId="7BE7BCDF" w:rsidR="00E74752" w:rsidRDefault="00C22FCF" w:rsidP="00CA6E79">
      <w:pPr>
        <w:autoSpaceDE w:val="0"/>
        <w:autoSpaceDN w:val="0"/>
        <w:adjustRightInd w:val="0"/>
        <w:spacing w:after="0" w:line="240" w:lineRule="auto"/>
        <w:ind w:right="380"/>
        <w:contextualSpacing/>
        <w:jc w:val="center"/>
        <w:rPr>
          <w:rFonts w:asciiTheme="minorHAnsi" w:hAnsiTheme="minorHAnsi"/>
        </w:rPr>
      </w:pPr>
      <w:r>
        <w:rPr>
          <w:rFonts w:asciiTheme="minorHAnsi" w:hAnsiTheme="minorHAnsi"/>
        </w:rPr>
        <w:t xml:space="preserve">JAMSTVO </w:t>
      </w:r>
      <w:r w:rsidR="00E74752">
        <w:rPr>
          <w:rFonts w:asciiTheme="minorHAnsi" w:hAnsiTheme="minorHAnsi"/>
        </w:rPr>
        <w:t xml:space="preserve"> KOJI SE </w:t>
      </w:r>
      <w:r w:rsidR="00E74752" w:rsidRPr="00E74752">
        <w:rPr>
          <w:rFonts w:asciiTheme="minorHAnsi" w:hAnsiTheme="minorHAnsi"/>
        </w:rPr>
        <w:t>DOSTAVLJAJA ODVOJENO UZ ELEKTRONIČKI DOSTAVLJENU PONUDU</w:t>
      </w:r>
      <w:r w:rsidR="00E74752">
        <w:rPr>
          <w:rFonts w:asciiTheme="minorHAnsi" w:hAnsiTheme="minorHAnsi"/>
        </w:rPr>
        <w:t xml:space="preserve"> ZA PREDMET NABAVE </w:t>
      </w:r>
      <w:r w:rsidR="00E74752" w:rsidRPr="00E74752">
        <w:rPr>
          <w:rFonts w:asciiTheme="minorHAnsi" w:hAnsiTheme="minorHAnsi"/>
        </w:rPr>
        <w:t>IZGRADNJA KANALIZACIJE U ULICI PETRI SKELA U VUKOVARU</w:t>
      </w:r>
    </w:p>
    <w:p w14:paraId="0445BE56" w14:textId="77777777" w:rsidR="00C22FCF" w:rsidRPr="00E74752" w:rsidRDefault="00C22FCF" w:rsidP="00CA6E79">
      <w:pPr>
        <w:autoSpaceDE w:val="0"/>
        <w:autoSpaceDN w:val="0"/>
        <w:adjustRightInd w:val="0"/>
        <w:spacing w:after="0" w:line="240" w:lineRule="auto"/>
        <w:ind w:right="380"/>
        <w:contextualSpacing/>
        <w:jc w:val="center"/>
        <w:rPr>
          <w:rFonts w:asciiTheme="minorHAnsi" w:hAnsiTheme="minorHAnsi"/>
        </w:rPr>
      </w:pPr>
    </w:p>
    <w:p w14:paraId="20C2F49E" w14:textId="77777777" w:rsidR="00D7399D" w:rsidRPr="00E74752" w:rsidRDefault="00D7399D" w:rsidP="004904DF">
      <w:pPr>
        <w:numPr>
          <w:ilvl w:val="0"/>
          <w:numId w:val="32"/>
        </w:numPr>
        <w:autoSpaceDE w:val="0"/>
        <w:autoSpaceDN w:val="0"/>
        <w:adjustRightInd w:val="0"/>
        <w:spacing w:after="0" w:line="240" w:lineRule="auto"/>
        <w:ind w:right="380"/>
        <w:contextualSpacing/>
        <w:rPr>
          <w:rFonts w:asciiTheme="minorHAnsi" w:hAnsiTheme="minorHAnsi"/>
        </w:rPr>
      </w:pPr>
      <w:r w:rsidRPr="00DE1C5C">
        <w:rPr>
          <w:rFonts w:asciiTheme="minorHAnsi" w:hAnsiTheme="minorHAnsi"/>
          <w:b/>
          <w:u w:val="single"/>
        </w:rPr>
        <w:t>Na poleđini</w:t>
      </w:r>
      <w:r w:rsidRPr="00E74752">
        <w:rPr>
          <w:rFonts w:asciiTheme="minorHAnsi" w:hAnsiTheme="minorHAnsi"/>
        </w:rPr>
        <w:t>:</w:t>
      </w:r>
    </w:p>
    <w:p w14:paraId="722F0C11" w14:textId="77777777" w:rsidR="00D7399D" w:rsidRPr="00E74752" w:rsidRDefault="00D7399D" w:rsidP="00CA6E79">
      <w:pPr>
        <w:pStyle w:val="Odlomakpopisa"/>
        <w:suppressAutoHyphens/>
        <w:autoSpaceDE w:val="0"/>
        <w:autoSpaceDN w:val="0"/>
        <w:adjustRightInd w:val="0"/>
        <w:spacing w:after="0" w:line="240" w:lineRule="auto"/>
        <w:ind w:right="1"/>
        <w:jc w:val="left"/>
        <w:rPr>
          <w:rFonts w:asciiTheme="minorHAnsi" w:hAnsiTheme="minorHAnsi"/>
        </w:rPr>
      </w:pPr>
      <w:r w:rsidRPr="00E74752">
        <w:rPr>
          <w:rFonts w:asciiTheme="minorHAnsi" w:hAnsiTheme="minorHAnsi"/>
        </w:rPr>
        <w:t>Naziv i adresa Ponuditelja / članova zajednice gospodarskih subjekata,</w:t>
      </w:r>
    </w:p>
    <w:p w14:paraId="11EECAA2" w14:textId="77777777" w:rsidR="00D7399D" w:rsidRPr="00E74752" w:rsidRDefault="00D7399D" w:rsidP="00CA6E79">
      <w:pPr>
        <w:pStyle w:val="Odlomakpopisa"/>
        <w:suppressAutoHyphens/>
        <w:autoSpaceDE w:val="0"/>
        <w:autoSpaceDN w:val="0"/>
        <w:adjustRightInd w:val="0"/>
        <w:spacing w:after="0" w:line="240" w:lineRule="auto"/>
        <w:ind w:right="1"/>
        <w:jc w:val="left"/>
        <w:rPr>
          <w:rFonts w:asciiTheme="minorHAnsi" w:hAnsiTheme="minorHAnsi"/>
        </w:rPr>
      </w:pPr>
      <w:r w:rsidRPr="00E74752">
        <w:rPr>
          <w:rFonts w:asciiTheme="minorHAnsi" w:hAnsiTheme="minorHAnsi"/>
        </w:rPr>
        <w:t>OIB/nacionalni identifikacijski broj Ponuditelja / članova zajednice gospodarskih subjekata</w:t>
      </w:r>
    </w:p>
    <w:p w14:paraId="10E07668" w14:textId="77777777" w:rsidR="00273D08" w:rsidRDefault="00273D08" w:rsidP="00CA6E79">
      <w:pPr>
        <w:spacing w:after="0" w:line="240" w:lineRule="auto"/>
        <w:contextualSpacing/>
        <w:rPr>
          <w:rFonts w:asciiTheme="minorHAnsi" w:hAnsiTheme="minorHAnsi" w:cs="Arial"/>
        </w:rPr>
      </w:pPr>
    </w:p>
    <w:p w14:paraId="0E2B272F"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Zatvorenu omotnicu s dijelom/dijelovima ponude ponuditelj predaje neposredno ili preporučenom poštanskom pošiljkom na adresu Naručitelja iz poglavlja 3. ove Dokumentacije o nabavi.</w:t>
      </w:r>
    </w:p>
    <w:p w14:paraId="288B00C8" w14:textId="77777777" w:rsidR="00273D08" w:rsidRDefault="00273D08" w:rsidP="00CA6E79">
      <w:pPr>
        <w:spacing w:after="0" w:line="240" w:lineRule="auto"/>
        <w:contextualSpacing/>
        <w:rPr>
          <w:rFonts w:asciiTheme="minorHAnsi" w:hAnsiTheme="minorHAnsi" w:cs="Arial"/>
        </w:rPr>
      </w:pPr>
    </w:p>
    <w:p w14:paraId="77A9AFCD"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Ponuditelj samostalno određuje način dostave dijela/dijelova ponude koji se dostavljaju u papirnatom obliku i sam snosi rizik eventualnog gubitka odnosno nepravovremene dostave ponude.  </w:t>
      </w:r>
    </w:p>
    <w:p w14:paraId="43CA3FB0" w14:textId="77777777" w:rsidR="00273D08" w:rsidRDefault="00273D08" w:rsidP="00CA6E79">
      <w:pPr>
        <w:spacing w:after="0" w:line="240" w:lineRule="auto"/>
        <w:contextualSpacing/>
        <w:rPr>
          <w:rFonts w:asciiTheme="minorHAnsi" w:hAnsiTheme="minorHAnsi" w:cs="Arial"/>
        </w:rPr>
      </w:pPr>
    </w:p>
    <w:p w14:paraId="40FA124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Naručitelj će za neposredno dostavljene dijele/dijelove ponude koji se dostavljaju u papirnatom obliku izdati potvrdu o primitku.</w:t>
      </w:r>
    </w:p>
    <w:p w14:paraId="549C6212" w14:textId="77777777" w:rsidR="00273D08" w:rsidRDefault="00273D08" w:rsidP="00CA6E79">
      <w:pPr>
        <w:spacing w:after="0" w:line="240" w:lineRule="auto"/>
        <w:contextualSpacing/>
        <w:rPr>
          <w:rFonts w:asciiTheme="minorHAnsi" w:hAnsiTheme="minorHAnsi" w:cs="Arial"/>
        </w:rPr>
      </w:pPr>
    </w:p>
    <w:p w14:paraId="0E6B276E" w14:textId="6089D576"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Ponuda se smatra pravodobnom ako elektronička ponuda i svi pripadajući dijelovi ponude koji se dostavljaju u papirnatom o</w:t>
      </w:r>
      <w:r w:rsidR="00C22FCF">
        <w:rPr>
          <w:rFonts w:asciiTheme="minorHAnsi" w:hAnsiTheme="minorHAnsi" w:cs="Arial"/>
        </w:rPr>
        <w:t>bliku i/ili fizičkom obliku (jamstvo za ozbiljnost ponude</w:t>
      </w:r>
      <w:r w:rsidRPr="005402BE">
        <w:rPr>
          <w:rFonts w:asciiTheme="minorHAnsi" w:hAnsiTheme="minorHAnsi" w:cs="Arial"/>
        </w:rPr>
        <w:t>) pristignu na adresu naručitelja do roka za otvaranje ponuda.</w:t>
      </w:r>
    </w:p>
    <w:p w14:paraId="3FD4671A" w14:textId="77777777" w:rsidR="00273D08" w:rsidRDefault="00273D08" w:rsidP="00CA6E79">
      <w:pPr>
        <w:spacing w:after="0" w:line="240" w:lineRule="auto"/>
        <w:contextualSpacing/>
        <w:rPr>
          <w:rFonts w:asciiTheme="minorHAnsi" w:hAnsiTheme="minorHAnsi" w:cs="Arial"/>
        </w:rPr>
      </w:pPr>
    </w:p>
    <w:p w14:paraId="52841681"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Dio/dijelovi ponude pristigli nakon isteka roka za dostavu ponuda neće se otvarati, nego će se neotvoreni vratiti gospodarskom subjektu koji ih je dostavio.</w:t>
      </w:r>
    </w:p>
    <w:p w14:paraId="30602656" w14:textId="77777777" w:rsidR="00273D08" w:rsidRDefault="00273D08" w:rsidP="00CA6E79">
      <w:pPr>
        <w:spacing w:after="0" w:line="240" w:lineRule="auto"/>
        <w:contextualSpacing/>
        <w:rPr>
          <w:rFonts w:asciiTheme="minorHAnsi" w:hAnsiTheme="minorHAnsi" w:cs="Arial"/>
        </w:rPr>
      </w:pPr>
    </w:p>
    <w:p w14:paraId="73AB720D"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U slučaju pravodobne dostave dijela/dijelova ponude odvojeno u papirnatom obliku, kao vrijeme dostave ponude uzima se vrijeme zaprimanja ponude putem EOJN RH-a (elektroničke ponude).</w:t>
      </w:r>
    </w:p>
    <w:p w14:paraId="13436180" w14:textId="77777777" w:rsidR="00BB6855" w:rsidRDefault="00BB6855" w:rsidP="00CA6E79">
      <w:pPr>
        <w:spacing w:after="0" w:line="240" w:lineRule="auto"/>
        <w:contextualSpacing/>
        <w:rPr>
          <w:rFonts w:asciiTheme="minorHAnsi" w:hAnsiTheme="minorHAnsi" w:cs="Arial"/>
        </w:rPr>
      </w:pPr>
    </w:p>
    <w:p w14:paraId="1E39F51A" w14:textId="77777777" w:rsidR="00C6383D" w:rsidRPr="005402BE" w:rsidRDefault="00C6383D" w:rsidP="00CA6E79">
      <w:pPr>
        <w:spacing w:after="0" w:line="240" w:lineRule="auto"/>
        <w:contextualSpacing/>
        <w:rPr>
          <w:rFonts w:asciiTheme="minorHAnsi" w:hAnsiTheme="minorHAnsi" w:cs="Arial"/>
        </w:rPr>
      </w:pPr>
    </w:p>
    <w:p w14:paraId="1B0019E2" w14:textId="568E395F" w:rsidR="00D7399D" w:rsidRPr="005402BE" w:rsidRDefault="00DE1C5C" w:rsidP="00DB42F1">
      <w:pPr>
        <w:pStyle w:val="Naslov10"/>
      </w:pPr>
      <w:bookmarkStart w:id="435" w:name="_Toc398709144"/>
      <w:r>
        <w:lastRenderedPageBreak/>
        <w:t>43</w:t>
      </w:r>
      <w:r w:rsidR="005D1E03" w:rsidRPr="005402BE">
        <w:t>.</w:t>
      </w:r>
      <w:r w:rsidR="005D1E03" w:rsidRPr="005402BE">
        <w:tab/>
      </w:r>
      <w:bookmarkEnd w:id="435"/>
      <w:r w:rsidR="005D1E03" w:rsidRPr="005402BE">
        <w:t>DATUM, VRIJEME I MJESTO DOSTAVE PONUDA I JAVNOG OTVARANJA PONUDA</w:t>
      </w:r>
    </w:p>
    <w:p w14:paraId="6DEDB749" w14:textId="77777777" w:rsidR="00273D08" w:rsidRDefault="00273D08" w:rsidP="00CA6E79">
      <w:pPr>
        <w:spacing w:after="0" w:line="240" w:lineRule="auto"/>
        <w:contextualSpacing/>
        <w:rPr>
          <w:rFonts w:asciiTheme="minorHAnsi" w:hAnsiTheme="minorHAnsi" w:cs="Arial"/>
        </w:rPr>
      </w:pPr>
      <w:bookmarkStart w:id="436" w:name="_Toc398709146"/>
    </w:p>
    <w:p w14:paraId="539D5099" w14:textId="704A6DB6"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Javno otvaranje ponuda održat će se </w:t>
      </w:r>
      <w:r w:rsidR="00BB6855">
        <w:rPr>
          <w:rFonts w:asciiTheme="minorHAnsi" w:hAnsiTheme="minorHAnsi"/>
          <w:b/>
          <w:color w:val="FF0000"/>
          <w:highlight w:val="yellow"/>
        </w:rPr>
        <w:t>__.__.2017. do __:__ sati</w:t>
      </w:r>
      <w:r w:rsidRPr="005402BE">
        <w:rPr>
          <w:rFonts w:asciiTheme="minorHAnsi" w:hAnsiTheme="minorHAnsi" w:cs="Arial"/>
        </w:rPr>
        <w:t>, u prostorijama Naručitelja</w:t>
      </w:r>
      <w:r w:rsidR="0062513C">
        <w:rPr>
          <w:rFonts w:asciiTheme="minorHAnsi" w:hAnsiTheme="minorHAnsi" w:cs="Arial"/>
        </w:rPr>
        <w:t xml:space="preserve"> u sobi  br. 14</w:t>
      </w:r>
      <w:r w:rsidRPr="005402BE">
        <w:rPr>
          <w:rFonts w:asciiTheme="minorHAnsi" w:hAnsiTheme="minorHAnsi" w:cs="Arial"/>
        </w:rPr>
        <w:t xml:space="preserve">, na adresi iz </w:t>
      </w:r>
      <w:r w:rsidR="002C463B">
        <w:rPr>
          <w:rFonts w:asciiTheme="minorHAnsi" w:hAnsiTheme="minorHAnsi" w:cs="Arial"/>
        </w:rPr>
        <w:t>točke</w:t>
      </w:r>
      <w:r w:rsidRPr="005402BE">
        <w:rPr>
          <w:rFonts w:asciiTheme="minorHAnsi" w:hAnsiTheme="minorHAnsi" w:cs="Arial"/>
        </w:rPr>
        <w:t xml:space="preserve"> </w:t>
      </w:r>
      <w:r w:rsidR="008B01CC">
        <w:rPr>
          <w:rFonts w:asciiTheme="minorHAnsi" w:hAnsiTheme="minorHAnsi" w:cs="Arial"/>
        </w:rPr>
        <w:t>2</w:t>
      </w:r>
      <w:r w:rsidRPr="005402BE">
        <w:rPr>
          <w:rFonts w:asciiTheme="minorHAnsi" w:hAnsiTheme="minorHAnsi" w:cs="Arial"/>
        </w:rPr>
        <w:t xml:space="preserve">. ove Dokumentacije o nabavi. </w:t>
      </w:r>
    </w:p>
    <w:p w14:paraId="5529D8C5" w14:textId="77777777" w:rsidR="00273D08" w:rsidRDefault="00273D08" w:rsidP="00CA6E79">
      <w:pPr>
        <w:spacing w:after="0" w:line="240" w:lineRule="auto"/>
        <w:contextualSpacing/>
        <w:rPr>
          <w:rFonts w:asciiTheme="minorHAnsi" w:hAnsiTheme="minorHAnsi" w:cs="Arial"/>
        </w:rPr>
      </w:pPr>
    </w:p>
    <w:p w14:paraId="416DD994"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E40DEB4" w14:textId="77777777" w:rsidR="00273D08" w:rsidRDefault="00273D08" w:rsidP="00CA6E79">
      <w:pPr>
        <w:spacing w:after="0" w:line="240" w:lineRule="auto"/>
        <w:contextualSpacing/>
        <w:rPr>
          <w:rFonts w:asciiTheme="minorHAnsi" w:hAnsiTheme="minorHAnsi" w:cs="Arial"/>
        </w:rPr>
      </w:pPr>
    </w:p>
    <w:p w14:paraId="09AC745D"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Javnom otvaranju ponuda smiju prisustvovati ovlašteni predstavn</w:t>
      </w:r>
      <w:r w:rsidR="002C463B">
        <w:rPr>
          <w:rFonts w:asciiTheme="minorHAnsi" w:hAnsiTheme="minorHAnsi" w:cs="Arial"/>
        </w:rPr>
        <w:t xml:space="preserve">ici Ponuditelja i druge osobe. </w:t>
      </w:r>
      <w:r w:rsidRPr="005402BE">
        <w:rPr>
          <w:rFonts w:asciiTheme="minorHAnsi" w:hAnsiTheme="minorHAnsi" w:cs="Arial"/>
        </w:rPr>
        <w:t>Sukladno članku 282. stavak 8. Zakona o javnoj nabavi, pravo aktivnog sudjelovanja na javnom otvaranju ponuda imaju samo članovi stručnog povjerenstva za javnu nabavu i ovlašteni predstavnici Ponuditelja.</w:t>
      </w:r>
    </w:p>
    <w:p w14:paraId="37F8C683" w14:textId="77777777" w:rsidR="00273D08" w:rsidRDefault="00273D08" w:rsidP="00CA6E79">
      <w:pPr>
        <w:spacing w:after="0" w:line="240" w:lineRule="auto"/>
        <w:contextualSpacing/>
        <w:rPr>
          <w:rFonts w:asciiTheme="minorHAnsi" w:hAnsiTheme="minorHAnsi" w:cs="Arial"/>
        </w:rPr>
      </w:pPr>
    </w:p>
    <w:p w14:paraId="5DE4684E"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1E825493" w14:textId="77777777" w:rsidR="00273D08" w:rsidRDefault="00273D08" w:rsidP="00CA6E79">
      <w:pPr>
        <w:spacing w:after="0" w:line="240" w:lineRule="auto"/>
        <w:contextualSpacing/>
        <w:rPr>
          <w:rFonts w:asciiTheme="minorHAnsi" w:hAnsiTheme="minorHAnsi" w:cs="Arial"/>
        </w:rPr>
      </w:pPr>
    </w:p>
    <w:p w14:paraId="08F355E2"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Zapisnik o otvaranju ponuda Naručitelj će odmah uručiti svim ovlaštenim predstavnicima Ponuditelja nazočnima na javnom otvaranju, a ostalim Ponuditeljima zapisnik se dostavlja na njihov pisani zahtjev, osim ako je zapisnik javno objavljen.</w:t>
      </w:r>
    </w:p>
    <w:bookmarkEnd w:id="436"/>
    <w:p w14:paraId="7A3287B4" w14:textId="77777777" w:rsidR="00D7399D" w:rsidRDefault="00D7399D" w:rsidP="00CA6E79">
      <w:pPr>
        <w:autoSpaceDE w:val="0"/>
        <w:autoSpaceDN w:val="0"/>
        <w:adjustRightInd w:val="0"/>
        <w:spacing w:after="0" w:line="240" w:lineRule="auto"/>
        <w:ind w:right="380"/>
        <w:contextualSpacing/>
        <w:rPr>
          <w:rFonts w:asciiTheme="minorHAnsi" w:hAnsiTheme="minorHAnsi" w:cs="Arial"/>
        </w:rPr>
      </w:pPr>
    </w:p>
    <w:p w14:paraId="307CB379" w14:textId="77777777" w:rsidR="00C6383D" w:rsidRPr="005402BE" w:rsidRDefault="00C6383D" w:rsidP="00CA6E79">
      <w:pPr>
        <w:autoSpaceDE w:val="0"/>
        <w:autoSpaceDN w:val="0"/>
        <w:adjustRightInd w:val="0"/>
        <w:spacing w:after="0" w:line="240" w:lineRule="auto"/>
        <w:ind w:right="380"/>
        <w:contextualSpacing/>
        <w:rPr>
          <w:rFonts w:asciiTheme="minorHAnsi" w:hAnsiTheme="minorHAnsi" w:cs="Arial"/>
        </w:rPr>
      </w:pPr>
    </w:p>
    <w:p w14:paraId="7F8D04F7" w14:textId="1179A3CE" w:rsidR="00D7399D" w:rsidRPr="005402BE" w:rsidRDefault="00DE1C5C" w:rsidP="00DB42F1">
      <w:pPr>
        <w:pStyle w:val="Naslov10"/>
      </w:pPr>
      <w:bookmarkStart w:id="437" w:name="_Toc378679702"/>
      <w:bookmarkStart w:id="438" w:name="_Toc378681344"/>
      <w:bookmarkStart w:id="439" w:name="_Toc378681696"/>
      <w:bookmarkStart w:id="440" w:name="_Toc378682110"/>
      <w:bookmarkStart w:id="441" w:name="_Toc379905698"/>
      <w:bookmarkStart w:id="442" w:name="_Toc379906165"/>
      <w:bookmarkStart w:id="443" w:name="_Toc379911597"/>
      <w:bookmarkStart w:id="444" w:name="_Toc398709147"/>
      <w:bookmarkEnd w:id="437"/>
      <w:bookmarkEnd w:id="438"/>
      <w:bookmarkEnd w:id="439"/>
      <w:bookmarkEnd w:id="440"/>
      <w:bookmarkEnd w:id="441"/>
      <w:bookmarkEnd w:id="442"/>
      <w:bookmarkEnd w:id="443"/>
      <w:r>
        <w:t>44</w:t>
      </w:r>
      <w:r w:rsidR="005D1E03" w:rsidRPr="005402BE">
        <w:t>.</w:t>
      </w:r>
      <w:r w:rsidR="005D1E03" w:rsidRPr="005402BE">
        <w:tab/>
        <w:t>IZMJENA I/ILI DOPUNA PONUDE I ODUSTAJANJE OD PONUDE</w:t>
      </w:r>
      <w:bookmarkEnd w:id="444"/>
    </w:p>
    <w:p w14:paraId="60046C3E" w14:textId="77777777" w:rsidR="00273D08" w:rsidRDefault="00273D08" w:rsidP="00CA6E79">
      <w:pPr>
        <w:spacing w:after="0" w:line="240" w:lineRule="auto"/>
        <w:contextualSpacing/>
        <w:rPr>
          <w:rFonts w:asciiTheme="minorHAnsi" w:hAnsiTheme="minorHAnsi" w:cs="Arial"/>
        </w:rPr>
      </w:pPr>
    </w:p>
    <w:p w14:paraId="24B971BF"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U roku za dostavu ponude ponuditelj može izmijeniti svoju ponudu ili od nje odustati. Ako ponuditelj tijekom roka za dostavu ponuda mijenja ponudu, smatra se da je ponuda dostavljena u trenutku dostave posljednje izmjene ponude. </w:t>
      </w:r>
    </w:p>
    <w:p w14:paraId="794D8373" w14:textId="77777777" w:rsidR="00273D08" w:rsidRDefault="00273D08" w:rsidP="00CA6E79">
      <w:pPr>
        <w:spacing w:after="0" w:line="240" w:lineRule="auto"/>
        <w:contextualSpacing/>
        <w:rPr>
          <w:rFonts w:asciiTheme="minorHAnsi" w:hAnsiTheme="minorHAnsi" w:cs="Arial"/>
        </w:rPr>
      </w:pPr>
    </w:p>
    <w:p w14:paraId="2DB8D587"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26E47489" w14:textId="77777777" w:rsidR="00273D08" w:rsidRDefault="00273D08" w:rsidP="00CA6E79">
      <w:pPr>
        <w:spacing w:after="0" w:line="240" w:lineRule="auto"/>
        <w:contextualSpacing/>
        <w:rPr>
          <w:rFonts w:asciiTheme="minorHAnsi" w:hAnsiTheme="minorHAnsi" w:cs="Arial"/>
        </w:rPr>
      </w:pPr>
    </w:p>
    <w:p w14:paraId="2557731A"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26E7834A" w14:textId="77777777" w:rsidR="00273D08" w:rsidRDefault="00273D08" w:rsidP="00CA6E79">
      <w:pPr>
        <w:spacing w:after="0" w:line="240" w:lineRule="auto"/>
        <w:contextualSpacing/>
        <w:rPr>
          <w:rFonts w:asciiTheme="minorHAnsi" w:hAnsiTheme="minorHAnsi" w:cs="Arial"/>
        </w:rPr>
      </w:pPr>
    </w:p>
    <w:p w14:paraId="1AA4755E"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Odustajanje od ponude ponuditelj vrši na isti način kao i predaju ponude, u EOJN RH-u, odabirom na mogućnost „Odustajanje“.</w:t>
      </w:r>
    </w:p>
    <w:p w14:paraId="32375591" w14:textId="77777777" w:rsidR="00273D08" w:rsidRDefault="00273D08" w:rsidP="00CA6E79">
      <w:pPr>
        <w:spacing w:after="0" w:line="240" w:lineRule="auto"/>
        <w:contextualSpacing/>
        <w:rPr>
          <w:rFonts w:asciiTheme="minorHAnsi" w:hAnsiTheme="minorHAnsi" w:cs="Arial"/>
        </w:rPr>
      </w:pPr>
    </w:p>
    <w:p w14:paraId="0FDA5AEB"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Nakon isteka roka za dostavu ponuda, ponuda se ne smije mijenjati.</w:t>
      </w:r>
    </w:p>
    <w:p w14:paraId="46DEA889" w14:textId="77777777" w:rsidR="00273D08" w:rsidRDefault="00273D08" w:rsidP="00DB42F1">
      <w:pPr>
        <w:pStyle w:val="Naslov10"/>
      </w:pPr>
      <w:bookmarkStart w:id="445" w:name="_Toc379911599"/>
      <w:bookmarkStart w:id="446" w:name="_Toc396296391"/>
      <w:bookmarkStart w:id="447" w:name="_Toc396297657"/>
      <w:bookmarkStart w:id="448" w:name="_Toc396370677"/>
      <w:bookmarkStart w:id="449" w:name="_Toc396371449"/>
      <w:bookmarkStart w:id="450" w:name="_Toc396374514"/>
      <w:bookmarkStart w:id="451" w:name="_Toc396296392"/>
      <w:bookmarkStart w:id="452" w:name="_Toc396297658"/>
      <w:bookmarkStart w:id="453" w:name="_Toc396370678"/>
      <w:bookmarkStart w:id="454" w:name="_Toc396371450"/>
      <w:bookmarkStart w:id="455" w:name="_Toc396374515"/>
      <w:bookmarkStart w:id="456" w:name="_Toc396296393"/>
      <w:bookmarkStart w:id="457" w:name="_Toc396297659"/>
      <w:bookmarkStart w:id="458" w:name="_Toc396370679"/>
      <w:bookmarkStart w:id="459" w:name="_Toc396371451"/>
      <w:bookmarkStart w:id="460" w:name="_Toc396374516"/>
      <w:bookmarkStart w:id="461" w:name="_Toc396296394"/>
      <w:bookmarkStart w:id="462" w:name="_Toc396297660"/>
      <w:bookmarkStart w:id="463" w:name="_Toc396370680"/>
      <w:bookmarkStart w:id="464" w:name="_Toc396371452"/>
      <w:bookmarkStart w:id="465" w:name="_Toc396374517"/>
      <w:bookmarkStart w:id="466" w:name="_Toc396296395"/>
      <w:bookmarkStart w:id="467" w:name="_Toc396297661"/>
      <w:bookmarkStart w:id="468" w:name="_Toc396370681"/>
      <w:bookmarkStart w:id="469" w:name="_Toc396371453"/>
      <w:bookmarkStart w:id="470" w:name="_Toc396374518"/>
      <w:bookmarkStart w:id="471" w:name="_Toc396296396"/>
      <w:bookmarkStart w:id="472" w:name="_Toc396297662"/>
      <w:bookmarkStart w:id="473" w:name="_Toc396370682"/>
      <w:bookmarkStart w:id="474" w:name="_Toc396371454"/>
      <w:bookmarkStart w:id="475" w:name="_Toc396374519"/>
      <w:bookmarkStart w:id="476" w:name="_Toc396296397"/>
      <w:bookmarkStart w:id="477" w:name="_Toc396297663"/>
      <w:bookmarkStart w:id="478" w:name="_Toc396370683"/>
      <w:bookmarkStart w:id="479" w:name="_Toc396371455"/>
      <w:bookmarkStart w:id="480" w:name="_Toc396374520"/>
      <w:bookmarkStart w:id="481" w:name="_Toc396296398"/>
      <w:bookmarkStart w:id="482" w:name="_Toc396297664"/>
      <w:bookmarkStart w:id="483" w:name="_Toc396370684"/>
      <w:bookmarkStart w:id="484" w:name="_Toc396371456"/>
      <w:bookmarkStart w:id="485" w:name="_Toc396374521"/>
      <w:bookmarkStart w:id="486" w:name="_Toc396296399"/>
      <w:bookmarkStart w:id="487" w:name="_Toc396297665"/>
      <w:bookmarkStart w:id="488" w:name="_Toc396370685"/>
      <w:bookmarkStart w:id="489" w:name="_Toc396371457"/>
      <w:bookmarkStart w:id="490" w:name="_Toc396374522"/>
      <w:bookmarkStart w:id="491" w:name="_Toc371089791"/>
      <w:bookmarkStart w:id="492" w:name="_Toc39870914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7307725A" w14:textId="77777777" w:rsidR="00C6383D" w:rsidRPr="00C6383D" w:rsidRDefault="00C6383D" w:rsidP="00CA6E79">
      <w:pPr>
        <w:spacing w:after="0" w:line="240" w:lineRule="auto"/>
      </w:pPr>
    </w:p>
    <w:p w14:paraId="66F46E54" w14:textId="78B789C7" w:rsidR="00D7399D" w:rsidRPr="005402BE" w:rsidRDefault="00DE1C5C" w:rsidP="00DB42F1">
      <w:pPr>
        <w:pStyle w:val="Naslov10"/>
      </w:pPr>
      <w:r>
        <w:t>45</w:t>
      </w:r>
      <w:r w:rsidR="005D1E03" w:rsidRPr="005402BE">
        <w:t>.</w:t>
      </w:r>
      <w:r w:rsidR="005D1E03" w:rsidRPr="005402BE">
        <w:tab/>
        <w:t>NAČIN PREGLEDA I OCJENE PONUDA</w:t>
      </w:r>
      <w:bookmarkEnd w:id="491"/>
      <w:bookmarkEnd w:id="492"/>
    </w:p>
    <w:p w14:paraId="4A396F32" w14:textId="77777777" w:rsidR="00273D08" w:rsidRDefault="00273D08" w:rsidP="00CA6E79">
      <w:pPr>
        <w:spacing w:after="0" w:line="240" w:lineRule="auto"/>
        <w:contextualSpacing/>
        <w:rPr>
          <w:rFonts w:asciiTheme="minorHAnsi" w:hAnsiTheme="minorHAnsi" w:cs="Arial"/>
        </w:rPr>
      </w:pPr>
      <w:bookmarkStart w:id="493" w:name="_Toc398709149"/>
    </w:p>
    <w:p w14:paraId="186BB37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Nakon otvaranja ponuda Naručitelj pregledava i ocjenjuje ponude na temelju uvjeta i zahtjeva iz ove Dokumentacije o nabavi te o tome sastavlja zapisnik.</w:t>
      </w:r>
    </w:p>
    <w:p w14:paraId="76D0E86B" w14:textId="77777777" w:rsidR="00273D08" w:rsidRDefault="00273D08" w:rsidP="00CA6E79">
      <w:pPr>
        <w:spacing w:after="0" w:line="240" w:lineRule="auto"/>
        <w:contextualSpacing/>
        <w:rPr>
          <w:rFonts w:asciiTheme="minorHAnsi" w:hAnsiTheme="minorHAnsi" w:cs="Arial"/>
        </w:rPr>
      </w:pPr>
    </w:p>
    <w:p w14:paraId="47714B4E"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lastRenderedPageBreak/>
        <w:t>Pregled i ocjena ponuda tajni su do donošenja odluke Naručitelja.</w:t>
      </w:r>
    </w:p>
    <w:p w14:paraId="6062C1AE" w14:textId="04E32EC6"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U postupku pregleda i ocjene ponuda Naručitelj će sl</w:t>
      </w:r>
      <w:r w:rsidR="005D1E03">
        <w:rPr>
          <w:rFonts w:asciiTheme="minorHAnsi" w:hAnsiTheme="minorHAnsi" w:cs="Arial"/>
        </w:rPr>
        <w:t>ijedeć</w:t>
      </w:r>
      <w:r w:rsidRPr="005402BE">
        <w:rPr>
          <w:rFonts w:asciiTheme="minorHAnsi" w:hAnsiTheme="minorHAnsi" w:cs="Arial"/>
        </w:rPr>
        <w:t xml:space="preserve">im redoslijedom provjeriti: </w:t>
      </w:r>
    </w:p>
    <w:p w14:paraId="47AD21F4"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1. je li dostavljeno jamstvo za ozbiljnost ponude, te je li dostavljeno jamstvo valjano;</w:t>
      </w:r>
    </w:p>
    <w:p w14:paraId="57FC5D23" w14:textId="23469B98"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2. ods</w:t>
      </w:r>
      <w:r w:rsidR="005D1E03">
        <w:rPr>
          <w:rFonts w:asciiTheme="minorHAnsi" w:hAnsiTheme="minorHAnsi" w:cs="Arial"/>
        </w:rPr>
        <w:t>utnost osnova za isključ</w:t>
      </w:r>
      <w:r w:rsidRPr="005402BE">
        <w:rPr>
          <w:rFonts w:asciiTheme="minorHAnsi" w:hAnsiTheme="minorHAnsi" w:cs="Arial"/>
        </w:rPr>
        <w:t xml:space="preserve">enje gospodarskog subjekta; </w:t>
      </w:r>
    </w:p>
    <w:p w14:paraId="078DFD35"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3. ispunjenje traženih kriterija za odabir gospodarskog subjekta; </w:t>
      </w:r>
    </w:p>
    <w:p w14:paraId="6D378689" w14:textId="5E7B0E64"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4. ispunjenje zahtjeva i uvjeta vez</w:t>
      </w:r>
      <w:r w:rsidR="005D1E03">
        <w:rPr>
          <w:rFonts w:asciiTheme="minorHAnsi" w:hAnsiTheme="minorHAnsi" w:cs="Arial"/>
        </w:rPr>
        <w:t>anih uz predmet nabave i tehnič</w:t>
      </w:r>
      <w:r w:rsidRPr="005402BE">
        <w:rPr>
          <w:rFonts w:asciiTheme="minorHAnsi" w:hAnsiTheme="minorHAnsi" w:cs="Arial"/>
        </w:rPr>
        <w:t>ke specifikacije te ispunjenje ostalih zahtjeva, uvjeta i kriterija utvrđenih u obavijesti o nadmetanju te u d</w:t>
      </w:r>
      <w:r w:rsidR="005D1E03">
        <w:rPr>
          <w:rFonts w:asciiTheme="minorHAnsi" w:hAnsiTheme="minorHAnsi" w:cs="Arial"/>
        </w:rPr>
        <w:t>okumentaciji o nabavi, uzimajuć</w:t>
      </w:r>
      <w:r w:rsidRPr="005402BE">
        <w:rPr>
          <w:rFonts w:asciiTheme="minorHAnsi" w:hAnsiTheme="minorHAnsi" w:cs="Arial"/>
        </w:rPr>
        <w:t xml:space="preserve">i u obzir, ako je primjenjivo, varijante ponuda, i </w:t>
      </w:r>
    </w:p>
    <w:p w14:paraId="06311D06" w14:textId="7CC77821" w:rsidR="00D7399D" w:rsidRPr="005402BE" w:rsidRDefault="005D1E03" w:rsidP="00CA6E79">
      <w:pPr>
        <w:spacing w:after="0" w:line="240" w:lineRule="auto"/>
        <w:contextualSpacing/>
        <w:rPr>
          <w:rFonts w:asciiTheme="minorHAnsi" w:hAnsiTheme="minorHAnsi" w:cs="Arial"/>
        </w:rPr>
      </w:pPr>
      <w:r>
        <w:rPr>
          <w:rFonts w:asciiTheme="minorHAnsi" w:hAnsiTheme="minorHAnsi" w:cs="Arial"/>
        </w:rPr>
        <w:t>5. rač</w:t>
      </w:r>
      <w:r w:rsidR="00D7399D" w:rsidRPr="005402BE">
        <w:rPr>
          <w:rFonts w:asciiTheme="minorHAnsi" w:hAnsiTheme="minorHAnsi" w:cs="Arial"/>
        </w:rPr>
        <w:t xml:space="preserve">unsku ispravnost ponude. </w:t>
      </w:r>
    </w:p>
    <w:p w14:paraId="25332E59" w14:textId="77777777" w:rsidR="00273D08" w:rsidRDefault="00273D08" w:rsidP="00CA6E79">
      <w:pPr>
        <w:spacing w:after="0" w:line="240" w:lineRule="auto"/>
        <w:contextualSpacing/>
        <w:rPr>
          <w:rFonts w:asciiTheme="minorHAnsi" w:hAnsiTheme="minorHAnsi" w:cs="Arial"/>
        </w:rPr>
      </w:pPr>
    </w:p>
    <w:p w14:paraId="3785C487"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Ako Naručitelj tijekom pregleda ponude utvrdi računsku pogrešku, od ponuditelja će zatražiti prihvat ispravka računske pogreške, a ponuditelj je dužan odgovoriti u roku od pet dana od dana zaprimanja zahtjeva.</w:t>
      </w:r>
    </w:p>
    <w:p w14:paraId="21D151BA" w14:textId="77777777" w:rsidR="00273D08" w:rsidRDefault="00273D08" w:rsidP="00CA6E79">
      <w:pPr>
        <w:spacing w:after="0" w:line="240" w:lineRule="auto"/>
        <w:contextualSpacing/>
        <w:rPr>
          <w:rFonts w:asciiTheme="minorHAnsi" w:hAnsiTheme="minorHAnsi" w:cs="Arial"/>
        </w:rPr>
      </w:pPr>
    </w:p>
    <w:p w14:paraId="76390883"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5402BE">
          <w:rPr>
            <w:rStyle w:val="Hiperveza"/>
            <w:rFonts w:asciiTheme="minorHAnsi" w:hAnsiTheme="minorHAnsi" w:cs="Arial"/>
          </w:rPr>
          <w:t>https://eojn.nn.hr</w:t>
        </w:r>
      </w:hyperlink>
    </w:p>
    <w:p w14:paraId="05086F6C" w14:textId="77777777" w:rsidR="00273D08" w:rsidRDefault="00273D08" w:rsidP="00CA6E79">
      <w:pPr>
        <w:spacing w:after="0" w:line="240" w:lineRule="auto"/>
        <w:contextualSpacing/>
        <w:rPr>
          <w:rFonts w:asciiTheme="minorHAnsi" w:hAnsiTheme="minorHAnsi" w:cs="Arial"/>
        </w:rPr>
      </w:pPr>
    </w:p>
    <w:p w14:paraId="2FA73004"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Nakon provjere ponuda, naručitelj će odbiti ponude ako postoje ostali razlozi za odbijanje ponuda iz članka 295. Zakona o javnoj nabavi.</w:t>
      </w:r>
    </w:p>
    <w:p w14:paraId="3BE9E29E" w14:textId="77777777" w:rsidR="00273D08" w:rsidRDefault="00273D08" w:rsidP="00CA6E79">
      <w:pPr>
        <w:spacing w:after="0" w:line="240" w:lineRule="auto"/>
        <w:contextualSpacing/>
        <w:rPr>
          <w:rFonts w:asciiTheme="minorHAnsi" w:hAnsiTheme="minorHAnsi" w:cs="Arial"/>
        </w:rPr>
      </w:pPr>
    </w:p>
    <w:p w14:paraId="16A7A716"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Nakon pregleda i ocjene ponuda, valjane ponude se rangiraju prema kriteriju za odabir ponude.</w:t>
      </w:r>
    </w:p>
    <w:p w14:paraId="38C1A8BF" w14:textId="77777777" w:rsidR="00273D08" w:rsidRDefault="00273D08" w:rsidP="00DB42F1">
      <w:pPr>
        <w:pStyle w:val="Naslov10"/>
      </w:pPr>
    </w:p>
    <w:p w14:paraId="058CD86B" w14:textId="77777777" w:rsidR="00C6383D" w:rsidRPr="00C6383D" w:rsidRDefault="00C6383D" w:rsidP="00CA6E79">
      <w:pPr>
        <w:spacing w:after="0" w:line="240" w:lineRule="auto"/>
      </w:pPr>
    </w:p>
    <w:p w14:paraId="7873723D" w14:textId="553EE7B1" w:rsidR="00D7399D" w:rsidRPr="005402BE" w:rsidRDefault="00D7399D" w:rsidP="00DB42F1">
      <w:pPr>
        <w:pStyle w:val="Naslov10"/>
      </w:pPr>
      <w:r w:rsidRPr="005402BE">
        <w:t>4</w:t>
      </w:r>
      <w:r w:rsidR="00DE1C5C">
        <w:t>6</w:t>
      </w:r>
      <w:r w:rsidRPr="005402BE">
        <w:t>.</w:t>
      </w:r>
      <w:r w:rsidRPr="005402BE">
        <w:tab/>
      </w:r>
      <w:bookmarkEnd w:id="493"/>
      <w:r w:rsidR="005D1E03">
        <w:t>ETAPNA IZGRADNJA OBJEKATA SUKLADNO ZAHTJEVIMA NARUČITELJA I OSIGURANIM FINANCIJSKIM SREDSTVIMA</w:t>
      </w:r>
    </w:p>
    <w:p w14:paraId="7FF2799B" w14:textId="77777777" w:rsidR="00273D08" w:rsidRDefault="00273D08" w:rsidP="00CA6E79">
      <w:pPr>
        <w:spacing w:after="0" w:line="240" w:lineRule="auto"/>
        <w:contextualSpacing/>
        <w:rPr>
          <w:rFonts w:asciiTheme="minorHAnsi" w:hAnsiTheme="minorHAnsi" w:cs="Arial"/>
        </w:rPr>
      </w:pPr>
    </w:p>
    <w:p w14:paraId="14301B6F" w14:textId="221D497D"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Ponuditeljima se posebno skreće pozornost na </w:t>
      </w:r>
      <w:r w:rsidR="002C463B">
        <w:rPr>
          <w:rFonts w:asciiTheme="minorHAnsi" w:hAnsiTheme="minorHAnsi" w:cs="Arial"/>
        </w:rPr>
        <w:t xml:space="preserve">to da Naručitelj jednostrano određuje koje će se objekte obuhvaćane predmetnom nabave i kojim redoslijedom izvoditi, te da će se radovi izvoditi sukcesivno </w:t>
      </w:r>
      <w:r w:rsidR="009C22F0">
        <w:rPr>
          <w:rFonts w:asciiTheme="minorHAnsi" w:hAnsiTheme="minorHAnsi" w:cs="Arial"/>
        </w:rPr>
        <w:t xml:space="preserve">i </w:t>
      </w:r>
      <w:r w:rsidR="002C463B">
        <w:rPr>
          <w:rFonts w:asciiTheme="minorHAnsi" w:hAnsiTheme="minorHAnsi" w:cs="Arial"/>
        </w:rPr>
        <w:t xml:space="preserve">na </w:t>
      </w:r>
      <w:r w:rsidR="009C22F0">
        <w:rPr>
          <w:rFonts w:asciiTheme="minorHAnsi" w:hAnsiTheme="minorHAnsi" w:cs="Arial"/>
        </w:rPr>
        <w:t xml:space="preserve">više </w:t>
      </w:r>
      <w:r w:rsidR="002C463B">
        <w:rPr>
          <w:rFonts w:asciiTheme="minorHAnsi" w:hAnsiTheme="minorHAnsi" w:cs="Arial"/>
        </w:rPr>
        <w:t>objek</w:t>
      </w:r>
      <w:r w:rsidR="009C22F0">
        <w:rPr>
          <w:rFonts w:asciiTheme="minorHAnsi" w:hAnsiTheme="minorHAnsi" w:cs="Arial"/>
        </w:rPr>
        <w:t>ata</w:t>
      </w:r>
      <w:r w:rsidR="002C463B">
        <w:rPr>
          <w:rFonts w:asciiTheme="minorHAnsi" w:hAnsiTheme="minorHAnsi" w:cs="Arial"/>
        </w:rPr>
        <w:t xml:space="preserve"> istodobno.</w:t>
      </w:r>
    </w:p>
    <w:p w14:paraId="14992900" w14:textId="77777777" w:rsidR="00273D08" w:rsidRDefault="00273D08" w:rsidP="00CA6E79">
      <w:pPr>
        <w:spacing w:after="0" w:line="240" w:lineRule="auto"/>
        <w:contextualSpacing/>
        <w:rPr>
          <w:rFonts w:asciiTheme="minorHAnsi" w:hAnsiTheme="minorHAnsi" w:cs="Arial"/>
        </w:rPr>
      </w:pPr>
    </w:p>
    <w:p w14:paraId="52C696E7" w14:textId="34EDCEA4" w:rsidR="00273D08" w:rsidRDefault="002C463B" w:rsidP="00CA6E79">
      <w:pPr>
        <w:spacing w:after="0" w:line="240" w:lineRule="auto"/>
        <w:contextualSpacing/>
        <w:rPr>
          <w:rFonts w:asciiTheme="minorHAnsi" w:hAnsiTheme="minorHAnsi" w:cs="Arial"/>
        </w:rPr>
      </w:pPr>
      <w:r>
        <w:rPr>
          <w:rFonts w:asciiTheme="minorHAnsi" w:hAnsiTheme="minorHAnsi" w:cs="Arial"/>
        </w:rPr>
        <w:t xml:space="preserve">Ponuditelji moraju osigurati dostatne resurse za istodoban rad </w:t>
      </w:r>
      <w:r w:rsidR="00AF5B85">
        <w:rPr>
          <w:rFonts w:asciiTheme="minorHAnsi" w:hAnsiTheme="minorHAnsi" w:cs="Arial"/>
        </w:rPr>
        <w:t>po etapama, sve sukladno zahtjevima Naručitelja i osiguranim sredstvima.</w:t>
      </w:r>
    </w:p>
    <w:p w14:paraId="2797F4B6" w14:textId="77777777" w:rsidR="00AF5B85" w:rsidRDefault="00AF5B85" w:rsidP="00CA6E79">
      <w:pPr>
        <w:spacing w:after="0" w:line="240" w:lineRule="auto"/>
        <w:contextualSpacing/>
        <w:rPr>
          <w:rFonts w:asciiTheme="minorHAnsi" w:hAnsiTheme="minorHAnsi" w:cs="Arial"/>
        </w:rPr>
      </w:pPr>
    </w:p>
    <w:p w14:paraId="075734CD" w14:textId="77777777" w:rsidR="00C6383D" w:rsidRPr="00AF5B85" w:rsidRDefault="00C6383D" w:rsidP="00CA6E79">
      <w:pPr>
        <w:spacing w:after="0" w:line="240" w:lineRule="auto"/>
        <w:contextualSpacing/>
        <w:rPr>
          <w:rFonts w:asciiTheme="minorHAnsi" w:hAnsiTheme="minorHAnsi" w:cs="Arial"/>
        </w:rPr>
      </w:pPr>
    </w:p>
    <w:p w14:paraId="4CDE358D" w14:textId="50433639" w:rsidR="00D7399D" w:rsidRPr="005402BE" w:rsidRDefault="00DE1C5C" w:rsidP="00DB42F1">
      <w:pPr>
        <w:pStyle w:val="Naslov10"/>
      </w:pPr>
      <w:bookmarkStart w:id="494" w:name="_Ref396295677"/>
      <w:bookmarkStart w:id="495" w:name="_Toc398709150"/>
      <w:r>
        <w:t>47</w:t>
      </w:r>
      <w:r w:rsidR="00D7399D" w:rsidRPr="005402BE">
        <w:t>.</w:t>
      </w:r>
      <w:r w:rsidR="00D7399D" w:rsidRPr="005402BE">
        <w:tab/>
      </w:r>
      <w:r w:rsidR="005D1E03" w:rsidRPr="005402BE">
        <w:t>DOPUNJAVANJE, POJAŠNJENJE I UPOTPUNJAVANJE PONUDE</w:t>
      </w:r>
      <w:bookmarkEnd w:id="494"/>
      <w:bookmarkEnd w:id="495"/>
    </w:p>
    <w:p w14:paraId="03B938EB" w14:textId="77777777" w:rsidR="00273D08" w:rsidRDefault="00273D08" w:rsidP="00CA6E79">
      <w:pPr>
        <w:spacing w:after="0" w:line="240" w:lineRule="auto"/>
        <w:contextualSpacing/>
        <w:rPr>
          <w:rFonts w:asciiTheme="minorHAnsi" w:hAnsiTheme="minorHAnsi" w:cs="Arial"/>
        </w:rPr>
      </w:pPr>
    </w:p>
    <w:p w14:paraId="73C948EA"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U postupku pregleda i ocjene ponuda, Naručitelj može pozvati ponuditelje da pojašnjenjem ili upotpunjavanjem u vezi s dokumentima traženim </w:t>
      </w:r>
      <w:r w:rsidR="00AF5B85">
        <w:rPr>
          <w:rFonts w:asciiTheme="minorHAnsi" w:hAnsiTheme="minorHAnsi" w:cs="Arial"/>
        </w:rPr>
        <w:t>ovom Dokumentacijom</w:t>
      </w:r>
      <w:r w:rsidRPr="005402BE">
        <w:rPr>
          <w:rFonts w:asciiTheme="minorHAnsi" w:hAnsiTheme="minorHAnsi" w:cs="Arial"/>
        </w:rPr>
        <w:t xml:space="preserve"> o nabavi uklone pogreške, nedostatke ili nejasnoće koje se mogu ukloniti.</w:t>
      </w:r>
    </w:p>
    <w:p w14:paraId="0BFF2608" w14:textId="77777777" w:rsidR="00273D08" w:rsidRDefault="00273D08" w:rsidP="00CA6E79">
      <w:pPr>
        <w:spacing w:after="0" w:line="240" w:lineRule="auto"/>
        <w:contextualSpacing/>
        <w:rPr>
          <w:rFonts w:asciiTheme="minorHAnsi" w:hAnsiTheme="minorHAnsi" w:cs="Arial"/>
          <w:color w:val="000000"/>
        </w:rPr>
      </w:pPr>
    </w:p>
    <w:p w14:paraId="5662BF78" w14:textId="77777777" w:rsidR="00D7399D" w:rsidRPr="005402BE" w:rsidRDefault="00D7399D" w:rsidP="00CA6E79">
      <w:pPr>
        <w:spacing w:after="0" w:line="240" w:lineRule="auto"/>
        <w:contextualSpacing/>
        <w:rPr>
          <w:rFonts w:asciiTheme="minorHAnsi" w:hAnsiTheme="minorHAnsi" w:cs="Arial"/>
          <w:color w:val="000000"/>
        </w:rPr>
      </w:pPr>
      <w:r w:rsidRPr="005402BE">
        <w:rPr>
          <w:rFonts w:asciiTheme="minorHAnsi" w:hAnsiTheme="minorHAnsi" w:cs="Arial"/>
          <w:color w:val="000000"/>
        </w:rPr>
        <w:t>Pogreškama, nedostatcima ili nejasnoćama smatraju se dokumenti koji jesu ili se čine nejasni, nepotpuni, pogrešni, sadrže greške ili nedostaju.</w:t>
      </w:r>
    </w:p>
    <w:p w14:paraId="25585223" w14:textId="77777777" w:rsidR="00273D08" w:rsidRDefault="00273D08" w:rsidP="00CA6E79">
      <w:pPr>
        <w:spacing w:after="0" w:line="240" w:lineRule="auto"/>
        <w:contextualSpacing/>
        <w:rPr>
          <w:rFonts w:asciiTheme="minorHAnsi" w:hAnsiTheme="minorHAnsi" w:cs="Arial"/>
          <w:color w:val="000000"/>
        </w:rPr>
      </w:pPr>
    </w:p>
    <w:p w14:paraId="4853BFA3" w14:textId="083551DF" w:rsidR="00D7399D" w:rsidRPr="005402BE" w:rsidRDefault="00D7399D" w:rsidP="00CA6E79">
      <w:pPr>
        <w:spacing w:after="0" w:line="240" w:lineRule="auto"/>
        <w:contextualSpacing/>
        <w:rPr>
          <w:rFonts w:asciiTheme="minorHAnsi" w:hAnsiTheme="minorHAnsi" w:cs="Arial"/>
          <w:color w:val="000000"/>
        </w:rPr>
      </w:pPr>
      <w:r w:rsidRPr="005402BE">
        <w:rPr>
          <w:rFonts w:asciiTheme="minorHAnsi" w:hAnsiTheme="minorHAnsi" w:cs="Arial"/>
          <w:color w:val="000000"/>
        </w:rPr>
        <w:t xml:space="preserve">Naručitelj će pozvati ponuditelje da dopune, pojasne ili upotpune dokumente koje su predali ili da dostave dokumente koje su trebali predati sukladno </w:t>
      </w:r>
      <w:r w:rsidRPr="00DE1C5C">
        <w:rPr>
          <w:rFonts w:asciiTheme="minorHAnsi" w:hAnsiTheme="minorHAnsi" w:cs="Arial"/>
        </w:rPr>
        <w:t>poglavljima 2</w:t>
      </w:r>
      <w:r w:rsidR="00961539" w:rsidRPr="00DE1C5C">
        <w:rPr>
          <w:rFonts w:asciiTheme="minorHAnsi" w:hAnsiTheme="minorHAnsi" w:cs="Arial"/>
        </w:rPr>
        <w:t>5</w:t>
      </w:r>
      <w:r w:rsidRPr="00DE1C5C">
        <w:rPr>
          <w:rFonts w:asciiTheme="minorHAnsi" w:hAnsiTheme="minorHAnsi" w:cs="Arial"/>
        </w:rPr>
        <w:t>., 2</w:t>
      </w:r>
      <w:r w:rsidR="00961539" w:rsidRPr="00DE1C5C">
        <w:rPr>
          <w:rFonts w:asciiTheme="minorHAnsi" w:hAnsiTheme="minorHAnsi" w:cs="Arial"/>
        </w:rPr>
        <w:t>6</w:t>
      </w:r>
      <w:r w:rsidRPr="00DE1C5C">
        <w:rPr>
          <w:rFonts w:asciiTheme="minorHAnsi" w:hAnsiTheme="minorHAnsi" w:cs="Arial"/>
        </w:rPr>
        <w:t>. i 2</w:t>
      </w:r>
      <w:r w:rsidR="00961539" w:rsidRPr="00DE1C5C">
        <w:rPr>
          <w:rFonts w:asciiTheme="minorHAnsi" w:hAnsiTheme="minorHAnsi" w:cs="Arial"/>
        </w:rPr>
        <w:t>7</w:t>
      </w:r>
      <w:r w:rsidRPr="00DE1C5C">
        <w:rPr>
          <w:rFonts w:asciiTheme="minorHAnsi" w:hAnsiTheme="minorHAnsi" w:cs="Arial"/>
        </w:rPr>
        <w:t xml:space="preserve">. </w:t>
      </w:r>
      <w:r w:rsidRPr="00DE1C5C">
        <w:rPr>
          <w:rFonts w:asciiTheme="minorHAnsi" w:hAnsiTheme="minorHAnsi" w:cs="Arial"/>
          <w:color w:val="000000"/>
        </w:rPr>
        <w:t>ove</w:t>
      </w:r>
      <w:r w:rsidRPr="005402BE">
        <w:rPr>
          <w:rFonts w:asciiTheme="minorHAnsi" w:hAnsiTheme="minorHAnsi" w:cs="Arial"/>
          <w:color w:val="000000"/>
        </w:rPr>
        <w:t xml:space="preserve"> Dokumentacije </w:t>
      </w:r>
      <w:r w:rsidRPr="005402BE">
        <w:rPr>
          <w:rFonts w:asciiTheme="minorHAnsi" w:hAnsiTheme="minorHAnsi" w:cs="Arial"/>
        </w:rPr>
        <w:t>o nabavi</w:t>
      </w:r>
      <w:r w:rsidRPr="005402BE">
        <w:rPr>
          <w:rFonts w:asciiTheme="minorHAnsi" w:hAnsiTheme="minorHAnsi" w:cs="Arial"/>
          <w:color w:val="000000"/>
        </w:rPr>
        <w:t xml:space="preserve"> u primjerenom roku koji neće biti kraći od pet dana niti dulji od 15 dana. </w:t>
      </w:r>
    </w:p>
    <w:p w14:paraId="4FEBAF86" w14:textId="77777777" w:rsidR="00273D08" w:rsidRDefault="00273D08" w:rsidP="00CA6E79">
      <w:pPr>
        <w:spacing w:after="0" w:line="240" w:lineRule="auto"/>
        <w:contextualSpacing/>
        <w:rPr>
          <w:rFonts w:asciiTheme="minorHAnsi" w:hAnsiTheme="minorHAnsi" w:cs="Arial"/>
          <w:color w:val="000000"/>
        </w:rPr>
      </w:pPr>
    </w:p>
    <w:p w14:paraId="1FB98352" w14:textId="77777777" w:rsidR="00D7399D" w:rsidRPr="005402BE" w:rsidRDefault="00D7399D" w:rsidP="00CA6E79">
      <w:pPr>
        <w:spacing w:after="0" w:line="240" w:lineRule="auto"/>
        <w:contextualSpacing/>
        <w:rPr>
          <w:rFonts w:asciiTheme="minorHAnsi" w:hAnsiTheme="minorHAnsi" w:cs="Arial"/>
          <w:color w:val="000000"/>
        </w:rPr>
      </w:pPr>
      <w:r w:rsidRPr="005402BE">
        <w:rPr>
          <w:rFonts w:asciiTheme="minorHAnsi" w:hAnsiTheme="minorHAnsi" w:cs="Arial"/>
          <w:color w:val="000000"/>
        </w:rPr>
        <w:t xml:space="preserve">Naručitelj će dopunjavanje, pojašnjenje i/ili upotpunjavanje ponude zatražiti putem sustava EOJN RH modul Pojašnjenja/upotpunjavanje elektronički dostavljenih ponuda. Detaljne upute o načinu </w:t>
      </w:r>
      <w:r w:rsidRPr="005402BE">
        <w:rPr>
          <w:rFonts w:asciiTheme="minorHAnsi" w:hAnsiTheme="minorHAnsi" w:cs="Arial"/>
          <w:color w:val="000000"/>
        </w:rPr>
        <w:lastRenderedPageBreak/>
        <w:t xml:space="preserve">komunikacije naručitelja i ponuditelja u tijeku pregleda i ocjene ponude putem sustava EOJN RH-a dostupne su na stranicama Oglasnika, na adresi: </w:t>
      </w:r>
      <w:hyperlink r:id="rId23" w:history="1">
        <w:r w:rsidRPr="005402BE">
          <w:rPr>
            <w:rStyle w:val="Hiperveza"/>
            <w:rFonts w:asciiTheme="minorHAnsi" w:hAnsiTheme="minorHAnsi" w:cs="Arial"/>
          </w:rPr>
          <w:t>https://eojn.nn.hr</w:t>
        </w:r>
      </w:hyperlink>
      <w:r w:rsidRPr="005402BE">
        <w:rPr>
          <w:rFonts w:asciiTheme="minorHAnsi" w:hAnsiTheme="minorHAnsi" w:cs="Arial"/>
          <w:color w:val="000000"/>
        </w:rPr>
        <w:t>.</w:t>
      </w:r>
    </w:p>
    <w:p w14:paraId="2AEF99E3" w14:textId="77777777" w:rsidR="00273D08" w:rsidRDefault="00273D08" w:rsidP="00CA6E79">
      <w:pPr>
        <w:spacing w:after="0" w:line="240" w:lineRule="auto"/>
        <w:contextualSpacing/>
        <w:rPr>
          <w:rFonts w:asciiTheme="minorHAnsi" w:hAnsiTheme="minorHAnsi" w:cs="Arial"/>
        </w:rPr>
      </w:pPr>
    </w:p>
    <w:p w14:paraId="44EF5CAD"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Pojašnjenje ili upotpunjavanje u vezi s dokumentima traženih </w:t>
      </w:r>
      <w:r w:rsidR="00AF5B85">
        <w:rPr>
          <w:rFonts w:asciiTheme="minorHAnsi" w:hAnsiTheme="minorHAnsi" w:cs="Arial"/>
        </w:rPr>
        <w:t>ovom Dokumentacijom</w:t>
      </w:r>
      <w:r w:rsidRPr="005402BE">
        <w:rPr>
          <w:rFonts w:asciiTheme="minorHAnsi" w:hAnsiTheme="minorHAnsi" w:cs="Arial"/>
        </w:rPr>
        <w:t xml:space="preserve"> o nabavi ne smatra se izmjenom ponude.</w:t>
      </w:r>
    </w:p>
    <w:p w14:paraId="2DC33011" w14:textId="77777777" w:rsidR="00273D08" w:rsidRDefault="00273D08" w:rsidP="00CA6E79">
      <w:pPr>
        <w:spacing w:after="0" w:line="240" w:lineRule="auto"/>
        <w:contextualSpacing/>
        <w:rPr>
          <w:rFonts w:asciiTheme="minorHAnsi" w:hAnsiTheme="minorHAnsi" w:cs="Arial"/>
        </w:rPr>
      </w:pPr>
    </w:p>
    <w:p w14:paraId="3417C023"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U postupku pregleda i ocjene ponuda Naručitelj može pozvati ponuditelje da u roku koji neće biti kraći od pet (5) niti duži od deset (10) dana pojasne pojedine elemente ponude u dijelu koji se odnosi na ponuđeni predmet nabave. Pojašnjenje ne smije rezultirati izmjenom ponude.</w:t>
      </w:r>
    </w:p>
    <w:p w14:paraId="0E32CEE4" w14:textId="77777777" w:rsidR="00273D08" w:rsidRDefault="00273D08" w:rsidP="00DB42F1">
      <w:pPr>
        <w:pStyle w:val="Naslov10"/>
      </w:pPr>
      <w:bookmarkStart w:id="496" w:name="_Toc398709151"/>
    </w:p>
    <w:p w14:paraId="6BFAE692" w14:textId="77777777" w:rsidR="00C6383D" w:rsidRPr="00C6383D" w:rsidRDefault="00C6383D" w:rsidP="00CA6E79">
      <w:pPr>
        <w:spacing w:after="0" w:line="240" w:lineRule="auto"/>
      </w:pPr>
    </w:p>
    <w:p w14:paraId="4E37C1F1" w14:textId="0B03D650" w:rsidR="00D7399D" w:rsidRPr="005402BE" w:rsidRDefault="005D1E03" w:rsidP="00DB42F1">
      <w:pPr>
        <w:pStyle w:val="Naslov10"/>
      </w:pPr>
      <w:r w:rsidRPr="005402BE">
        <w:t>4</w:t>
      </w:r>
      <w:r w:rsidR="00DE1C5C">
        <w:t>8</w:t>
      </w:r>
      <w:r w:rsidRPr="005402BE">
        <w:t>.</w:t>
      </w:r>
      <w:r w:rsidRPr="005402BE">
        <w:tab/>
        <w:t>RAZLOZI ZA ODBIJANJE PONUDA</w:t>
      </w:r>
      <w:bookmarkEnd w:id="496"/>
    </w:p>
    <w:p w14:paraId="4C180E78" w14:textId="77777777" w:rsidR="00273D08" w:rsidRDefault="00273D08" w:rsidP="00CA6E79">
      <w:pPr>
        <w:spacing w:after="0" w:line="240" w:lineRule="auto"/>
        <w:contextualSpacing/>
        <w:rPr>
          <w:rFonts w:asciiTheme="minorHAnsi" w:hAnsiTheme="minorHAnsi" w:cs="Arial"/>
        </w:rPr>
      </w:pPr>
    </w:p>
    <w:p w14:paraId="1CF8D95E" w14:textId="6B50A5C9" w:rsidR="005D1E03" w:rsidRPr="00F237D0" w:rsidRDefault="005D1E03" w:rsidP="00CA6E79">
      <w:pPr>
        <w:autoSpaceDE w:val="0"/>
        <w:adjustRightInd w:val="0"/>
        <w:spacing w:after="0" w:line="240" w:lineRule="auto"/>
        <w:contextualSpacing/>
        <w:rPr>
          <w:rFonts w:asciiTheme="minorHAnsi" w:hAnsiTheme="minorHAnsi"/>
        </w:rPr>
      </w:pPr>
      <w:bookmarkStart w:id="497" w:name="_Toc378673563"/>
      <w:bookmarkStart w:id="498" w:name="_Toc378673668"/>
      <w:bookmarkStart w:id="499" w:name="_Toc378673760"/>
      <w:bookmarkStart w:id="500" w:name="_Toc378673852"/>
      <w:bookmarkStart w:id="501" w:name="_Toc378674768"/>
      <w:bookmarkStart w:id="502" w:name="_Toc378675451"/>
      <w:bookmarkStart w:id="503" w:name="_Toc378676090"/>
      <w:bookmarkStart w:id="504" w:name="_Toc378679709"/>
      <w:bookmarkStart w:id="505" w:name="_Toc378681351"/>
      <w:bookmarkStart w:id="506" w:name="_Toc378681703"/>
      <w:bookmarkStart w:id="507" w:name="_Toc378682117"/>
      <w:bookmarkStart w:id="508" w:name="_Toc379905705"/>
      <w:bookmarkStart w:id="509" w:name="_Toc379906172"/>
      <w:bookmarkStart w:id="510" w:name="_Toc379911605"/>
      <w:bookmarkStart w:id="511" w:name="_Toc398709152"/>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F237D0">
        <w:rPr>
          <w:rFonts w:asciiTheme="minorHAnsi" w:hAnsiTheme="minorHAnsi"/>
        </w:rPr>
        <w:t xml:space="preserve">Naručitelj obvezan je odbiti ponudu za koju, na temelju rezultata pregleda i ocjene ponuda i provjere uvjeta iz </w:t>
      </w:r>
      <w:r w:rsidRPr="005D1E03">
        <w:rPr>
          <w:rFonts w:asciiTheme="minorHAnsi" w:hAnsiTheme="minorHAnsi"/>
        </w:rPr>
        <w:t>članka 291. ZJN i točke 46. te ove točke Dokumentacije o nabavi</w:t>
      </w:r>
      <w:r w:rsidRPr="00F237D0">
        <w:rPr>
          <w:rFonts w:asciiTheme="minorHAnsi" w:hAnsiTheme="minorHAnsi"/>
        </w:rPr>
        <w:t>, utvrdi da je nepravilna, neprikladna ili neprihvatljiva te na temelju kriterija za odabir ponude odabire ponudu ponuditelja koji je podnio ekonomski najpovoljniju ponudu.</w:t>
      </w:r>
    </w:p>
    <w:p w14:paraId="77129B78" w14:textId="77777777" w:rsidR="005D1E03" w:rsidRDefault="005D1E03" w:rsidP="00CA6E79">
      <w:pPr>
        <w:autoSpaceDE w:val="0"/>
        <w:adjustRightInd w:val="0"/>
        <w:spacing w:after="0" w:line="240" w:lineRule="auto"/>
        <w:contextualSpacing/>
        <w:rPr>
          <w:rFonts w:asciiTheme="minorHAnsi" w:hAnsiTheme="minorHAnsi"/>
          <w:i/>
        </w:rPr>
      </w:pPr>
    </w:p>
    <w:p w14:paraId="11B7BD59" w14:textId="77777777" w:rsidR="005D1E03" w:rsidRPr="00F237D0" w:rsidRDefault="005D1E03" w:rsidP="00CA6E79">
      <w:pPr>
        <w:autoSpaceDE w:val="0"/>
        <w:adjustRightInd w:val="0"/>
        <w:spacing w:after="0" w:line="240" w:lineRule="auto"/>
        <w:contextualSpacing/>
        <w:rPr>
          <w:rFonts w:asciiTheme="minorHAnsi" w:hAnsiTheme="minorHAnsi"/>
        </w:rPr>
      </w:pPr>
      <w:r w:rsidRPr="00F237D0">
        <w:rPr>
          <w:rFonts w:asciiTheme="minorHAnsi" w:hAnsiTheme="minorHAnsi"/>
          <w:i/>
        </w:rPr>
        <w:t>Nepravilna ponuda</w:t>
      </w:r>
      <w:r w:rsidRPr="00F237D0">
        <w:rPr>
          <w:rFonts w:asciiTheme="minorHAnsi" w:hAnsiTheme="minorHAnsi"/>
        </w:rPr>
        <w:t xml:space="preserve"> je svaka ponuda koja:</w:t>
      </w:r>
    </w:p>
    <w:p w14:paraId="50E7BCC6" w14:textId="1266015D"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 xml:space="preserve">nije sukladna dokumentaciji o nabavi, ili </w:t>
      </w:r>
    </w:p>
    <w:p w14:paraId="6541CFAB" w14:textId="5CCBB3AF"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 xml:space="preserve">je primljena izvan roka za dostavu ponuda, ili </w:t>
      </w:r>
    </w:p>
    <w:p w14:paraId="28C8C7DC" w14:textId="4EEE3FF9" w:rsidR="005D1E03" w:rsidRPr="005D1E03" w:rsidRDefault="005D1E03" w:rsidP="004904DF">
      <w:pPr>
        <w:pStyle w:val="Odlomakpopisa"/>
        <w:numPr>
          <w:ilvl w:val="0"/>
          <w:numId w:val="34"/>
        </w:numPr>
        <w:autoSpaceDE w:val="0"/>
        <w:spacing w:after="0" w:line="240" w:lineRule="auto"/>
        <w:rPr>
          <w:rFonts w:asciiTheme="minorHAnsi" w:hAnsiTheme="minorHAnsi"/>
        </w:rPr>
      </w:pPr>
      <w:r w:rsidRPr="005D1E03">
        <w:rPr>
          <w:rFonts w:asciiTheme="minorHAnsi" w:hAnsiTheme="minorHAnsi"/>
        </w:rPr>
        <w:t>je dostavljena od ponuditelja koji je dostavio dvije ili više ponuda u kojima je ponuditelj i/ili član zajednice ponuditelja ili</w:t>
      </w:r>
    </w:p>
    <w:p w14:paraId="39A81C9D" w14:textId="5D10A658"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 xml:space="preserve">postoje dokazi o tajnom sporazumu ili korupciji, ili </w:t>
      </w:r>
    </w:p>
    <w:p w14:paraId="015E76C6" w14:textId="7E0BE38D"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nije rezultat tržišnog natjecanja, ili</w:t>
      </w:r>
    </w:p>
    <w:p w14:paraId="1FFF4533" w14:textId="33805B7A"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je Naručitelj utvrdio da je izuzetno niska, ili</w:t>
      </w:r>
    </w:p>
    <w:p w14:paraId="1F0E8302" w14:textId="040339CF"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 xml:space="preserve">ponuda Ponuditelja koji nije prihvatio ispravak računske pogreške. </w:t>
      </w:r>
    </w:p>
    <w:p w14:paraId="1FE3416F" w14:textId="77777777" w:rsidR="005D1E03" w:rsidRDefault="005D1E03" w:rsidP="00CA6E79">
      <w:pPr>
        <w:autoSpaceDE w:val="0"/>
        <w:adjustRightInd w:val="0"/>
        <w:spacing w:after="0" w:line="240" w:lineRule="auto"/>
        <w:contextualSpacing/>
        <w:rPr>
          <w:rFonts w:asciiTheme="minorHAnsi" w:hAnsiTheme="minorHAnsi"/>
          <w:i/>
        </w:rPr>
      </w:pPr>
    </w:p>
    <w:p w14:paraId="0AC49BAA" w14:textId="77777777" w:rsidR="005D1E03" w:rsidRPr="00F237D0" w:rsidRDefault="005D1E03" w:rsidP="00CA6E79">
      <w:pPr>
        <w:autoSpaceDE w:val="0"/>
        <w:adjustRightInd w:val="0"/>
        <w:spacing w:after="0" w:line="240" w:lineRule="auto"/>
        <w:contextualSpacing/>
        <w:rPr>
          <w:rFonts w:asciiTheme="minorHAnsi" w:hAnsiTheme="minorHAnsi"/>
        </w:rPr>
      </w:pPr>
      <w:r w:rsidRPr="00F237D0">
        <w:rPr>
          <w:rFonts w:asciiTheme="minorHAnsi" w:hAnsiTheme="minorHAnsi"/>
          <w:i/>
        </w:rPr>
        <w:t>Neprikladna ponuda</w:t>
      </w:r>
      <w:r w:rsidRPr="00F237D0">
        <w:rPr>
          <w:rFonts w:asciiTheme="minorHAnsi" w:hAnsiTheme="minorHAnsi"/>
        </w:rPr>
        <w:t xml:space="preserve"> je svaka ponuda koja:</w:t>
      </w:r>
    </w:p>
    <w:p w14:paraId="33947FDE" w14:textId="2DB18534"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nije relevantna za ugovor o javnoj nabavi jer bez značajnih izmjena ne može zadovoljiti potrebe i zahtjeve Naručitelja propisane dokumentacijom o nabavi</w:t>
      </w:r>
    </w:p>
    <w:p w14:paraId="6C51F618" w14:textId="77777777" w:rsidR="005D1E03" w:rsidRDefault="005D1E03" w:rsidP="00CA6E79">
      <w:pPr>
        <w:autoSpaceDE w:val="0"/>
        <w:adjustRightInd w:val="0"/>
        <w:spacing w:after="0" w:line="240" w:lineRule="auto"/>
        <w:contextualSpacing/>
        <w:rPr>
          <w:rFonts w:asciiTheme="minorHAnsi" w:hAnsiTheme="minorHAnsi"/>
          <w:i/>
        </w:rPr>
      </w:pPr>
    </w:p>
    <w:p w14:paraId="62FA4532" w14:textId="77777777" w:rsidR="005D1E03" w:rsidRPr="00F237D0" w:rsidRDefault="005D1E03" w:rsidP="00CA6E79">
      <w:pPr>
        <w:autoSpaceDE w:val="0"/>
        <w:adjustRightInd w:val="0"/>
        <w:spacing w:after="0" w:line="240" w:lineRule="auto"/>
        <w:contextualSpacing/>
        <w:rPr>
          <w:rFonts w:asciiTheme="minorHAnsi" w:hAnsiTheme="minorHAnsi"/>
        </w:rPr>
      </w:pPr>
      <w:r w:rsidRPr="00F237D0">
        <w:rPr>
          <w:rFonts w:asciiTheme="minorHAnsi" w:hAnsiTheme="minorHAnsi"/>
          <w:i/>
        </w:rPr>
        <w:t>Neprihvatljiva ponuda</w:t>
      </w:r>
      <w:r w:rsidRPr="00F237D0">
        <w:rPr>
          <w:rFonts w:asciiTheme="minorHAnsi" w:hAnsiTheme="minorHAnsi"/>
        </w:rPr>
        <w:t xml:space="preserve"> je svaka ponuda:</w:t>
      </w:r>
    </w:p>
    <w:p w14:paraId="363D73AE" w14:textId="66FAD794"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ponuda čija cijena prelazi planirana, odnosno osigurana novčana sredstva Naručitelja za nabavu ili</w:t>
      </w:r>
    </w:p>
    <w:p w14:paraId="6E8BBA91" w14:textId="1EA5AE20" w:rsidR="005D1E03" w:rsidRPr="005D1E03" w:rsidRDefault="005D1E03" w:rsidP="004904DF">
      <w:pPr>
        <w:pStyle w:val="Odlomakpopisa"/>
        <w:numPr>
          <w:ilvl w:val="0"/>
          <w:numId w:val="34"/>
        </w:numPr>
        <w:autoSpaceDE w:val="0"/>
        <w:adjustRightInd w:val="0"/>
        <w:spacing w:after="0" w:line="240" w:lineRule="auto"/>
        <w:rPr>
          <w:rFonts w:asciiTheme="minorHAnsi" w:hAnsiTheme="minorHAnsi"/>
        </w:rPr>
      </w:pPr>
      <w:r w:rsidRPr="005D1E03">
        <w:rPr>
          <w:rFonts w:asciiTheme="minorHAnsi" w:hAnsiTheme="minorHAnsi"/>
        </w:rPr>
        <w:t>ponuda Ponuditelja koji ne ispunjava kriterije za kvalitativni odabir gospodarskog subjekta.</w:t>
      </w:r>
    </w:p>
    <w:p w14:paraId="1F5AEE75" w14:textId="77777777" w:rsidR="005D1E03" w:rsidRDefault="005D1E03" w:rsidP="00CA6E79">
      <w:pPr>
        <w:autoSpaceDE w:val="0"/>
        <w:adjustRightInd w:val="0"/>
        <w:spacing w:after="0" w:line="240" w:lineRule="auto"/>
        <w:contextualSpacing/>
        <w:rPr>
          <w:rFonts w:asciiTheme="minorHAnsi" w:hAnsiTheme="minorHAnsi"/>
        </w:rPr>
      </w:pPr>
    </w:p>
    <w:p w14:paraId="01813D26" w14:textId="77777777" w:rsidR="005D1E03" w:rsidRPr="00F237D0" w:rsidRDefault="005D1E03" w:rsidP="00CA6E79">
      <w:pPr>
        <w:autoSpaceDE w:val="0"/>
        <w:adjustRightInd w:val="0"/>
        <w:spacing w:after="0" w:line="240" w:lineRule="auto"/>
        <w:contextualSpacing/>
        <w:rPr>
          <w:rFonts w:asciiTheme="minorHAnsi" w:hAnsiTheme="minorHAnsi"/>
        </w:rPr>
      </w:pPr>
      <w:r w:rsidRPr="00F237D0">
        <w:rPr>
          <w:rFonts w:asciiTheme="minorHAnsi" w:hAnsiTheme="minorHAns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14:paraId="7EABB606" w14:textId="77777777" w:rsidR="00273D08" w:rsidRDefault="00273D08" w:rsidP="00DB42F1">
      <w:pPr>
        <w:pStyle w:val="Naslov10"/>
      </w:pPr>
    </w:p>
    <w:p w14:paraId="136C58D8" w14:textId="77777777" w:rsidR="00C6383D" w:rsidRDefault="00C6383D" w:rsidP="00CA6E79">
      <w:pPr>
        <w:spacing w:after="0" w:line="240" w:lineRule="auto"/>
      </w:pPr>
    </w:p>
    <w:p w14:paraId="1C73018A" w14:textId="08DD3E08" w:rsidR="00D7399D" w:rsidRPr="005402BE" w:rsidRDefault="00DE1C5C" w:rsidP="00DB42F1">
      <w:pPr>
        <w:pStyle w:val="Naslov10"/>
      </w:pPr>
      <w:r>
        <w:t>49</w:t>
      </w:r>
      <w:r w:rsidR="005D1E03" w:rsidRPr="005402BE">
        <w:t>.</w:t>
      </w:r>
      <w:r w:rsidR="005D1E03" w:rsidRPr="005402BE">
        <w:tab/>
        <w:t>KRITERIJ ZA ODABIR PONUD</w:t>
      </w:r>
      <w:bookmarkStart w:id="512" w:name="_Toc398709154"/>
      <w:bookmarkEnd w:id="511"/>
      <w:r w:rsidR="005D1E03" w:rsidRPr="005402BE">
        <w:t>E</w:t>
      </w:r>
    </w:p>
    <w:bookmarkEnd w:id="512"/>
    <w:p w14:paraId="030EBA44" w14:textId="77777777" w:rsidR="00273D08" w:rsidRDefault="00273D08" w:rsidP="00CA6E79">
      <w:pPr>
        <w:spacing w:after="0" w:line="240" w:lineRule="auto"/>
        <w:contextualSpacing/>
        <w:rPr>
          <w:rFonts w:asciiTheme="minorHAnsi" w:hAnsiTheme="minorHAnsi" w:cs="Arial"/>
        </w:rPr>
      </w:pPr>
    </w:p>
    <w:p w14:paraId="2CE908FE" w14:textId="77777777" w:rsidR="0022085F" w:rsidRPr="00BF5001" w:rsidRDefault="0022085F" w:rsidP="0022085F">
      <w:pPr>
        <w:autoSpaceDE w:val="0"/>
        <w:spacing w:after="0" w:line="240" w:lineRule="auto"/>
        <w:rPr>
          <w:noProof w:val="0"/>
        </w:rPr>
      </w:pPr>
      <w:bookmarkStart w:id="513" w:name="_Toc398709155"/>
      <w:r w:rsidRPr="00BF5001">
        <w:t xml:space="preserve">Kriterij odabira ponude je </w:t>
      </w:r>
      <w:r w:rsidRPr="00BF5001">
        <w:rPr>
          <w:b/>
          <w:bCs/>
        </w:rPr>
        <w:t>ekonomski najpovoljnija ponuda (ENP)</w:t>
      </w:r>
      <w:r w:rsidRPr="00BF5001">
        <w:t xml:space="preserve">. </w:t>
      </w:r>
    </w:p>
    <w:p w14:paraId="030AB831" w14:textId="77777777" w:rsidR="0022085F" w:rsidRPr="00BF5001" w:rsidRDefault="0022085F" w:rsidP="0022085F">
      <w:pPr>
        <w:autoSpaceDE w:val="0"/>
        <w:spacing w:after="0" w:line="240" w:lineRule="auto"/>
      </w:pPr>
      <w:r w:rsidRPr="00BF5001">
        <w:t>Temeljem iskazane ukupne cijene bez PDV-a i ponuđene vrijednosti godina trajanja jamstvenog roka izračunava se usklađena cijena prema kriteriju ekonomski najpovoljnije ponude. Usklađena cijena izračunava se na način da se punuđena cijena umanjuje za postotak pripisan pojedinom razredu trajanja jamstva. Kao ekonomski najpovoljnija ponuda prihvatiti će se ona koja ima najmanju usklađenu cijenu.</w:t>
      </w:r>
    </w:p>
    <w:p w14:paraId="37B66D2A" w14:textId="77777777" w:rsidR="00636082" w:rsidRDefault="00636082" w:rsidP="0022085F">
      <w:pPr>
        <w:autoSpaceDE w:val="0"/>
        <w:spacing w:after="0" w:line="240" w:lineRule="auto"/>
      </w:pPr>
    </w:p>
    <w:p w14:paraId="4D48E0F4" w14:textId="77777777" w:rsidR="0022085F" w:rsidRPr="00BF5001" w:rsidRDefault="0022085F" w:rsidP="0022085F">
      <w:pPr>
        <w:autoSpaceDE w:val="0"/>
        <w:spacing w:after="0" w:line="240" w:lineRule="auto"/>
      </w:pPr>
      <w:r w:rsidRPr="00BF5001">
        <w:t>Nakon usklađenja cijena, ugovor se sklapa s ponuditeljem čija je usklađena cijena najniža dok se pri samom obračunu izvedenih radova prema stavkama troškovnika primjenjuju cijene iz ponude, a ne usklađene cijene prema duljini trajanja jamstvenog roka.</w:t>
      </w:r>
    </w:p>
    <w:p w14:paraId="7FEAD079" w14:textId="0F1B1D50" w:rsidR="0022085F" w:rsidRPr="00BF5001" w:rsidRDefault="0022085F" w:rsidP="0022085F">
      <w:pPr>
        <w:autoSpaceDE w:val="0"/>
        <w:spacing w:after="0" w:line="240" w:lineRule="auto"/>
      </w:pPr>
      <w:r w:rsidRPr="00BF5001">
        <w:t>Usklađena cijena se računa na način da se ukupna cijena umanjuje za umnožak koeficijenta umanjenja temeljem ponuđenih mjeseci jamstvenog roka i ukupne cijene ponude prema slijedećoj formuli:</w:t>
      </w:r>
    </w:p>
    <w:p w14:paraId="6E4CAF03" w14:textId="77777777" w:rsidR="0022085F" w:rsidRPr="00BF5001" w:rsidRDefault="0022085F" w:rsidP="0022085F">
      <w:pPr>
        <w:autoSpaceDE w:val="0"/>
        <w:spacing w:after="0" w:line="240" w:lineRule="auto"/>
      </w:pPr>
    </w:p>
    <w:p w14:paraId="0EE2E614" w14:textId="77777777" w:rsidR="0022085F" w:rsidRPr="00BF5001" w:rsidRDefault="0022085F" w:rsidP="0022085F">
      <w:pPr>
        <w:autoSpaceDE w:val="0"/>
        <w:spacing w:after="0" w:line="240" w:lineRule="auto"/>
        <w:rPr>
          <w:b/>
          <w:bCs/>
        </w:rPr>
      </w:pPr>
      <w:r w:rsidRPr="00BF5001">
        <w:rPr>
          <w:b/>
          <w:bCs/>
        </w:rPr>
        <w:t>Usklađena cijena=ukupna cijena –(koeficijent umanjenja trajanja jamstvenog roka *ukupna cijena ponude)</w:t>
      </w:r>
    </w:p>
    <w:p w14:paraId="31A1349B" w14:textId="77777777" w:rsidR="0022085F" w:rsidRPr="00BF5001" w:rsidRDefault="0022085F" w:rsidP="0022085F">
      <w:pPr>
        <w:autoSpaceDE w:val="0"/>
        <w:spacing w:after="0" w:line="240" w:lineRule="auto"/>
      </w:pPr>
    </w:p>
    <w:p w14:paraId="106BDFA6" w14:textId="77777777" w:rsidR="0022085F" w:rsidRPr="00BF5001" w:rsidRDefault="0022085F" w:rsidP="0022085F">
      <w:pPr>
        <w:autoSpaceDE w:val="0"/>
        <w:spacing w:after="0" w:line="240" w:lineRule="auto"/>
      </w:pPr>
      <w:r w:rsidRPr="00BF5001">
        <w:t>- ukupna cijena je ukupna cijena ponude bez PDV-a, pod Točkom 1.</w:t>
      </w:r>
    </w:p>
    <w:p w14:paraId="156FA5C5" w14:textId="77777777" w:rsidR="0022085F" w:rsidRPr="00BF5001" w:rsidRDefault="0022085F" w:rsidP="0022085F">
      <w:pPr>
        <w:autoSpaceDE w:val="0"/>
        <w:spacing w:after="0" w:line="240" w:lineRule="auto"/>
      </w:pPr>
      <w:r w:rsidRPr="00BF5001">
        <w:t>- koeficijent umanjenja trajanja jamstvenog roka ovisi o duljini trajanja jamstvenog roka, a određuje se prema tablici danoj pod točkom 2. Trajanje Jamstvenog roka.</w:t>
      </w:r>
    </w:p>
    <w:p w14:paraId="20C963ED" w14:textId="77777777" w:rsidR="005D1E03" w:rsidRPr="00BF5001" w:rsidRDefault="005D1E03" w:rsidP="0022085F">
      <w:pPr>
        <w:autoSpaceDE w:val="0"/>
        <w:adjustRightInd w:val="0"/>
        <w:spacing w:after="0" w:line="240" w:lineRule="auto"/>
        <w:contextualSpacing/>
        <w:rPr>
          <w:rFonts w:asciiTheme="minorHAnsi" w:hAnsiTheme="minorHAnsi" w:cs="ArialMT"/>
        </w:rPr>
      </w:pPr>
    </w:p>
    <w:tbl>
      <w:tblPr>
        <w:tblW w:w="4350" w:type="pct"/>
        <w:tblCellMar>
          <w:left w:w="0" w:type="dxa"/>
          <w:right w:w="0" w:type="dxa"/>
        </w:tblCellMar>
        <w:tblLook w:val="04A0" w:firstRow="1" w:lastRow="0" w:firstColumn="1" w:lastColumn="0" w:noHBand="0" w:noVBand="1"/>
      </w:tblPr>
      <w:tblGrid>
        <w:gridCol w:w="1007"/>
        <w:gridCol w:w="7073"/>
      </w:tblGrid>
      <w:tr w:rsidR="00636082" w:rsidRPr="00BF5001" w14:paraId="769EEF3D" w14:textId="77777777" w:rsidTr="0022085F">
        <w:trPr>
          <w:trHeight w:val="520"/>
        </w:trPr>
        <w:tc>
          <w:tcPr>
            <w:tcW w:w="623" w:type="pct"/>
            <w:tcBorders>
              <w:top w:val="single" w:sz="8" w:space="0" w:color="000000"/>
              <w:left w:val="single" w:sz="8" w:space="0" w:color="000000"/>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3FFF1ED" w14:textId="77777777" w:rsidR="0022085F" w:rsidRPr="00BF5001" w:rsidRDefault="0022085F" w:rsidP="0022085F">
            <w:pPr>
              <w:autoSpaceDE w:val="0"/>
              <w:spacing w:after="0" w:line="240" w:lineRule="auto"/>
              <w:rPr>
                <w:noProof w:val="0"/>
              </w:rPr>
            </w:pPr>
            <w:r w:rsidRPr="00BF5001">
              <w:t>Red.broj</w:t>
            </w:r>
          </w:p>
        </w:tc>
        <w:tc>
          <w:tcPr>
            <w:tcW w:w="4377" w:type="pct"/>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14:paraId="6CF10D7A" w14:textId="77777777" w:rsidR="0022085F" w:rsidRPr="00BF5001" w:rsidRDefault="0022085F" w:rsidP="0022085F">
            <w:pPr>
              <w:autoSpaceDE w:val="0"/>
              <w:spacing w:after="0" w:line="240" w:lineRule="auto"/>
              <w:rPr>
                <w:b/>
                <w:bCs/>
              </w:rPr>
            </w:pPr>
            <w:r w:rsidRPr="00BF5001">
              <w:rPr>
                <w:b/>
                <w:bCs/>
              </w:rPr>
              <w:t>Kriterij</w:t>
            </w:r>
          </w:p>
        </w:tc>
      </w:tr>
      <w:tr w:rsidR="00636082" w:rsidRPr="00BF5001" w14:paraId="3377CB81" w14:textId="77777777" w:rsidTr="0022085F">
        <w:tc>
          <w:tcPr>
            <w:tcW w:w="623" w:type="pc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4A4CE2FB" w14:textId="77777777" w:rsidR="0022085F" w:rsidRPr="00BF5001" w:rsidRDefault="0022085F" w:rsidP="0022085F">
            <w:pPr>
              <w:autoSpaceDE w:val="0"/>
              <w:spacing w:after="0" w:line="240" w:lineRule="auto"/>
            </w:pPr>
            <w:r w:rsidRPr="00BF5001">
              <w:t>1.</w:t>
            </w:r>
          </w:p>
        </w:tc>
        <w:tc>
          <w:tcPr>
            <w:tcW w:w="4377" w:type="pct"/>
            <w:tcBorders>
              <w:top w:val="nil"/>
              <w:left w:val="nil"/>
              <w:bottom w:val="single" w:sz="8" w:space="0" w:color="auto"/>
              <w:right w:val="single" w:sz="8" w:space="0" w:color="auto"/>
            </w:tcBorders>
            <w:tcMar>
              <w:top w:w="0" w:type="dxa"/>
              <w:left w:w="108" w:type="dxa"/>
              <w:bottom w:w="0" w:type="dxa"/>
              <w:right w:w="108" w:type="dxa"/>
            </w:tcMar>
            <w:hideMark/>
          </w:tcPr>
          <w:p w14:paraId="02AC9FB6" w14:textId="77777777" w:rsidR="0022085F" w:rsidRPr="00BF5001" w:rsidRDefault="0022085F" w:rsidP="0022085F">
            <w:pPr>
              <w:autoSpaceDE w:val="0"/>
              <w:spacing w:after="0" w:line="240" w:lineRule="auto"/>
            </w:pPr>
            <w:r w:rsidRPr="00BF5001">
              <w:t>Cijena ponude</w:t>
            </w:r>
          </w:p>
        </w:tc>
      </w:tr>
      <w:tr w:rsidR="00636082" w:rsidRPr="00BF5001" w14:paraId="07E77B38" w14:textId="77777777" w:rsidTr="0022085F">
        <w:tc>
          <w:tcPr>
            <w:tcW w:w="623" w:type="pct"/>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14:paraId="15C6EB29" w14:textId="77777777" w:rsidR="0022085F" w:rsidRPr="00BF5001" w:rsidRDefault="0022085F" w:rsidP="0022085F">
            <w:pPr>
              <w:autoSpaceDE w:val="0"/>
              <w:spacing w:after="0" w:line="240" w:lineRule="auto"/>
            </w:pPr>
            <w:r w:rsidRPr="00BF5001">
              <w:t>2.</w:t>
            </w:r>
          </w:p>
        </w:tc>
        <w:tc>
          <w:tcPr>
            <w:tcW w:w="4377" w:type="pct"/>
            <w:tcBorders>
              <w:top w:val="nil"/>
              <w:left w:val="nil"/>
              <w:bottom w:val="single" w:sz="8" w:space="0" w:color="auto"/>
              <w:right w:val="single" w:sz="8" w:space="0" w:color="auto"/>
            </w:tcBorders>
            <w:tcMar>
              <w:top w:w="0" w:type="dxa"/>
              <w:left w:w="108" w:type="dxa"/>
              <w:bottom w:w="0" w:type="dxa"/>
              <w:right w:w="108" w:type="dxa"/>
            </w:tcMar>
            <w:hideMark/>
          </w:tcPr>
          <w:p w14:paraId="0B383F77" w14:textId="77777777" w:rsidR="0022085F" w:rsidRPr="00BF5001" w:rsidRDefault="0022085F" w:rsidP="0022085F">
            <w:pPr>
              <w:autoSpaceDE w:val="0"/>
              <w:spacing w:after="0" w:line="240" w:lineRule="auto"/>
            </w:pPr>
            <w:r w:rsidRPr="00BF5001">
              <w:t xml:space="preserve">Trajanja Jamstvenog roka </w:t>
            </w:r>
          </w:p>
        </w:tc>
      </w:tr>
    </w:tbl>
    <w:p w14:paraId="24AF3A5E" w14:textId="77777777" w:rsidR="005D1E03" w:rsidRPr="00BF5001" w:rsidRDefault="005D1E03" w:rsidP="0022085F">
      <w:pPr>
        <w:autoSpaceDE w:val="0"/>
        <w:adjustRightInd w:val="0"/>
        <w:spacing w:after="0" w:line="240" w:lineRule="auto"/>
        <w:contextualSpacing/>
        <w:rPr>
          <w:rFonts w:asciiTheme="minorHAnsi" w:hAnsiTheme="minorHAnsi" w:cs="ArialMT"/>
          <w:highlight w:val="cyan"/>
        </w:rPr>
      </w:pPr>
    </w:p>
    <w:p w14:paraId="6CAA65FC" w14:textId="77777777" w:rsidR="0022085F" w:rsidRPr="00BF5001" w:rsidRDefault="0022085F" w:rsidP="0022085F">
      <w:pPr>
        <w:autoSpaceDE w:val="0"/>
        <w:spacing w:after="0" w:line="240" w:lineRule="auto"/>
        <w:rPr>
          <w:noProof w:val="0"/>
        </w:rPr>
      </w:pPr>
      <w:r w:rsidRPr="00BF5001">
        <w:t>Ako su dvije ili više valjanih ponuda jednako rangirane prema kriteriju za odabir ponude, Naručitelj će odabrati ponudu koja je zaprimljena ranije.</w:t>
      </w:r>
    </w:p>
    <w:p w14:paraId="6017756C" w14:textId="77777777" w:rsidR="0022085F" w:rsidRPr="00BF5001" w:rsidRDefault="0022085F" w:rsidP="0022085F">
      <w:pPr>
        <w:autoSpaceDE w:val="0"/>
        <w:spacing w:after="0" w:line="240" w:lineRule="auto"/>
        <w:rPr>
          <w:b/>
          <w:bCs/>
        </w:rPr>
      </w:pPr>
    </w:p>
    <w:p w14:paraId="7F009A41" w14:textId="77777777" w:rsidR="0022085F" w:rsidRPr="00BF5001" w:rsidRDefault="0022085F" w:rsidP="004904DF">
      <w:pPr>
        <w:pStyle w:val="Odlomakpopisa"/>
        <w:numPr>
          <w:ilvl w:val="0"/>
          <w:numId w:val="62"/>
        </w:numPr>
        <w:autoSpaceDE w:val="0"/>
        <w:autoSpaceDN w:val="0"/>
        <w:spacing w:after="0" w:line="240" w:lineRule="auto"/>
        <w:contextualSpacing w:val="0"/>
        <w:rPr>
          <w:b/>
          <w:bCs/>
        </w:rPr>
      </w:pPr>
      <w:r w:rsidRPr="00BF5001">
        <w:rPr>
          <w:b/>
          <w:bCs/>
        </w:rPr>
        <w:t>Cijena ponude</w:t>
      </w:r>
    </w:p>
    <w:p w14:paraId="552AB0A4" w14:textId="77777777" w:rsidR="0022085F" w:rsidRPr="00BF5001" w:rsidRDefault="0022085F" w:rsidP="0022085F">
      <w:pPr>
        <w:autoSpaceDE w:val="0"/>
        <w:spacing w:after="0" w:line="240" w:lineRule="auto"/>
      </w:pPr>
      <w:r w:rsidRPr="00BF5001">
        <w:t>Naručitelj kao jedan od kriterija određuje cijenu prihvatljive ponude, bez PDV-a.</w:t>
      </w:r>
    </w:p>
    <w:p w14:paraId="61C75553" w14:textId="77777777" w:rsidR="0022085F" w:rsidRPr="00BF5001" w:rsidRDefault="0022085F" w:rsidP="0022085F">
      <w:pPr>
        <w:autoSpaceDE w:val="0"/>
        <w:spacing w:after="0" w:line="240" w:lineRule="auto"/>
        <w:rPr>
          <w:b/>
          <w:bCs/>
        </w:rPr>
      </w:pPr>
      <w:r w:rsidRPr="00BF5001">
        <w:rPr>
          <w:b/>
          <w:bCs/>
        </w:rPr>
        <w:t>Cijenu ponude bez PDV-a ponuditelj upisuje u Ponudbeni list.</w:t>
      </w:r>
    </w:p>
    <w:p w14:paraId="37213183" w14:textId="77777777" w:rsidR="0022085F" w:rsidRPr="00BF5001" w:rsidRDefault="0022085F" w:rsidP="0022085F">
      <w:pPr>
        <w:autoSpaceDE w:val="0"/>
        <w:spacing w:after="0" w:line="240" w:lineRule="auto"/>
        <w:rPr>
          <w:b/>
          <w:bCs/>
        </w:rPr>
      </w:pPr>
    </w:p>
    <w:p w14:paraId="6A1DCB2A" w14:textId="77777777" w:rsidR="0022085F" w:rsidRPr="00BF5001" w:rsidRDefault="0022085F" w:rsidP="004904DF">
      <w:pPr>
        <w:pStyle w:val="Odlomakpopisa"/>
        <w:numPr>
          <w:ilvl w:val="0"/>
          <w:numId w:val="62"/>
        </w:numPr>
        <w:autoSpaceDE w:val="0"/>
        <w:autoSpaceDN w:val="0"/>
        <w:spacing w:after="0" w:line="240" w:lineRule="auto"/>
        <w:contextualSpacing w:val="0"/>
        <w:rPr>
          <w:b/>
          <w:bCs/>
        </w:rPr>
      </w:pPr>
      <w:r w:rsidRPr="00BF5001">
        <w:rPr>
          <w:b/>
          <w:bCs/>
        </w:rPr>
        <w:t>Trajanje Jamstvenog roka</w:t>
      </w:r>
    </w:p>
    <w:p w14:paraId="14080704" w14:textId="77777777" w:rsidR="0022085F" w:rsidRPr="00BF5001" w:rsidRDefault="0022085F" w:rsidP="0022085F">
      <w:pPr>
        <w:keepNext/>
        <w:spacing w:after="0" w:line="240" w:lineRule="auto"/>
      </w:pPr>
      <w:r w:rsidRPr="00BF5001">
        <w:t xml:space="preserve">Naručitelj kao drugi kriterij određuje trajanje jamstvenog roka. </w:t>
      </w:r>
    </w:p>
    <w:p w14:paraId="1301E87E" w14:textId="77777777" w:rsidR="0022085F" w:rsidRPr="00BF5001" w:rsidRDefault="0022085F" w:rsidP="0022085F">
      <w:pPr>
        <w:autoSpaceDE w:val="0"/>
        <w:spacing w:after="0" w:line="240" w:lineRule="auto"/>
      </w:pPr>
      <w:r w:rsidRPr="00BF5001">
        <w:t xml:space="preserve">Maksimalan koeficijent umanjenja koji ponuditelj može ostvariti u okviru ovog kriterija je </w:t>
      </w:r>
      <w:r w:rsidRPr="00BF5001">
        <w:rPr>
          <w:b/>
          <w:bCs/>
        </w:rPr>
        <w:t>10 %</w:t>
      </w:r>
      <w:r w:rsidRPr="00BF5001">
        <w:t xml:space="preserve"> vrijednosti svoje ponude.</w:t>
      </w:r>
    </w:p>
    <w:p w14:paraId="4B40DA8D" w14:textId="77777777" w:rsidR="0022085F" w:rsidRPr="00BF5001" w:rsidRDefault="0022085F" w:rsidP="0022085F">
      <w:pPr>
        <w:keepNext/>
        <w:spacing w:after="0" w:line="240" w:lineRule="auto"/>
      </w:pPr>
      <w:r w:rsidRPr="00BF5001">
        <w:t xml:space="preserve">Minimalno trajanje jamstvenog roka je </w:t>
      </w:r>
      <w:r w:rsidRPr="00BF5001">
        <w:rPr>
          <w:b/>
          <w:bCs/>
        </w:rPr>
        <w:t>24 mjeseca.</w:t>
      </w:r>
      <w:r w:rsidRPr="00BF5001">
        <w:t xml:space="preserve"> </w:t>
      </w:r>
    </w:p>
    <w:p w14:paraId="120D3695" w14:textId="77777777" w:rsidR="0022085F" w:rsidRPr="00BF5001" w:rsidRDefault="0022085F" w:rsidP="0022085F">
      <w:pPr>
        <w:keepNext/>
        <w:spacing w:after="0" w:line="240" w:lineRule="auto"/>
      </w:pPr>
      <w:r w:rsidRPr="00BF5001">
        <w:t>Koeficijenti umanjenja za dulji jamstveni rok dodjeljivati će se prema tablici:</w:t>
      </w:r>
    </w:p>
    <w:p w14:paraId="1FF3A010" w14:textId="77777777" w:rsidR="0022085F" w:rsidRDefault="0022085F" w:rsidP="0022085F">
      <w:pPr>
        <w:keepNext/>
        <w:spacing w:after="0" w:line="240" w:lineRule="auto"/>
      </w:pPr>
    </w:p>
    <w:p w14:paraId="36CCFEA1" w14:textId="77777777" w:rsidR="0058153B" w:rsidRDefault="0058153B" w:rsidP="0022085F">
      <w:pPr>
        <w:keepNext/>
        <w:spacing w:after="0" w:line="240" w:lineRule="auto"/>
      </w:pPr>
    </w:p>
    <w:p w14:paraId="71513ED3" w14:textId="77777777" w:rsidR="0058153B" w:rsidRPr="00BF5001" w:rsidRDefault="0058153B" w:rsidP="0022085F">
      <w:pPr>
        <w:keepNext/>
        <w:spacing w:after="0" w:line="240" w:lineRule="auto"/>
      </w:pPr>
    </w:p>
    <w:tbl>
      <w:tblPr>
        <w:tblW w:w="5000" w:type="pct"/>
        <w:tblInd w:w="108" w:type="dxa"/>
        <w:tblCellMar>
          <w:left w:w="0" w:type="dxa"/>
          <w:right w:w="0" w:type="dxa"/>
        </w:tblCellMar>
        <w:tblLook w:val="04A0" w:firstRow="1" w:lastRow="0" w:firstColumn="1" w:lastColumn="0" w:noHBand="0" w:noVBand="1"/>
      </w:tblPr>
      <w:tblGrid>
        <w:gridCol w:w="2922"/>
        <w:gridCol w:w="6365"/>
      </w:tblGrid>
      <w:tr w:rsidR="00636082" w:rsidRPr="00BF5001" w14:paraId="1E0260A0" w14:textId="77777777" w:rsidTr="0022085F">
        <w:trPr>
          <w:trHeight w:val="458"/>
        </w:trPr>
        <w:tc>
          <w:tcPr>
            <w:tcW w:w="15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0468D" w14:textId="77777777" w:rsidR="0022085F" w:rsidRPr="00BF5001" w:rsidRDefault="0022085F" w:rsidP="0022085F">
            <w:pPr>
              <w:shd w:val="clear" w:color="auto" w:fill="FFFFFF"/>
              <w:spacing w:after="0" w:line="240" w:lineRule="auto"/>
              <w:rPr>
                <w:b/>
                <w:bCs/>
              </w:rPr>
            </w:pPr>
            <w:r w:rsidRPr="00BF5001">
              <w:rPr>
                <w:b/>
                <w:bCs/>
              </w:rPr>
              <w:t>Trajanje jamstvenog roka</w:t>
            </w:r>
          </w:p>
        </w:tc>
        <w:tc>
          <w:tcPr>
            <w:tcW w:w="34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AF66AB" w14:textId="1D4B0908" w:rsidR="0022085F" w:rsidRPr="00BF5001" w:rsidRDefault="0022085F" w:rsidP="0022085F">
            <w:pPr>
              <w:shd w:val="clear" w:color="auto" w:fill="FFFFFF"/>
              <w:spacing w:after="0" w:line="240" w:lineRule="auto"/>
              <w:rPr>
                <w:b/>
                <w:bCs/>
              </w:rPr>
            </w:pPr>
            <w:r w:rsidRPr="00BF5001">
              <w:rPr>
                <w:b/>
                <w:bCs/>
              </w:rPr>
              <w:t>Koeficijent umanjenja cijene trajanjem jamstva</w:t>
            </w:r>
          </w:p>
        </w:tc>
      </w:tr>
      <w:tr w:rsidR="00636082" w:rsidRPr="00BF5001" w14:paraId="3E261140" w14:textId="77777777" w:rsidTr="0022085F">
        <w:trPr>
          <w:trHeight w:val="45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19DF0" w14:textId="77777777" w:rsidR="0022085F" w:rsidRPr="00BF5001" w:rsidRDefault="0022085F" w:rsidP="0022085F">
            <w:pPr>
              <w:shd w:val="clear" w:color="auto" w:fill="FFFFFF"/>
              <w:spacing w:after="0" w:line="240" w:lineRule="auto"/>
              <w:rPr>
                <w:b/>
                <w:bCs/>
              </w:rPr>
            </w:pPr>
            <w:r w:rsidRPr="00BF5001">
              <w:rPr>
                <w:b/>
                <w:bCs/>
              </w:rPr>
              <w:t>24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4D96D" w14:textId="77777777" w:rsidR="0022085F" w:rsidRPr="00BF5001" w:rsidRDefault="0022085F" w:rsidP="0022085F">
            <w:pPr>
              <w:shd w:val="clear" w:color="auto" w:fill="FFFFFF"/>
              <w:spacing w:after="0" w:line="240" w:lineRule="auto"/>
              <w:rPr>
                <w:b/>
                <w:bCs/>
              </w:rPr>
            </w:pPr>
            <w:r w:rsidRPr="00BF5001">
              <w:rPr>
                <w:b/>
                <w:bCs/>
              </w:rPr>
              <w:t>0 %</w:t>
            </w:r>
          </w:p>
        </w:tc>
      </w:tr>
      <w:tr w:rsidR="00636082" w:rsidRPr="00BF5001" w14:paraId="5CAC6476" w14:textId="77777777" w:rsidTr="0022085F">
        <w:trPr>
          <w:trHeight w:val="40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0983E" w14:textId="77777777" w:rsidR="0022085F" w:rsidRPr="00BF5001" w:rsidRDefault="0022085F" w:rsidP="0022085F">
            <w:pPr>
              <w:shd w:val="clear" w:color="auto" w:fill="FFFFFF"/>
              <w:spacing w:after="0" w:line="240" w:lineRule="auto"/>
              <w:rPr>
                <w:b/>
                <w:bCs/>
              </w:rPr>
            </w:pPr>
            <w:r w:rsidRPr="00BF5001">
              <w:rPr>
                <w:b/>
                <w:bCs/>
              </w:rPr>
              <w:t>30 mjeseci</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D741D" w14:textId="77777777" w:rsidR="0022085F" w:rsidRPr="00BF5001" w:rsidRDefault="0022085F" w:rsidP="0022085F">
            <w:pPr>
              <w:shd w:val="clear" w:color="auto" w:fill="FFFFFF"/>
              <w:spacing w:after="0" w:line="240" w:lineRule="auto"/>
              <w:rPr>
                <w:b/>
                <w:bCs/>
              </w:rPr>
            </w:pPr>
            <w:r w:rsidRPr="00BF5001">
              <w:rPr>
                <w:b/>
                <w:bCs/>
              </w:rPr>
              <w:t>2 %</w:t>
            </w:r>
          </w:p>
        </w:tc>
      </w:tr>
      <w:tr w:rsidR="00636082" w:rsidRPr="00BF5001" w14:paraId="6630D198" w14:textId="77777777" w:rsidTr="0022085F">
        <w:trPr>
          <w:trHeight w:val="415"/>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6DA3B" w14:textId="77777777" w:rsidR="0022085F" w:rsidRPr="00BF5001" w:rsidRDefault="0022085F" w:rsidP="0022085F">
            <w:pPr>
              <w:shd w:val="clear" w:color="auto" w:fill="FFFFFF"/>
              <w:spacing w:after="0" w:line="240" w:lineRule="auto"/>
              <w:rPr>
                <w:b/>
                <w:bCs/>
              </w:rPr>
            </w:pPr>
            <w:r w:rsidRPr="00BF5001">
              <w:rPr>
                <w:b/>
                <w:bCs/>
              </w:rPr>
              <w:t>36 mjeseci</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F01B2" w14:textId="77777777" w:rsidR="0022085F" w:rsidRPr="00BF5001" w:rsidRDefault="0022085F" w:rsidP="0022085F">
            <w:pPr>
              <w:shd w:val="clear" w:color="auto" w:fill="FFFFFF"/>
              <w:spacing w:after="0" w:line="240" w:lineRule="auto"/>
              <w:rPr>
                <w:b/>
                <w:bCs/>
              </w:rPr>
            </w:pPr>
            <w:r w:rsidRPr="00BF5001">
              <w:rPr>
                <w:b/>
                <w:bCs/>
              </w:rPr>
              <w:t>4 %</w:t>
            </w:r>
          </w:p>
        </w:tc>
      </w:tr>
      <w:tr w:rsidR="00636082" w:rsidRPr="00BF5001" w14:paraId="01F294D0" w14:textId="77777777" w:rsidTr="0022085F">
        <w:trPr>
          <w:trHeight w:val="407"/>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59C71" w14:textId="77777777" w:rsidR="0022085F" w:rsidRPr="00BF5001" w:rsidRDefault="0022085F" w:rsidP="0022085F">
            <w:pPr>
              <w:shd w:val="clear" w:color="auto" w:fill="FFFFFF"/>
              <w:spacing w:after="0" w:line="240" w:lineRule="auto"/>
              <w:rPr>
                <w:b/>
                <w:bCs/>
              </w:rPr>
            </w:pPr>
            <w:r w:rsidRPr="00BF5001">
              <w:rPr>
                <w:b/>
                <w:bCs/>
              </w:rPr>
              <w:t>42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F8E4A" w14:textId="77777777" w:rsidR="0022085F" w:rsidRPr="00BF5001" w:rsidRDefault="0022085F" w:rsidP="0022085F">
            <w:pPr>
              <w:shd w:val="clear" w:color="auto" w:fill="FFFFFF"/>
              <w:spacing w:after="0" w:line="240" w:lineRule="auto"/>
              <w:rPr>
                <w:b/>
                <w:bCs/>
              </w:rPr>
            </w:pPr>
            <w:r w:rsidRPr="00BF5001">
              <w:rPr>
                <w:b/>
                <w:bCs/>
              </w:rPr>
              <w:t>6 %</w:t>
            </w:r>
          </w:p>
        </w:tc>
      </w:tr>
      <w:tr w:rsidR="00636082" w:rsidRPr="00BF5001" w14:paraId="69F6CC3A" w14:textId="77777777" w:rsidTr="0022085F">
        <w:trPr>
          <w:trHeight w:val="426"/>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3A0A4" w14:textId="77777777" w:rsidR="0022085F" w:rsidRPr="00BF5001" w:rsidRDefault="0022085F" w:rsidP="0022085F">
            <w:pPr>
              <w:shd w:val="clear" w:color="auto" w:fill="FFFFFF"/>
              <w:spacing w:after="0" w:line="240" w:lineRule="auto"/>
              <w:rPr>
                <w:b/>
                <w:bCs/>
              </w:rPr>
            </w:pPr>
            <w:r w:rsidRPr="00BF5001">
              <w:rPr>
                <w:b/>
                <w:bCs/>
              </w:rPr>
              <w:t>48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68C73" w14:textId="77777777" w:rsidR="0022085F" w:rsidRPr="00BF5001" w:rsidRDefault="0022085F" w:rsidP="0022085F">
            <w:pPr>
              <w:shd w:val="clear" w:color="auto" w:fill="FFFFFF"/>
              <w:spacing w:after="0" w:line="240" w:lineRule="auto"/>
              <w:rPr>
                <w:b/>
                <w:bCs/>
              </w:rPr>
            </w:pPr>
            <w:r w:rsidRPr="00BF5001">
              <w:rPr>
                <w:b/>
                <w:bCs/>
              </w:rPr>
              <w:t>8%</w:t>
            </w:r>
          </w:p>
        </w:tc>
      </w:tr>
      <w:tr w:rsidR="00636082" w:rsidRPr="00BF5001" w14:paraId="743D0E81" w14:textId="77777777" w:rsidTr="0022085F">
        <w:trPr>
          <w:trHeight w:val="418"/>
        </w:trPr>
        <w:tc>
          <w:tcPr>
            <w:tcW w:w="15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5AC9B" w14:textId="77777777" w:rsidR="0022085F" w:rsidRPr="00BF5001" w:rsidRDefault="0022085F" w:rsidP="0022085F">
            <w:pPr>
              <w:shd w:val="clear" w:color="auto" w:fill="FFFFFF"/>
              <w:spacing w:after="0" w:line="240" w:lineRule="auto"/>
              <w:rPr>
                <w:b/>
                <w:bCs/>
              </w:rPr>
            </w:pPr>
            <w:r w:rsidRPr="00BF5001">
              <w:rPr>
                <w:b/>
                <w:bCs/>
              </w:rPr>
              <w:t>54 mjeseca</w:t>
            </w:r>
          </w:p>
        </w:tc>
        <w:tc>
          <w:tcPr>
            <w:tcW w:w="34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B807D" w14:textId="77777777" w:rsidR="0022085F" w:rsidRPr="00BF5001" w:rsidRDefault="0022085F" w:rsidP="0022085F">
            <w:pPr>
              <w:shd w:val="clear" w:color="auto" w:fill="FFFFFF"/>
              <w:spacing w:after="0" w:line="240" w:lineRule="auto"/>
              <w:rPr>
                <w:b/>
                <w:bCs/>
              </w:rPr>
            </w:pPr>
            <w:r w:rsidRPr="00BF5001">
              <w:rPr>
                <w:b/>
                <w:bCs/>
              </w:rPr>
              <w:t>10 %</w:t>
            </w:r>
          </w:p>
        </w:tc>
      </w:tr>
    </w:tbl>
    <w:p w14:paraId="6562558F" w14:textId="77777777" w:rsidR="0022085F" w:rsidRPr="00BF5001" w:rsidRDefault="0022085F" w:rsidP="0022085F">
      <w:pPr>
        <w:autoSpaceDE w:val="0"/>
        <w:spacing w:after="0" w:line="240" w:lineRule="auto"/>
        <w:rPr>
          <w:rFonts w:eastAsiaTheme="minorHAnsi"/>
          <w:lang w:eastAsia="sl-SI"/>
        </w:rPr>
      </w:pPr>
    </w:p>
    <w:p w14:paraId="087941F8" w14:textId="77777777" w:rsidR="0022085F" w:rsidRPr="00BF5001" w:rsidRDefault="0022085F" w:rsidP="0022085F">
      <w:pPr>
        <w:autoSpaceDE w:val="0"/>
        <w:spacing w:after="0" w:line="240" w:lineRule="auto"/>
        <w:rPr>
          <w:b/>
          <w:bCs/>
        </w:rPr>
      </w:pPr>
      <w:r w:rsidRPr="00BF5001">
        <w:rPr>
          <w:b/>
          <w:bCs/>
        </w:rPr>
        <w:t>Trajanje jamstvenog roka ponuditelj upisuje u Ponudbeni list (Podaci o podkriterijima ekonomski najpovoljnije ponude).</w:t>
      </w:r>
    </w:p>
    <w:p w14:paraId="17EC709F" w14:textId="77777777" w:rsidR="005D1E03" w:rsidRPr="00BF5001" w:rsidRDefault="005D1E03" w:rsidP="0022085F">
      <w:pPr>
        <w:autoSpaceDE w:val="0"/>
        <w:adjustRightInd w:val="0"/>
        <w:spacing w:after="0" w:line="240" w:lineRule="auto"/>
        <w:contextualSpacing/>
        <w:rPr>
          <w:rFonts w:asciiTheme="minorHAnsi" w:hAnsiTheme="minorHAnsi" w:cs="Calibri"/>
        </w:rPr>
      </w:pPr>
    </w:p>
    <w:p w14:paraId="18629306" w14:textId="0D33B0BE" w:rsidR="005D1E03" w:rsidRPr="00BF5001" w:rsidRDefault="005D1E03" w:rsidP="0022085F">
      <w:pPr>
        <w:autoSpaceDE w:val="0"/>
        <w:adjustRightInd w:val="0"/>
        <w:spacing w:after="0" w:line="240" w:lineRule="auto"/>
        <w:contextualSpacing/>
        <w:rPr>
          <w:rFonts w:asciiTheme="minorHAnsi" w:hAnsiTheme="minorHAnsi"/>
          <w:b/>
          <w:bCs/>
          <w:caps/>
        </w:rPr>
      </w:pPr>
      <w:r w:rsidRPr="00BF5001">
        <w:rPr>
          <w:rFonts w:asciiTheme="minorHAnsi" w:hAnsiTheme="minorHAnsi"/>
          <w:b/>
        </w:rPr>
        <w:lastRenderedPageBreak/>
        <w:t xml:space="preserve">Jamstveni rok </w:t>
      </w:r>
      <w:r w:rsidRPr="00BF5001">
        <w:rPr>
          <w:rFonts w:asciiTheme="minorHAnsi" w:hAnsiTheme="minorHAnsi"/>
        </w:rPr>
        <w:t xml:space="preserve">ima značenje Jamstvenog roka za kvalitetu izvedenih </w:t>
      </w:r>
      <w:r w:rsidRPr="00BF5001">
        <w:rPr>
          <w:rFonts w:asciiTheme="minorHAnsi" w:hAnsiTheme="minorHAnsi"/>
          <w:b/>
          <w:u w:val="single"/>
        </w:rPr>
        <w:t>radova, ugrađene opreme i materijale</w:t>
      </w:r>
      <w:r w:rsidRPr="00BF5001">
        <w:rPr>
          <w:rFonts w:asciiTheme="minorHAnsi" w:hAnsiTheme="minorHAnsi"/>
        </w:rPr>
        <w:t xml:space="preserve">. Taj Jamstveni rok označava vremensko razdoblje u kojem Izvođač garantira za kvalitetu </w:t>
      </w:r>
      <w:r w:rsidRPr="00BF5001">
        <w:rPr>
          <w:rFonts w:asciiTheme="minorHAnsi" w:hAnsiTheme="minorHAnsi"/>
          <w:b/>
          <w:u w:val="single"/>
        </w:rPr>
        <w:t>izvedenih radova, ugrađene opreme i materijale</w:t>
      </w:r>
      <w:r w:rsidRPr="00BF5001">
        <w:rPr>
          <w:rFonts w:asciiTheme="minorHAnsi" w:hAnsiTheme="minorHAnsi"/>
        </w:rPr>
        <w:t>.</w:t>
      </w:r>
      <w:r w:rsidRPr="00BF5001">
        <w:rPr>
          <w:rFonts w:asciiTheme="minorHAnsi" w:hAnsiTheme="minorHAnsi" w:cs="ArialMT"/>
          <w:b/>
        </w:rPr>
        <w:t xml:space="preserve"> </w:t>
      </w:r>
    </w:p>
    <w:p w14:paraId="60FD2BBD" w14:textId="77777777" w:rsidR="00273D08" w:rsidRPr="00BF5001" w:rsidRDefault="00273D08" w:rsidP="0022085F">
      <w:pPr>
        <w:autoSpaceDE w:val="0"/>
        <w:adjustRightInd w:val="0"/>
        <w:spacing w:after="0" w:line="240" w:lineRule="auto"/>
        <w:ind w:right="380"/>
        <w:contextualSpacing/>
        <w:rPr>
          <w:rFonts w:asciiTheme="minorHAnsi" w:hAnsiTheme="minorHAnsi" w:cs="ArialMT"/>
          <w:b/>
          <w:highlight w:val="green"/>
        </w:rPr>
      </w:pPr>
    </w:p>
    <w:p w14:paraId="57C88791" w14:textId="77777777" w:rsidR="00C6383D" w:rsidRPr="005402BE" w:rsidRDefault="00C6383D" w:rsidP="00CA6E79">
      <w:pPr>
        <w:spacing w:after="0" w:line="240" w:lineRule="auto"/>
        <w:contextualSpacing/>
        <w:rPr>
          <w:rFonts w:asciiTheme="minorHAnsi" w:hAnsiTheme="minorHAnsi" w:cs="Arial"/>
        </w:rPr>
      </w:pPr>
      <w:bookmarkStart w:id="514" w:name="_Toc398709156"/>
      <w:bookmarkEnd w:id="513"/>
    </w:p>
    <w:p w14:paraId="7275346B" w14:textId="77777777" w:rsidR="00A505B9" w:rsidRPr="00C6383D" w:rsidRDefault="00A505B9" w:rsidP="00CA6E79">
      <w:pPr>
        <w:spacing w:after="0" w:line="240" w:lineRule="auto"/>
      </w:pPr>
    </w:p>
    <w:p w14:paraId="4734C577" w14:textId="2D18022D" w:rsidR="00D7399D" w:rsidRDefault="00705D3F" w:rsidP="00DB42F1">
      <w:pPr>
        <w:pStyle w:val="Naslov10"/>
      </w:pPr>
      <w:r>
        <w:t>51</w:t>
      </w:r>
      <w:r w:rsidR="005D1E03" w:rsidRPr="005402BE">
        <w:t>.</w:t>
      </w:r>
      <w:r w:rsidR="005D1E03" w:rsidRPr="005402BE">
        <w:tab/>
        <w:t>ROK ZA DONOŠENJE ODLUKE O ODABIRU ILI PONIŠTENJU</w:t>
      </w:r>
      <w:bookmarkEnd w:id="514"/>
    </w:p>
    <w:p w14:paraId="4E88508E" w14:textId="77777777" w:rsidR="00273D08" w:rsidRDefault="00273D08" w:rsidP="00CA6E79">
      <w:pPr>
        <w:spacing w:after="0" w:line="240" w:lineRule="auto"/>
        <w:contextualSpacing/>
        <w:rPr>
          <w:rFonts w:asciiTheme="minorHAnsi" w:hAnsiTheme="minorHAnsi" w:cs="Arial"/>
        </w:rPr>
      </w:pPr>
      <w:bookmarkStart w:id="515" w:name="_Toc398709157"/>
    </w:p>
    <w:p w14:paraId="5E8727C2" w14:textId="7CCC27E8" w:rsidR="00D7399D" w:rsidRPr="00636082" w:rsidRDefault="00D7399D" w:rsidP="00CA6E79">
      <w:pPr>
        <w:spacing w:after="0" w:line="240" w:lineRule="auto"/>
        <w:contextualSpacing/>
        <w:rPr>
          <w:rFonts w:asciiTheme="minorHAnsi" w:hAnsiTheme="minorHAnsi" w:cs="Arial"/>
        </w:rPr>
      </w:pPr>
      <w:r w:rsidRPr="00636082">
        <w:rPr>
          <w:rFonts w:asciiTheme="minorHAnsi" w:hAnsiTheme="minorHAnsi" w:cs="Arial"/>
        </w:rPr>
        <w:t xml:space="preserve">Rok za donošenje odluke o odabiru ili odluke o poništenju postupka javne nabave iznosi najduže </w:t>
      </w:r>
      <w:r w:rsidR="00BF5001" w:rsidRPr="00636082">
        <w:rPr>
          <w:rFonts w:asciiTheme="minorHAnsi" w:hAnsiTheme="minorHAnsi" w:cs="Arial"/>
          <w:b/>
        </w:rPr>
        <w:t>90</w:t>
      </w:r>
      <w:r w:rsidRPr="00636082">
        <w:rPr>
          <w:rFonts w:asciiTheme="minorHAnsi" w:hAnsiTheme="minorHAnsi" w:cs="Arial"/>
          <w:b/>
        </w:rPr>
        <w:t xml:space="preserve"> (</w:t>
      </w:r>
      <w:r w:rsidR="00BF5001" w:rsidRPr="00636082">
        <w:rPr>
          <w:rFonts w:asciiTheme="minorHAnsi" w:hAnsiTheme="minorHAnsi" w:cs="Arial"/>
          <w:b/>
        </w:rPr>
        <w:t>devedeset)</w:t>
      </w:r>
      <w:r w:rsidRPr="00636082">
        <w:rPr>
          <w:rFonts w:asciiTheme="minorHAnsi" w:hAnsiTheme="minorHAnsi" w:cs="Arial"/>
          <w:b/>
        </w:rPr>
        <w:t xml:space="preserve"> </w:t>
      </w:r>
      <w:r w:rsidRPr="00636082">
        <w:rPr>
          <w:rFonts w:asciiTheme="minorHAnsi" w:hAnsiTheme="minorHAnsi" w:cs="Arial"/>
        </w:rPr>
        <w:t>dana od dana isteka roka za dostavu ponude.</w:t>
      </w:r>
    </w:p>
    <w:p w14:paraId="34FB69E3" w14:textId="77777777" w:rsidR="00636082" w:rsidRDefault="00636082" w:rsidP="00CA6E79">
      <w:pPr>
        <w:spacing w:after="0" w:line="240" w:lineRule="auto"/>
        <w:contextualSpacing/>
        <w:rPr>
          <w:rFonts w:asciiTheme="minorHAnsi" w:hAnsiTheme="minorHAnsi" w:cs="Arial"/>
        </w:rPr>
      </w:pPr>
    </w:p>
    <w:p w14:paraId="4D4F788F" w14:textId="77777777" w:rsidR="00D7399D" w:rsidRDefault="00D7399D" w:rsidP="00CA6E79">
      <w:pPr>
        <w:spacing w:after="0" w:line="240" w:lineRule="auto"/>
        <w:contextualSpacing/>
        <w:rPr>
          <w:rFonts w:asciiTheme="minorHAnsi" w:hAnsiTheme="minorHAnsi" w:cs="Arial"/>
        </w:rPr>
      </w:pPr>
      <w:r w:rsidRPr="00636082">
        <w:rPr>
          <w:rFonts w:asciiTheme="minorHAnsi" w:hAnsiTheme="minorHAnsi" w:cs="Arial"/>
        </w:rPr>
        <w:t xml:space="preserve">Naručitelj može, odnosno obvezan je, poništiti postupak </w:t>
      </w:r>
      <w:r w:rsidRPr="005402BE">
        <w:rPr>
          <w:rFonts w:asciiTheme="minorHAnsi" w:hAnsiTheme="minorHAnsi" w:cs="Arial"/>
        </w:rPr>
        <w:t>javne nabave, i to prije ili nakon isteka roka za dostavu ponuda, sve sukladno članku 298. Zakona o javnoj nabavi.</w:t>
      </w:r>
    </w:p>
    <w:p w14:paraId="5A897CE1" w14:textId="77777777" w:rsidR="00C6383D" w:rsidRPr="005402BE" w:rsidRDefault="00C6383D" w:rsidP="00CA6E79">
      <w:pPr>
        <w:spacing w:after="0" w:line="240" w:lineRule="auto"/>
        <w:contextualSpacing/>
        <w:rPr>
          <w:rFonts w:asciiTheme="minorHAnsi" w:hAnsiTheme="minorHAnsi" w:cs="Arial"/>
        </w:rPr>
      </w:pPr>
    </w:p>
    <w:p w14:paraId="7CD0F092" w14:textId="77777777" w:rsidR="00273D08" w:rsidRDefault="00273D08" w:rsidP="00DB42F1">
      <w:pPr>
        <w:pStyle w:val="Naslov10"/>
      </w:pPr>
      <w:bookmarkStart w:id="516" w:name="_Toc398709158"/>
      <w:bookmarkEnd w:id="515"/>
    </w:p>
    <w:p w14:paraId="76AA1416" w14:textId="1F3DC23C" w:rsidR="00D7399D" w:rsidRPr="005402BE" w:rsidRDefault="00705D3F" w:rsidP="00DB42F1">
      <w:pPr>
        <w:pStyle w:val="Naslov10"/>
      </w:pPr>
      <w:r>
        <w:t>52</w:t>
      </w:r>
      <w:r w:rsidR="005D1E03" w:rsidRPr="005402BE">
        <w:t>.</w:t>
      </w:r>
      <w:r w:rsidR="005D1E03" w:rsidRPr="005402BE">
        <w:tab/>
        <w:t>UVID U DOKUMENTACIJU POSTUPKA JAVNE NABAVE</w:t>
      </w:r>
    </w:p>
    <w:p w14:paraId="75D1845A" w14:textId="77777777" w:rsidR="00273D08" w:rsidRDefault="00273D08" w:rsidP="00CA6E79">
      <w:pPr>
        <w:spacing w:after="0" w:line="240" w:lineRule="auto"/>
        <w:contextualSpacing/>
        <w:rPr>
          <w:rFonts w:asciiTheme="minorHAnsi" w:hAnsiTheme="minorHAnsi" w:cs="Arial"/>
        </w:rPr>
      </w:pPr>
    </w:p>
    <w:p w14:paraId="01CF7459"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4F5F7A3" w14:textId="77777777" w:rsidR="00C6383D" w:rsidRPr="005402BE" w:rsidRDefault="00C6383D" w:rsidP="00CA6E79">
      <w:pPr>
        <w:spacing w:after="0" w:line="240" w:lineRule="auto"/>
        <w:contextualSpacing/>
        <w:rPr>
          <w:rFonts w:asciiTheme="minorHAnsi" w:hAnsiTheme="minorHAnsi" w:cs="Arial"/>
        </w:rPr>
      </w:pPr>
    </w:p>
    <w:p w14:paraId="0EAF335B" w14:textId="77777777" w:rsidR="00273D08" w:rsidRDefault="00273D08" w:rsidP="00DB42F1">
      <w:pPr>
        <w:pStyle w:val="Naslov10"/>
      </w:pPr>
    </w:p>
    <w:p w14:paraId="7251E64D" w14:textId="177AC21E" w:rsidR="00D7399D" w:rsidRPr="005402BE" w:rsidRDefault="00705D3F" w:rsidP="00DB42F1">
      <w:pPr>
        <w:pStyle w:val="Naslov10"/>
      </w:pPr>
      <w:r>
        <w:t>53</w:t>
      </w:r>
      <w:r w:rsidR="005D1E03" w:rsidRPr="005402BE">
        <w:tab/>
        <w:t>POUKA O PRAVNOM LIJEKU</w:t>
      </w:r>
      <w:bookmarkEnd w:id="516"/>
    </w:p>
    <w:p w14:paraId="4AFD0A50" w14:textId="77777777" w:rsidR="00273D08" w:rsidRDefault="00273D08" w:rsidP="00CA6E79">
      <w:pPr>
        <w:spacing w:after="0" w:line="240" w:lineRule="auto"/>
        <w:contextualSpacing/>
        <w:rPr>
          <w:rFonts w:asciiTheme="minorHAnsi" w:hAnsiTheme="minorHAnsi" w:cs="Arial"/>
        </w:rPr>
      </w:pPr>
      <w:bookmarkStart w:id="517" w:name="_Toc398709159"/>
    </w:p>
    <w:p w14:paraId="68818018"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Pravo na žalbu ima svaki gospodarski subjekt koji ima pravni interes za dobivanje ugovora o javnoj nabavi, i koji je pretrpio ili bi mogao pretrpjeti štetu od navodnoga kršenja subjektivnih prava. </w:t>
      </w:r>
    </w:p>
    <w:p w14:paraId="4B1BFB2D" w14:textId="77777777" w:rsidR="00273D08" w:rsidRDefault="00273D08" w:rsidP="00CA6E79">
      <w:pPr>
        <w:spacing w:after="0" w:line="240" w:lineRule="auto"/>
        <w:contextualSpacing/>
        <w:rPr>
          <w:rFonts w:asciiTheme="minorHAnsi" w:hAnsiTheme="minorHAnsi" w:cs="Arial"/>
        </w:rPr>
      </w:pPr>
    </w:p>
    <w:p w14:paraId="0B7FBAC1"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Pravo na žalbu ima i središnje tijelo državne uprave nadležno za politiku javne nabave i nadležno državno odvjetništvo. </w:t>
      </w:r>
    </w:p>
    <w:p w14:paraId="3E2C2394" w14:textId="77777777" w:rsidR="00273D08" w:rsidRDefault="00273D08" w:rsidP="00CA6E79">
      <w:pPr>
        <w:spacing w:after="0" w:line="240" w:lineRule="auto"/>
        <w:contextualSpacing/>
        <w:rPr>
          <w:rFonts w:asciiTheme="minorHAnsi" w:hAnsiTheme="minorHAnsi" w:cs="Arial"/>
        </w:rPr>
      </w:pPr>
    </w:p>
    <w:p w14:paraId="3E5DB7B6"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Žalba se izjavljuje Državnoj komisiji za kontrolu postupaka javne nabave, Koturaška cesta 43/IV, 10000 Zagreb.</w:t>
      </w:r>
    </w:p>
    <w:p w14:paraId="2C5D9DE1" w14:textId="77777777" w:rsidR="00273D08" w:rsidRDefault="00273D08" w:rsidP="00CA6E79">
      <w:pPr>
        <w:spacing w:after="0" w:line="240" w:lineRule="auto"/>
        <w:contextualSpacing/>
        <w:rPr>
          <w:rFonts w:asciiTheme="minorHAnsi" w:hAnsiTheme="minorHAnsi" w:cs="Arial"/>
        </w:rPr>
      </w:pPr>
    </w:p>
    <w:p w14:paraId="1E7E95A2"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Žalba se dostavlja neposredno, putem ovlaštenog davatelja poštanskih usluga ili elektroničkim sredstvima komunikacije putem međusobno povezanih informacijskih sustava Državne komisije i EOJN RH. </w:t>
      </w:r>
    </w:p>
    <w:p w14:paraId="793F39F8" w14:textId="77777777" w:rsidR="00273D08" w:rsidRDefault="00273D08" w:rsidP="00CA6E79">
      <w:pPr>
        <w:spacing w:after="0" w:line="240" w:lineRule="auto"/>
        <w:contextualSpacing/>
        <w:rPr>
          <w:rFonts w:asciiTheme="minorHAnsi" w:hAnsiTheme="minorHAnsi" w:cs="Arial"/>
        </w:rPr>
      </w:pPr>
    </w:p>
    <w:p w14:paraId="099FE24C"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 xml:space="preserve">Žalitelj je obvezan primjerak žalbe dostaviti naručitelju u roku za žalbu. </w:t>
      </w:r>
    </w:p>
    <w:p w14:paraId="55B9332F" w14:textId="77777777" w:rsidR="00273D08" w:rsidRDefault="00273D08" w:rsidP="00CA6E79">
      <w:pPr>
        <w:spacing w:after="0" w:line="240" w:lineRule="auto"/>
        <w:contextualSpacing/>
        <w:rPr>
          <w:rFonts w:asciiTheme="minorHAnsi" w:hAnsiTheme="minorHAnsi" w:cs="Arial"/>
        </w:rPr>
      </w:pPr>
    </w:p>
    <w:p w14:paraId="3CED670B"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t>Žalba se izjavljuje u roku 10 (deset) od dana:</w:t>
      </w:r>
    </w:p>
    <w:p w14:paraId="7A96EA15" w14:textId="77777777" w:rsidR="00D7399D" w:rsidRPr="005402BE" w:rsidRDefault="00D7399D" w:rsidP="004904DF">
      <w:pPr>
        <w:pStyle w:val="Odlomakpopisa"/>
        <w:numPr>
          <w:ilvl w:val="0"/>
          <w:numId w:val="29"/>
        </w:numPr>
        <w:spacing w:after="0" w:line="240" w:lineRule="auto"/>
        <w:rPr>
          <w:rFonts w:asciiTheme="minorHAnsi" w:hAnsiTheme="minorHAnsi" w:cs="Arial"/>
        </w:rPr>
      </w:pPr>
      <w:r w:rsidRPr="005402BE">
        <w:rPr>
          <w:rFonts w:asciiTheme="minorHAnsi" w:hAnsiTheme="minorHAnsi" w:cs="Arial"/>
        </w:rPr>
        <w:t>objave poziva na nadmetanje u odnosu na sadržaj poziva na nadmetanje i Dokumentacije o nabavi te dodatne dokumentacije ako postoji;</w:t>
      </w:r>
    </w:p>
    <w:p w14:paraId="0A9F26B6" w14:textId="77777777" w:rsidR="00D7399D" w:rsidRPr="005402BE" w:rsidRDefault="00D7399D" w:rsidP="004904DF">
      <w:pPr>
        <w:pStyle w:val="Odlomakpopisa"/>
        <w:widowControl w:val="0"/>
        <w:numPr>
          <w:ilvl w:val="0"/>
          <w:numId w:val="29"/>
        </w:numPr>
        <w:autoSpaceDE w:val="0"/>
        <w:autoSpaceDN w:val="0"/>
        <w:adjustRightInd w:val="0"/>
        <w:spacing w:after="0" w:line="240" w:lineRule="auto"/>
        <w:jc w:val="left"/>
        <w:rPr>
          <w:rFonts w:asciiTheme="minorHAnsi" w:hAnsiTheme="minorHAnsi" w:cs="Arial"/>
        </w:rPr>
      </w:pPr>
      <w:r w:rsidRPr="005402BE">
        <w:rPr>
          <w:rFonts w:asciiTheme="minorHAnsi" w:hAnsiTheme="minorHAnsi" w:cs="Arial"/>
        </w:rPr>
        <w:t>objave obavijesti o ispravku, u odnosu na sadržaj ispravka</w:t>
      </w:r>
      <w:r w:rsidRPr="005402BE">
        <w:rPr>
          <w:rFonts w:ascii="MS Gothic" w:eastAsia="MS Gothic" w:hAnsi="MS Gothic" w:cs="MS Gothic" w:hint="eastAsia"/>
        </w:rPr>
        <w:t> </w:t>
      </w:r>
    </w:p>
    <w:p w14:paraId="169CC9FE" w14:textId="77777777" w:rsidR="00D7399D" w:rsidRPr="005402BE" w:rsidRDefault="00D7399D" w:rsidP="004904DF">
      <w:pPr>
        <w:pStyle w:val="Odlomakpopisa"/>
        <w:numPr>
          <w:ilvl w:val="0"/>
          <w:numId w:val="29"/>
        </w:numPr>
        <w:spacing w:after="0" w:line="240" w:lineRule="auto"/>
        <w:rPr>
          <w:rFonts w:asciiTheme="minorHAnsi" w:hAnsiTheme="minorHAnsi" w:cs="Arial"/>
        </w:rPr>
      </w:pPr>
      <w:r w:rsidRPr="005402BE">
        <w:rPr>
          <w:rFonts w:asciiTheme="minorHAnsi" w:hAnsiTheme="minorHAnsi" w:cs="Arial"/>
        </w:rPr>
        <w:t>objave izmjene dokumentacije o nabavi u odnosu na sadržaj izmjene dokumentacije</w:t>
      </w:r>
    </w:p>
    <w:p w14:paraId="17FDDFC1" w14:textId="77777777" w:rsidR="00D7399D" w:rsidRPr="005402BE" w:rsidRDefault="00D7399D" w:rsidP="004904DF">
      <w:pPr>
        <w:pStyle w:val="Odlomakpopisa"/>
        <w:widowControl w:val="0"/>
        <w:numPr>
          <w:ilvl w:val="0"/>
          <w:numId w:val="29"/>
        </w:numPr>
        <w:autoSpaceDE w:val="0"/>
        <w:autoSpaceDN w:val="0"/>
        <w:adjustRightInd w:val="0"/>
        <w:spacing w:after="0" w:line="240" w:lineRule="auto"/>
        <w:rPr>
          <w:rFonts w:asciiTheme="minorHAnsi" w:hAnsiTheme="minorHAnsi" w:cs="Arial"/>
        </w:rPr>
      </w:pPr>
      <w:r w:rsidRPr="005402BE">
        <w:rPr>
          <w:rFonts w:asciiTheme="minorHAnsi" w:hAnsiTheme="minorHAnsi" w:cs="Arial"/>
        </w:rPr>
        <w:t xml:space="preserve">otvaranja ponuda u odnosu na propuštanje naručitelja da valjano odgovori na pravodobno dostavljen zahtjev dodatne informacije, objašnjenja ili izmjene dokumentacije o nabavi te na postupak otvaranja ponuda </w:t>
      </w:r>
    </w:p>
    <w:p w14:paraId="017DB7B9" w14:textId="77777777" w:rsidR="00D7399D" w:rsidRPr="005402BE" w:rsidRDefault="00D7399D" w:rsidP="004904DF">
      <w:pPr>
        <w:pStyle w:val="Odlomakpopisa"/>
        <w:widowControl w:val="0"/>
        <w:numPr>
          <w:ilvl w:val="0"/>
          <w:numId w:val="29"/>
        </w:numPr>
        <w:autoSpaceDE w:val="0"/>
        <w:autoSpaceDN w:val="0"/>
        <w:adjustRightInd w:val="0"/>
        <w:spacing w:after="0" w:line="240" w:lineRule="auto"/>
        <w:rPr>
          <w:rFonts w:asciiTheme="minorHAnsi" w:hAnsiTheme="minorHAnsi" w:cs="Arial"/>
        </w:rPr>
      </w:pPr>
      <w:r w:rsidRPr="005402BE">
        <w:rPr>
          <w:rFonts w:asciiTheme="minorHAnsi" w:hAnsiTheme="minorHAnsi" w:cs="Arial"/>
        </w:rPr>
        <w:t xml:space="preserve">primitka odluke o odabiru ili poništenju, u odnosu na postupak pregleda, ocjene i odabira ponuda, ili razloge poništenja. </w:t>
      </w:r>
    </w:p>
    <w:p w14:paraId="4EFDE80F" w14:textId="77777777" w:rsidR="00273D08" w:rsidRDefault="00273D08" w:rsidP="00CA6E79">
      <w:pPr>
        <w:spacing w:after="0" w:line="240" w:lineRule="auto"/>
        <w:contextualSpacing/>
        <w:rPr>
          <w:rFonts w:asciiTheme="minorHAnsi" w:hAnsiTheme="minorHAnsi" w:cs="Arial"/>
        </w:rPr>
      </w:pPr>
    </w:p>
    <w:p w14:paraId="7DBC5599" w14:textId="77777777" w:rsidR="00D7399D" w:rsidRPr="005402BE" w:rsidRDefault="00D7399D" w:rsidP="00CA6E79">
      <w:pPr>
        <w:spacing w:after="0" w:line="240" w:lineRule="auto"/>
        <w:contextualSpacing/>
        <w:rPr>
          <w:rFonts w:asciiTheme="minorHAnsi" w:hAnsiTheme="minorHAnsi" w:cs="Arial"/>
        </w:rPr>
      </w:pPr>
      <w:r w:rsidRPr="005402BE">
        <w:rPr>
          <w:rFonts w:asciiTheme="minorHAnsi" w:hAnsiTheme="minorHAnsi" w:cs="Arial"/>
        </w:rPr>
        <w:lastRenderedPageBreak/>
        <w:t>Žalitelj koji je propustio izjaviti žalbu u određenoj fazi postupka javne nabave sukladno gore navedenim razlozima nema pravo na žalbu u kasnijoj fazi postupka za prethodnu fazu.</w:t>
      </w:r>
    </w:p>
    <w:p w14:paraId="3D2CC532" w14:textId="77777777" w:rsidR="00273D08" w:rsidRDefault="00273D08" w:rsidP="00CA6E79">
      <w:pPr>
        <w:spacing w:after="0" w:line="240" w:lineRule="auto"/>
        <w:contextualSpacing/>
        <w:rPr>
          <w:rFonts w:asciiTheme="minorHAnsi" w:hAnsiTheme="minorHAnsi" w:cs="Arial"/>
        </w:rPr>
      </w:pPr>
    </w:p>
    <w:p w14:paraId="303E534C" w14:textId="13EF2306" w:rsidR="00C6383D" w:rsidRPr="008F7C6C" w:rsidRDefault="00D7399D" w:rsidP="008F7C6C">
      <w:pPr>
        <w:spacing w:after="0" w:line="240" w:lineRule="auto"/>
        <w:contextualSpacing/>
        <w:rPr>
          <w:rFonts w:asciiTheme="minorHAnsi" w:hAnsiTheme="minorHAnsi" w:cs="Arial"/>
        </w:rPr>
      </w:pPr>
      <w:r w:rsidRPr="005402BE">
        <w:rPr>
          <w:rFonts w:asciiTheme="minorHAnsi" w:hAnsiTheme="minorHAnsi" w:cs="Arial"/>
        </w:rPr>
        <w:t xml:space="preserve">Žalba mora sadržavati najmanje podatke navedene u članku 420. Zakona o javnoj nabavi. Istodobno s dostavljanjem žalbe Državnoj komisiji, žalitelj je obvezan primjerak žalbe dostaviti </w:t>
      </w:r>
      <w:r w:rsidR="008F7C6C">
        <w:rPr>
          <w:rFonts w:asciiTheme="minorHAnsi" w:hAnsiTheme="minorHAnsi" w:cs="Arial"/>
        </w:rPr>
        <w:t>i Naručitelju na dokaziv način.</w:t>
      </w:r>
    </w:p>
    <w:p w14:paraId="61A26082" w14:textId="77777777" w:rsidR="00273D08" w:rsidRDefault="00273D08" w:rsidP="00DB42F1">
      <w:pPr>
        <w:pStyle w:val="Naslov10"/>
      </w:pPr>
    </w:p>
    <w:p w14:paraId="581F47F6" w14:textId="77777777" w:rsidR="008F7C6C" w:rsidRPr="008F7C6C" w:rsidRDefault="008F7C6C" w:rsidP="008F7C6C">
      <w:pPr>
        <w:spacing w:after="0" w:line="240" w:lineRule="auto"/>
      </w:pPr>
    </w:p>
    <w:p w14:paraId="2D5D3837" w14:textId="4B6E5B8A" w:rsidR="00D7399D" w:rsidRPr="005402BE" w:rsidRDefault="005D1E03" w:rsidP="00DB42F1">
      <w:pPr>
        <w:pStyle w:val="Naslov10"/>
      </w:pPr>
      <w:r w:rsidRPr="005402BE">
        <w:t>5</w:t>
      </w:r>
      <w:r w:rsidR="00705D3F">
        <w:t>4</w:t>
      </w:r>
      <w:r w:rsidRPr="005402BE">
        <w:t>.</w:t>
      </w:r>
      <w:r w:rsidRPr="005402BE">
        <w:tab/>
        <w:t>ZAVRŠETAK POSTUPKA JAVNE NABAVE</w:t>
      </w:r>
      <w:bookmarkEnd w:id="517"/>
      <w:r w:rsidRPr="005402BE">
        <w:t xml:space="preserve"> </w:t>
      </w:r>
    </w:p>
    <w:p w14:paraId="6C42596A" w14:textId="77777777" w:rsidR="00273D08" w:rsidRDefault="00273D08" w:rsidP="008F7C6C">
      <w:pPr>
        <w:autoSpaceDE w:val="0"/>
        <w:autoSpaceDN w:val="0"/>
        <w:adjustRightInd w:val="0"/>
        <w:spacing w:after="0" w:line="240" w:lineRule="auto"/>
        <w:ind w:right="1"/>
        <w:contextualSpacing/>
        <w:rPr>
          <w:rFonts w:asciiTheme="minorHAnsi" w:hAnsiTheme="minorHAnsi" w:cs="Arial"/>
          <w:color w:val="000000"/>
        </w:rPr>
      </w:pPr>
      <w:bookmarkStart w:id="518" w:name="_Toc398709160"/>
    </w:p>
    <w:p w14:paraId="486D23A1" w14:textId="77777777" w:rsidR="00D7399D" w:rsidRPr="005402BE" w:rsidRDefault="00D7399D" w:rsidP="008F7C6C">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color w:val="000000"/>
        </w:rPr>
        <w:t>Postupak javne nabave završava danom izvršnosti odluke o odabiru ili odluke o poništenju.</w:t>
      </w:r>
    </w:p>
    <w:p w14:paraId="1DFCB587" w14:textId="77777777" w:rsidR="00273D08" w:rsidRDefault="00273D08" w:rsidP="00CA6E79">
      <w:pPr>
        <w:autoSpaceDE w:val="0"/>
        <w:autoSpaceDN w:val="0"/>
        <w:adjustRightInd w:val="0"/>
        <w:spacing w:after="0" w:line="240" w:lineRule="auto"/>
        <w:ind w:right="1"/>
        <w:contextualSpacing/>
        <w:rPr>
          <w:rFonts w:asciiTheme="minorHAnsi" w:hAnsiTheme="minorHAnsi" w:cs="Arial"/>
          <w:color w:val="000000"/>
        </w:rPr>
      </w:pPr>
    </w:p>
    <w:p w14:paraId="02CCADF3" w14:textId="77777777" w:rsidR="00D7399D" w:rsidRDefault="00D7399D" w:rsidP="00CA6E79">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color w:val="000000"/>
        </w:rPr>
        <w:t xml:space="preserve">Neposredno nakon završetka postupka javne nabave Naručitelj će svim ponuditeljima vratiti uratke/dokumente za koje je u Dokumentaciji </w:t>
      </w:r>
      <w:r w:rsidRPr="005402BE">
        <w:rPr>
          <w:rFonts w:asciiTheme="minorHAnsi" w:hAnsiTheme="minorHAnsi" w:cs="Arial"/>
        </w:rPr>
        <w:t>o nabavi</w:t>
      </w:r>
      <w:r w:rsidRPr="005402BE">
        <w:rPr>
          <w:rFonts w:asciiTheme="minorHAnsi" w:hAnsiTheme="minorHAnsi" w:cs="Arial"/>
          <w:color w:val="000000"/>
        </w:rPr>
        <w:t xml:space="preserve"> predvidio povrat.</w:t>
      </w:r>
    </w:p>
    <w:p w14:paraId="620E4820" w14:textId="77777777" w:rsidR="00C6383D" w:rsidRPr="005402BE" w:rsidRDefault="00C6383D" w:rsidP="00CA6E79">
      <w:pPr>
        <w:autoSpaceDE w:val="0"/>
        <w:autoSpaceDN w:val="0"/>
        <w:adjustRightInd w:val="0"/>
        <w:spacing w:after="0" w:line="240" w:lineRule="auto"/>
        <w:ind w:right="1"/>
        <w:contextualSpacing/>
        <w:rPr>
          <w:rFonts w:asciiTheme="minorHAnsi" w:hAnsiTheme="minorHAnsi" w:cs="Arial"/>
          <w:b/>
          <w:caps/>
          <w:color w:val="003399"/>
        </w:rPr>
      </w:pPr>
    </w:p>
    <w:p w14:paraId="6C1A4A1C" w14:textId="77777777" w:rsidR="00961539" w:rsidRPr="00961539" w:rsidRDefault="00961539" w:rsidP="00961539">
      <w:bookmarkStart w:id="519" w:name="_Toc396296413"/>
      <w:bookmarkStart w:id="520" w:name="_Toc396297679"/>
      <w:bookmarkStart w:id="521" w:name="_Toc396370699"/>
      <w:bookmarkStart w:id="522" w:name="_Toc396371471"/>
      <w:bookmarkStart w:id="523" w:name="_Toc396374663"/>
      <w:bookmarkStart w:id="524" w:name="_Toc401817680"/>
      <w:bookmarkStart w:id="525" w:name="_Toc398709161"/>
      <w:bookmarkEnd w:id="518"/>
      <w:bookmarkEnd w:id="519"/>
      <w:bookmarkEnd w:id="520"/>
      <w:bookmarkEnd w:id="521"/>
      <w:bookmarkEnd w:id="522"/>
      <w:bookmarkEnd w:id="523"/>
    </w:p>
    <w:p w14:paraId="2793DD9A" w14:textId="2C5926B6" w:rsidR="00D7399D" w:rsidRPr="005402BE" w:rsidRDefault="00705D3F" w:rsidP="00DB42F1">
      <w:pPr>
        <w:pStyle w:val="Naslov10"/>
      </w:pPr>
      <w:r>
        <w:t>55</w:t>
      </w:r>
      <w:r w:rsidR="005D1E03" w:rsidRPr="005402BE">
        <w:t>.</w:t>
      </w:r>
      <w:r w:rsidR="005D1E03" w:rsidRPr="005402BE">
        <w:tab/>
        <w:t>DOKUMENTI KOJI ĆE SE NAKON ZAVRŠETKA POSTUPKA JAVNE NABAVE VRATITI PONUDITELJIMA</w:t>
      </w:r>
      <w:bookmarkEnd w:id="524"/>
    </w:p>
    <w:p w14:paraId="6EA913EF" w14:textId="77777777" w:rsidR="00273D08" w:rsidRDefault="00273D08" w:rsidP="00CA6E79">
      <w:pPr>
        <w:autoSpaceDE w:val="0"/>
        <w:autoSpaceDN w:val="0"/>
        <w:adjustRightInd w:val="0"/>
        <w:spacing w:after="0" w:line="240" w:lineRule="auto"/>
        <w:ind w:right="1"/>
        <w:contextualSpacing/>
        <w:rPr>
          <w:rFonts w:asciiTheme="minorHAnsi" w:hAnsiTheme="minorHAnsi" w:cs="Arial"/>
          <w:color w:val="000000"/>
        </w:rPr>
      </w:pPr>
    </w:p>
    <w:p w14:paraId="676EB152" w14:textId="77777777" w:rsidR="00D7399D" w:rsidRPr="005402BE" w:rsidRDefault="00D7399D" w:rsidP="00CA6E79">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color w:val="000000"/>
        </w:rPr>
        <w:t>Naručitelj zadržava vlasništvo nad svim ponudama zaprimljenim u okviru ovog postupka javne nabave. Ponuditelji stoga nemaju pravo na povrat svojih ponuda, a sve zbog obveze Naručitelja da na temelju članka 333. Zakona o javnoj nabavi, svu dokumentaciju o svakom postupku javne nabave čuva najmanje 4 godine.</w:t>
      </w:r>
    </w:p>
    <w:p w14:paraId="1C9571D4" w14:textId="77777777" w:rsidR="00273D08" w:rsidRDefault="00273D08" w:rsidP="00CA6E79">
      <w:pPr>
        <w:autoSpaceDE w:val="0"/>
        <w:autoSpaceDN w:val="0"/>
        <w:adjustRightInd w:val="0"/>
        <w:spacing w:after="0" w:line="240" w:lineRule="auto"/>
        <w:ind w:right="1"/>
        <w:contextualSpacing/>
        <w:rPr>
          <w:rFonts w:asciiTheme="minorHAnsi" w:hAnsiTheme="minorHAnsi" w:cs="Arial"/>
          <w:color w:val="000000"/>
        </w:rPr>
      </w:pPr>
    </w:p>
    <w:p w14:paraId="2C3CA018" w14:textId="77777777" w:rsidR="00D7399D" w:rsidRDefault="00D7399D" w:rsidP="00CA6E79">
      <w:pPr>
        <w:autoSpaceDE w:val="0"/>
        <w:autoSpaceDN w:val="0"/>
        <w:adjustRightInd w:val="0"/>
        <w:spacing w:after="0" w:line="240" w:lineRule="auto"/>
        <w:ind w:right="1"/>
        <w:contextualSpacing/>
        <w:rPr>
          <w:rFonts w:asciiTheme="minorHAnsi" w:hAnsiTheme="minorHAnsi" w:cs="Arial"/>
          <w:color w:val="000000"/>
        </w:rPr>
      </w:pPr>
      <w:r w:rsidRPr="005402BE">
        <w:rPr>
          <w:rFonts w:asciiTheme="minorHAnsi" w:hAnsiTheme="minorHAnsi" w:cs="Arial"/>
          <w:color w:val="000000"/>
        </w:rPr>
        <w:t>Nakon završetka postupka javne nabave (odnosno nakon potpisivanja Ugovora i dostavljanja Sredstva osiguranja za izvršenje Ugovora), Naručitelj će svim ponuditeljima vratiti jamstvo za ozbiljnost ponude, a presliku jamstva pohraniti u skladu s člankom 217. Zakona o javnoj nabavi.</w:t>
      </w:r>
    </w:p>
    <w:p w14:paraId="3EE0941B" w14:textId="77777777" w:rsidR="00C6383D" w:rsidRPr="005402BE" w:rsidRDefault="00C6383D" w:rsidP="00CA6E79">
      <w:pPr>
        <w:autoSpaceDE w:val="0"/>
        <w:autoSpaceDN w:val="0"/>
        <w:adjustRightInd w:val="0"/>
        <w:spacing w:after="0" w:line="240" w:lineRule="auto"/>
        <w:ind w:right="1"/>
        <w:contextualSpacing/>
        <w:rPr>
          <w:rFonts w:asciiTheme="minorHAnsi" w:hAnsiTheme="minorHAnsi" w:cs="Arial"/>
          <w:color w:val="000000"/>
        </w:rPr>
      </w:pPr>
    </w:p>
    <w:bookmarkEnd w:id="525"/>
    <w:p w14:paraId="257892E9" w14:textId="77777777" w:rsidR="00C6383D" w:rsidRPr="005402BE" w:rsidRDefault="00C6383D" w:rsidP="00CA6E79">
      <w:pPr>
        <w:spacing w:after="0" w:line="240" w:lineRule="auto"/>
        <w:contextualSpacing/>
        <w:rPr>
          <w:rFonts w:asciiTheme="minorHAnsi" w:hAnsiTheme="minorHAnsi" w:cs="Arial"/>
        </w:rPr>
      </w:pPr>
    </w:p>
    <w:p w14:paraId="5CD09C80" w14:textId="77777777" w:rsidR="00D7399D" w:rsidRPr="005402BE" w:rsidRDefault="00D7399D" w:rsidP="00CA6E79">
      <w:pPr>
        <w:spacing w:after="0" w:line="240" w:lineRule="auto"/>
        <w:contextualSpacing/>
        <w:rPr>
          <w:rFonts w:asciiTheme="minorHAnsi" w:hAnsiTheme="minorHAnsi" w:cs="Arial"/>
        </w:rPr>
      </w:pPr>
    </w:p>
    <w:p w14:paraId="4A10BC35" w14:textId="4E9486D1" w:rsidR="00D7399D" w:rsidRPr="005435C0" w:rsidRDefault="00705D3F" w:rsidP="00DB42F1">
      <w:pPr>
        <w:pStyle w:val="Naslov10"/>
      </w:pPr>
      <w:bookmarkStart w:id="526" w:name="_Toc398709162"/>
      <w:bookmarkStart w:id="527" w:name="_GoBack"/>
      <w:bookmarkEnd w:id="527"/>
      <w:r w:rsidRPr="005435C0">
        <w:t>56</w:t>
      </w:r>
      <w:r w:rsidR="00D7399D" w:rsidRPr="005435C0">
        <w:t>.</w:t>
      </w:r>
      <w:r w:rsidR="00D7399D" w:rsidRPr="005435C0">
        <w:tab/>
      </w:r>
      <w:r w:rsidR="005D1E03" w:rsidRPr="005435C0">
        <w:t>POSEBNI I OSTALI UVJETI ZA IZVRŠENJE UGOVORA</w:t>
      </w:r>
      <w:bookmarkEnd w:id="526"/>
    </w:p>
    <w:p w14:paraId="7F1111B2" w14:textId="77777777" w:rsidR="00273D08" w:rsidRPr="005435C0" w:rsidRDefault="00273D08" w:rsidP="00CA6E79">
      <w:pPr>
        <w:spacing w:after="0" w:line="240" w:lineRule="auto"/>
        <w:contextualSpacing/>
        <w:rPr>
          <w:rFonts w:asciiTheme="minorHAnsi" w:hAnsiTheme="minorHAnsi" w:cs="Arial"/>
        </w:rPr>
      </w:pPr>
      <w:bookmarkStart w:id="528" w:name="_Toc398709163"/>
    </w:p>
    <w:p w14:paraId="4CE0CEB4" w14:textId="77777777" w:rsidR="00D7399D" w:rsidRPr="005435C0" w:rsidRDefault="00D7399D" w:rsidP="00CA6E79">
      <w:pPr>
        <w:spacing w:after="0" w:line="240" w:lineRule="auto"/>
        <w:contextualSpacing/>
        <w:rPr>
          <w:rFonts w:asciiTheme="minorHAnsi" w:hAnsiTheme="minorHAnsi" w:cs="Arial"/>
        </w:rPr>
      </w:pPr>
      <w:r w:rsidRPr="005435C0">
        <w:rPr>
          <w:rFonts w:asciiTheme="minorHAnsi" w:hAnsiTheme="minorHAnsi" w:cs="Arial"/>
        </w:rPr>
        <w:t>Naručitelj sukladno članku 218. Zakona o javnoj nabavi određuje slijedeće posebne uvjete za izvršenje Ugovora:</w:t>
      </w:r>
    </w:p>
    <w:p w14:paraId="67669EBD" w14:textId="77777777" w:rsidR="00D7399D" w:rsidRPr="005435C0" w:rsidRDefault="00D7399D" w:rsidP="00CA6E79">
      <w:pPr>
        <w:pStyle w:val="Odlomakpopisa"/>
        <w:spacing w:after="0" w:line="240" w:lineRule="auto"/>
        <w:rPr>
          <w:rFonts w:asciiTheme="minorHAnsi" w:hAnsiTheme="minorHAnsi" w:cs="Arial"/>
        </w:rPr>
      </w:pPr>
    </w:p>
    <w:p w14:paraId="66E4A036" w14:textId="77777777" w:rsidR="00D7399D" w:rsidRPr="005435C0" w:rsidRDefault="00D7399D" w:rsidP="00CA6E79">
      <w:pPr>
        <w:pStyle w:val="Odlomakpopisa"/>
        <w:spacing w:after="0" w:line="240" w:lineRule="auto"/>
        <w:ind w:left="0"/>
        <w:rPr>
          <w:rFonts w:asciiTheme="minorHAnsi" w:hAnsiTheme="minorHAnsi" w:cs="Arial"/>
        </w:rPr>
      </w:pPr>
      <w:r w:rsidRPr="005435C0">
        <w:rPr>
          <w:rFonts w:asciiTheme="minorHAnsi" w:hAnsiTheme="minorHAnsi" w:cs="Arial"/>
        </w:rPr>
        <w:t>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(NN 78/2015).</w:t>
      </w:r>
    </w:p>
    <w:p w14:paraId="6BE31281" w14:textId="77777777" w:rsidR="00D7399D" w:rsidRPr="005435C0" w:rsidRDefault="00D7399D" w:rsidP="00CA6E79">
      <w:pPr>
        <w:pStyle w:val="Odlomakpopisa"/>
        <w:spacing w:after="0" w:line="240" w:lineRule="auto"/>
        <w:ind w:left="0"/>
        <w:rPr>
          <w:rFonts w:asciiTheme="minorHAnsi" w:hAnsiTheme="minorHAnsi" w:cs="Arial"/>
        </w:rPr>
      </w:pPr>
    </w:p>
    <w:p w14:paraId="0149C55F" w14:textId="77777777" w:rsidR="00D7399D" w:rsidRPr="005435C0" w:rsidRDefault="00D7399D" w:rsidP="00CA6E79">
      <w:pPr>
        <w:pStyle w:val="Odlomakpopisa"/>
        <w:spacing w:after="0" w:line="240" w:lineRule="auto"/>
        <w:ind w:left="0"/>
        <w:rPr>
          <w:rFonts w:asciiTheme="minorHAnsi" w:hAnsiTheme="minorHAnsi" w:cs="Arial"/>
        </w:rPr>
      </w:pPr>
      <w:r w:rsidRPr="005435C0">
        <w:rPr>
          <w:rFonts w:asciiTheme="minorHAnsi" w:hAnsiTheme="minorHAnsi" w:cs="Arial"/>
        </w:rPr>
        <w:t>Strana pravna osoba koja ne posjeduje ovlaštenje za trajno obavljanje djelatnosti projektiranja u Republici Hrvatskoj, u slučaju dodjele ugovora, dužna je Naručitelju prije potpisa ugovora dostaviti dokaz o postupanju sukladno članku 69. Zakona o poslovima i djelatnostima prostornog uređenja i gradnje (NN 78/2015).</w:t>
      </w:r>
    </w:p>
    <w:p w14:paraId="06256D36" w14:textId="77777777" w:rsidR="00D7399D" w:rsidRPr="005435C0" w:rsidRDefault="00D7399D" w:rsidP="00CA6E79">
      <w:pPr>
        <w:pStyle w:val="Odlomakpopisa"/>
        <w:spacing w:after="0" w:line="240" w:lineRule="auto"/>
        <w:ind w:left="0"/>
        <w:rPr>
          <w:rFonts w:asciiTheme="minorHAnsi" w:hAnsiTheme="minorHAnsi" w:cs="Arial"/>
        </w:rPr>
      </w:pPr>
    </w:p>
    <w:p w14:paraId="64DB5DB9" w14:textId="77777777" w:rsidR="00D7399D" w:rsidRPr="005435C0" w:rsidRDefault="00D7399D" w:rsidP="00CA6E79">
      <w:pPr>
        <w:pStyle w:val="Odlomakpopisa"/>
        <w:spacing w:after="0" w:line="240" w:lineRule="auto"/>
        <w:ind w:left="0"/>
        <w:rPr>
          <w:rFonts w:asciiTheme="minorHAnsi" w:hAnsiTheme="minorHAnsi" w:cs="Arial"/>
        </w:rPr>
      </w:pPr>
      <w:r w:rsidRPr="005435C0">
        <w:rPr>
          <w:rFonts w:asciiTheme="minorHAnsi" w:hAnsiTheme="minorHAnsi" w:cs="Arial"/>
        </w:rPr>
        <w:t>Strana pravna osoba koja ne posjeduje ovlaštenje za trajno obavljanje stručnih geodetskih poslova u Republici Hrvatskoj, u slučaju dodjele ugovora, dužna je Naručitelju prije potpisa ugovora dostaviti dokaz o postupanju sukladno članku 17. Zakona o obavljanju geodetske djelatnosti (NN 152/08, 61/11 i 56/13).</w:t>
      </w:r>
    </w:p>
    <w:p w14:paraId="4EA774E1" w14:textId="77777777" w:rsidR="00D7399D" w:rsidRPr="005435C0" w:rsidRDefault="00D7399D" w:rsidP="00CA6E79">
      <w:pPr>
        <w:pStyle w:val="Odlomakpopisa"/>
        <w:spacing w:after="0" w:line="240" w:lineRule="auto"/>
        <w:ind w:left="0"/>
        <w:rPr>
          <w:rFonts w:asciiTheme="minorHAnsi" w:hAnsiTheme="minorHAnsi" w:cs="Arial"/>
        </w:rPr>
      </w:pPr>
    </w:p>
    <w:p w14:paraId="093BC132" w14:textId="77777777" w:rsidR="00D7399D" w:rsidRDefault="00D7399D" w:rsidP="00CA6E79">
      <w:pPr>
        <w:pStyle w:val="Odlomakpopisa"/>
        <w:spacing w:after="0" w:line="240" w:lineRule="auto"/>
        <w:ind w:left="0"/>
        <w:rPr>
          <w:rFonts w:asciiTheme="minorHAnsi" w:hAnsiTheme="minorHAnsi" w:cs="Arial"/>
        </w:rPr>
      </w:pPr>
      <w:r w:rsidRPr="005435C0">
        <w:rPr>
          <w:rFonts w:asciiTheme="minorHAnsi" w:hAnsiTheme="minorHAnsi" w:cs="Arial"/>
        </w:rPr>
        <w:lastRenderedPageBreak/>
        <w:t>U slučaju dodjele ugovora, gospodarski subjekt je dužan Naručitelju prije potpisa ugovora dostaviti dokaz da su tehnički stručnjaci ishodili sva potrebna rješenja/potvrde o ovlaštenju za vođenje građenja/radova sukladno zakonima Republike Hrvatske.</w:t>
      </w:r>
    </w:p>
    <w:p w14:paraId="1DA8A92C" w14:textId="77777777" w:rsidR="00C6383D" w:rsidRPr="005402BE" w:rsidRDefault="00C6383D" w:rsidP="00CA6E79">
      <w:pPr>
        <w:pStyle w:val="Odlomakpopisa"/>
        <w:spacing w:after="0" w:line="240" w:lineRule="auto"/>
        <w:ind w:left="0"/>
        <w:rPr>
          <w:rFonts w:asciiTheme="minorHAnsi" w:hAnsiTheme="minorHAnsi" w:cs="Arial"/>
        </w:rPr>
      </w:pPr>
    </w:p>
    <w:p w14:paraId="546F4C64" w14:textId="77777777" w:rsidR="00273D08" w:rsidRDefault="00273D08" w:rsidP="00DB42F1">
      <w:pPr>
        <w:pStyle w:val="Naslov10"/>
      </w:pPr>
    </w:p>
    <w:p w14:paraId="4CD27F21" w14:textId="077990B1" w:rsidR="00D7399D" w:rsidRPr="005402BE" w:rsidRDefault="00705D3F" w:rsidP="00DB42F1">
      <w:pPr>
        <w:pStyle w:val="Naslov10"/>
      </w:pPr>
      <w:r>
        <w:t>57</w:t>
      </w:r>
      <w:r w:rsidR="00D7399D" w:rsidRPr="005402BE">
        <w:t>.</w:t>
      </w:r>
      <w:r w:rsidR="00D7399D" w:rsidRPr="005402BE">
        <w:tab/>
      </w:r>
      <w:r w:rsidR="005D1E03" w:rsidRPr="005402BE">
        <w:t>ROK, NAČIN I UVJETI PLAĆANJA</w:t>
      </w:r>
      <w:bookmarkEnd w:id="528"/>
    </w:p>
    <w:p w14:paraId="4263F6EB" w14:textId="77777777" w:rsidR="00273D08" w:rsidRDefault="00273D08" w:rsidP="00CA6E79">
      <w:pPr>
        <w:spacing w:after="0" w:line="240" w:lineRule="auto"/>
        <w:contextualSpacing/>
        <w:rPr>
          <w:rFonts w:asciiTheme="minorHAnsi" w:hAnsiTheme="minorHAnsi" w:cs="Arial"/>
        </w:rPr>
      </w:pPr>
    </w:p>
    <w:p w14:paraId="10047EB9" w14:textId="0E47F8E0" w:rsidR="00D7399D" w:rsidRPr="00636082" w:rsidRDefault="00D7399D" w:rsidP="00A505B9">
      <w:pPr>
        <w:spacing w:after="0" w:line="240" w:lineRule="auto"/>
        <w:contextualSpacing/>
        <w:rPr>
          <w:rFonts w:asciiTheme="minorHAnsi" w:hAnsiTheme="minorHAnsi" w:cs="Arial"/>
        </w:rPr>
      </w:pPr>
      <w:r w:rsidRPr="00636082">
        <w:rPr>
          <w:rFonts w:asciiTheme="minorHAnsi" w:hAnsiTheme="minorHAnsi" w:cs="Arial"/>
        </w:rPr>
        <w:t>Sredstva za financiranje radova koji su predmet ovog nadmetan</w:t>
      </w:r>
      <w:r w:rsidR="00AF5B85" w:rsidRPr="00636082">
        <w:rPr>
          <w:rFonts w:asciiTheme="minorHAnsi" w:hAnsiTheme="minorHAnsi" w:cs="Arial"/>
        </w:rPr>
        <w:t>ja, osiguravaju se iz vlastiti</w:t>
      </w:r>
      <w:r w:rsidR="009C22F0" w:rsidRPr="00636082">
        <w:rPr>
          <w:rFonts w:asciiTheme="minorHAnsi" w:hAnsiTheme="minorHAnsi" w:cs="Arial"/>
        </w:rPr>
        <w:t>h</w:t>
      </w:r>
      <w:r w:rsidR="00AF5B85" w:rsidRPr="00636082">
        <w:rPr>
          <w:rFonts w:asciiTheme="minorHAnsi" w:hAnsiTheme="minorHAnsi" w:cs="Arial"/>
        </w:rPr>
        <w:t xml:space="preserve"> </w:t>
      </w:r>
      <w:r w:rsidRPr="00636082">
        <w:rPr>
          <w:rFonts w:asciiTheme="minorHAnsi" w:hAnsiTheme="minorHAnsi" w:cs="Arial"/>
        </w:rPr>
        <w:t xml:space="preserve">sredstava </w:t>
      </w:r>
      <w:r w:rsidR="00A505B9">
        <w:rPr>
          <w:rFonts w:asciiTheme="minorHAnsi" w:hAnsiTheme="minorHAnsi" w:cs="Arial"/>
        </w:rPr>
        <w:t xml:space="preserve">  </w:t>
      </w:r>
      <w:r w:rsidRPr="00636082">
        <w:rPr>
          <w:rFonts w:asciiTheme="minorHAnsi" w:hAnsiTheme="minorHAnsi" w:cs="Arial"/>
        </w:rPr>
        <w:t>Naručitelja, te iz sredstva</w:t>
      </w:r>
      <w:r w:rsidR="00A505B9">
        <w:rPr>
          <w:rFonts w:asciiTheme="minorHAnsi" w:hAnsiTheme="minorHAnsi" w:cs="Arial"/>
        </w:rPr>
        <w:t xml:space="preserve"> sufinanciranja Hrvatskih voda.</w:t>
      </w:r>
    </w:p>
    <w:p w14:paraId="79EE4909" w14:textId="5B57B0AF" w:rsidR="00A505B9" w:rsidRDefault="00A505B9" w:rsidP="00A505B9">
      <w:pPr>
        <w:autoSpaceDE w:val="0"/>
        <w:autoSpaceDN w:val="0"/>
        <w:adjustRightInd w:val="0"/>
        <w:spacing w:after="0" w:line="240" w:lineRule="auto"/>
        <w:ind w:hanging="720"/>
        <w:rPr>
          <w:rFonts w:asciiTheme="minorHAnsi" w:hAnsiTheme="minorHAnsi" w:cs="Arial"/>
        </w:rPr>
      </w:pPr>
      <w:r>
        <w:rPr>
          <w:rFonts w:asciiTheme="minorHAnsi" w:hAnsiTheme="minorHAnsi" w:cs="Arial"/>
        </w:rPr>
        <w:t xml:space="preserve">                </w:t>
      </w:r>
      <w:r w:rsidRPr="00A505B9">
        <w:rPr>
          <w:rFonts w:asciiTheme="minorHAnsi" w:hAnsiTheme="minorHAnsi" w:cs="Arial"/>
        </w:rPr>
        <w:t xml:space="preserve">Naručitelj će plaćanja vršiti na temelju računa/situacija, uz koje se prilažu specifikacije izvršenih </w:t>
      </w:r>
    </w:p>
    <w:p w14:paraId="37CE423F" w14:textId="622BDCA9" w:rsidR="00A505B9" w:rsidRPr="00A505B9" w:rsidRDefault="00A505B9" w:rsidP="00A505B9">
      <w:pPr>
        <w:autoSpaceDE w:val="0"/>
        <w:autoSpaceDN w:val="0"/>
        <w:adjustRightInd w:val="0"/>
        <w:spacing w:after="0" w:line="240" w:lineRule="auto"/>
        <w:ind w:hanging="720"/>
        <w:rPr>
          <w:rFonts w:asciiTheme="minorHAnsi" w:hAnsiTheme="minorHAnsi" w:cs="Arial"/>
        </w:rPr>
      </w:pPr>
      <w:r>
        <w:rPr>
          <w:rFonts w:asciiTheme="minorHAnsi" w:hAnsiTheme="minorHAnsi" w:cs="Arial"/>
        </w:rPr>
        <w:t xml:space="preserve">                 </w:t>
      </w:r>
      <w:r w:rsidRPr="00A505B9">
        <w:rPr>
          <w:rFonts w:asciiTheme="minorHAnsi" w:hAnsiTheme="minorHAnsi" w:cs="Arial"/>
        </w:rPr>
        <w:t>Radova. Račun/situacija je plativa uz uvjet ovjere od osobe ovlaštene za nadzor provedbe okvirnog sporazuma od strane Naručitelja. Naručitelj će tako ispostavljen račun/situaciju  platiti u roku do 8 dana po primitku sredstava od Hrvatskih voda.</w:t>
      </w:r>
    </w:p>
    <w:p w14:paraId="2C26B5F1" w14:textId="77777777" w:rsidR="00D7399D" w:rsidRPr="005402BE" w:rsidRDefault="00D7399D" w:rsidP="00A505B9">
      <w:pPr>
        <w:spacing w:after="0" w:line="240" w:lineRule="auto"/>
        <w:contextualSpacing/>
        <w:rPr>
          <w:rFonts w:asciiTheme="minorHAnsi" w:hAnsiTheme="minorHAnsi" w:cs="Arial"/>
        </w:rPr>
      </w:pPr>
      <w:r w:rsidRPr="005402BE">
        <w:rPr>
          <w:rFonts w:asciiTheme="minorHAnsi" w:hAnsiTheme="minorHAnsi" w:cs="Arial"/>
        </w:rPr>
        <w:t>Uz situaciju, ponuditelj je dužan dostaviti i zapisnik o dobro izvršenoj usluzi potpisan od ovlaštenih osoba Naručitelja i ponuditelja. Situacije dostavljene bez navedenog zapisnika neće biti plaćene i biti će vraćene ponuditelju u zakonskom roku.</w:t>
      </w:r>
    </w:p>
    <w:p w14:paraId="641EB730" w14:textId="77777777" w:rsidR="00273D08" w:rsidRDefault="00273D08" w:rsidP="00CA6E79">
      <w:pPr>
        <w:spacing w:after="0" w:line="240" w:lineRule="auto"/>
        <w:contextualSpacing/>
        <w:rPr>
          <w:rFonts w:asciiTheme="minorHAnsi" w:hAnsiTheme="minorHAnsi" w:cs="Arial"/>
        </w:rPr>
      </w:pPr>
    </w:p>
    <w:p w14:paraId="0966A813" w14:textId="77777777" w:rsidR="00D7399D" w:rsidRDefault="00D7399D" w:rsidP="00CA6E79">
      <w:pPr>
        <w:spacing w:after="0" w:line="240" w:lineRule="auto"/>
        <w:contextualSpacing/>
        <w:rPr>
          <w:rFonts w:asciiTheme="minorHAnsi" w:hAnsiTheme="minorHAnsi" w:cs="Arial"/>
        </w:rPr>
      </w:pPr>
      <w:r w:rsidRPr="005402BE">
        <w:rPr>
          <w:rFonts w:asciiTheme="minorHAnsi" w:hAnsiTheme="minorHAnsi" w:cs="Arial"/>
        </w:rPr>
        <w:t>Odabrani ponuditelj nema pravo na plaćanje predujma.</w:t>
      </w:r>
    </w:p>
    <w:p w14:paraId="001702D5" w14:textId="77777777" w:rsidR="00DB42F1" w:rsidRDefault="00DB42F1" w:rsidP="00CA6E79">
      <w:pPr>
        <w:spacing w:after="0" w:line="240" w:lineRule="auto"/>
        <w:contextualSpacing/>
        <w:rPr>
          <w:rFonts w:asciiTheme="minorHAnsi" w:hAnsiTheme="minorHAnsi" w:cs="Arial"/>
        </w:rPr>
      </w:pPr>
    </w:p>
    <w:p w14:paraId="0DD45C4E" w14:textId="77777777" w:rsidR="00DB42F1" w:rsidRDefault="00DB42F1" w:rsidP="00CA6E79">
      <w:pPr>
        <w:spacing w:after="0" w:line="240" w:lineRule="auto"/>
        <w:contextualSpacing/>
        <w:rPr>
          <w:rFonts w:asciiTheme="minorHAnsi" w:hAnsiTheme="minorHAnsi" w:cs="Arial"/>
        </w:rPr>
      </w:pPr>
    </w:p>
    <w:p w14:paraId="26E5D549" w14:textId="77777777" w:rsidR="00DB42F1" w:rsidRDefault="00DB42F1" w:rsidP="00CA6E79">
      <w:pPr>
        <w:spacing w:after="0" w:line="240" w:lineRule="auto"/>
        <w:contextualSpacing/>
        <w:rPr>
          <w:rFonts w:asciiTheme="minorHAnsi" w:hAnsiTheme="minorHAnsi" w:cs="Arial"/>
        </w:rPr>
      </w:pPr>
    </w:p>
    <w:p w14:paraId="5A341473" w14:textId="77777777" w:rsidR="00DB42F1" w:rsidRDefault="00DB42F1" w:rsidP="00CA6E79">
      <w:pPr>
        <w:spacing w:after="0" w:line="240" w:lineRule="auto"/>
        <w:contextualSpacing/>
        <w:rPr>
          <w:rFonts w:asciiTheme="minorHAnsi" w:hAnsiTheme="minorHAnsi" w:cs="Arial"/>
        </w:rPr>
      </w:pPr>
    </w:p>
    <w:p w14:paraId="1B01599E" w14:textId="77777777" w:rsidR="00DB42F1" w:rsidRDefault="00DB42F1" w:rsidP="00CA6E79">
      <w:pPr>
        <w:spacing w:after="0" w:line="240" w:lineRule="auto"/>
        <w:contextualSpacing/>
        <w:rPr>
          <w:rFonts w:asciiTheme="minorHAnsi" w:hAnsiTheme="minorHAnsi" w:cs="Arial"/>
        </w:rPr>
      </w:pPr>
    </w:p>
    <w:p w14:paraId="5DB09D42" w14:textId="77777777" w:rsidR="00705D3F" w:rsidRDefault="00705D3F" w:rsidP="00CA6E79">
      <w:pPr>
        <w:spacing w:after="0" w:line="240" w:lineRule="auto"/>
        <w:contextualSpacing/>
        <w:rPr>
          <w:rFonts w:asciiTheme="minorHAnsi" w:hAnsiTheme="minorHAnsi" w:cs="Arial"/>
        </w:rPr>
      </w:pPr>
    </w:p>
    <w:p w14:paraId="5B8DC757" w14:textId="77777777" w:rsidR="00705D3F" w:rsidRDefault="00705D3F" w:rsidP="00CA6E79">
      <w:pPr>
        <w:spacing w:after="0" w:line="240" w:lineRule="auto"/>
        <w:contextualSpacing/>
        <w:rPr>
          <w:rFonts w:asciiTheme="minorHAnsi" w:hAnsiTheme="minorHAnsi" w:cs="Arial"/>
        </w:rPr>
      </w:pPr>
    </w:p>
    <w:p w14:paraId="692530B1" w14:textId="77777777" w:rsidR="00705D3F" w:rsidRDefault="00705D3F" w:rsidP="00CA6E79">
      <w:pPr>
        <w:spacing w:after="0" w:line="240" w:lineRule="auto"/>
        <w:contextualSpacing/>
        <w:rPr>
          <w:rFonts w:asciiTheme="minorHAnsi" w:hAnsiTheme="minorHAnsi" w:cs="Arial"/>
        </w:rPr>
      </w:pPr>
    </w:p>
    <w:p w14:paraId="52C9D935" w14:textId="77777777" w:rsidR="00705D3F" w:rsidRDefault="00705D3F" w:rsidP="00CA6E79">
      <w:pPr>
        <w:spacing w:after="0" w:line="240" w:lineRule="auto"/>
        <w:contextualSpacing/>
        <w:rPr>
          <w:rFonts w:asciiTheme="minorHAnsi" w:hAnsiTheme="minorHAnsi" w:cs="Arial"/>
        </w:rPr>
      </w:pPr>
    </w:p>
    <w:p w14:paraId="249E971B" w14:textId="77777777" w:rsidR="00705D3F" w:rsidRDefault="00705D3F" w:rsidP="00CA6E79">
      <w:pPr>
        <w:spacing w:after="0" w:line="240" w:lineRule="auto"/>
        <w:contextualSpacing/>
        <w:rPr>
          <w:rFonts w:asciiTheme="minorHAnsi" w:hAnsiTheme="minorHAnsi" w:cs="Arial"/>
        </w:rPr>
      </w:pPr>
    </w:p>
    <w:p w14:paraId="731799E8" w14:textId="77777777" w:rsidR="00705D3F" w:rsidRDefault="00705D3F" w:rsidP="00CA6E79">
      <w:pPr>
        <w:spacing w:after="0" w:line="240" w:lineRule="auto"/>
        <w:contextualSpacing/>
        <w:rPr>
          <w:rFonts w:asciiTheme="minorHAnsi" w:hAnsiTheme="minorHAnsi" w:cs="Arial"/>
        </w:rPr>
      </w:pPr>
    </w:p>
    <w:p w14:paraId="6B7854D6" w14:textId="77777777" w:rsidR="00705D3F" w:rsidRDefault="00705D3F" w:rsidP="00CA6E79">
      <w:pPr>
        <w:spacing w:after="0" w:line="240" w:lineRule="auto"/>
        <w:contextualSpacing/>
        <w:rPr>
          <w:rFonts w:asciiTheme="minorHAnsi" w:hAnsiTheme="minorHAnsi" w:cs="Arial"/>
        </w:rPr>
      </w:pPr>
    </w:p>
    <w:p w14:paraId="025B83D1" w14:textId="77777777" w:rsidR="00705D3F" w:rsidRDefault="00705D3F" w:rsidP="00CA6E79">
      <w:pPr>
        <w:spacing w:after="0" w:line="240" w:lineRule="auto"/>
        <w:contextualSpacing/>
        <w:rPr>
          <w:rFonts w:asciiTheme="minorHAnsi" w:hAnsiTheme="minorHAnsi" w:cs="Arial"/>
        </w:rPr>
      </w:pPr>
    </w:p>
    <w:p w14:paraId="0BDC95F6" w14:textId="77777777" w:rsidR="00705D3F" w:rsidRDefault="00705D3F" w:rsidP="00CA6E79">
      <w:pPr>
        <w:spacing w:after="0" w:line="240" w:lineRule="auto"/>
        <w:contextualSpacing/>
        <w:rPr>
          <w:rFonts w:asciiTheme="minorHAnsi" w:hAnsiTheme="minorHAnsi" w:cs="Arial"/>
        </w:rPr>
      </w:pPr>
    </w:p>
    <w:p w14:paraId="2871B837" w14:textId="77777777" w:rsidR="00705D3F" w:rsidRDefault="00705D3F" w:rsidP="00CA6E79">
      <w:pPr>
        <w:spacing w:after="0" w:line="240" w:lineRule="auto"/>
        <w:contextualSpacing/>
        <w:rPr>
          <w:rFonts w:asciiTheme="minorHAnsi" w:hAnsiTheme="minorHAnsi" w:cs="Arial"/>
        </w:rPr>
      </w:pPr>
    </w:p>
    <w:p w14:paraId="2DB4E925" w14:textId="77777777" w:rsidR="00705D3F" w:rsidRDefault="00705D3F" w:rsidP="00CA6E79">
      <w:pPr>
        <w:spacing w:after="0" w:line="240" w:lineRule="auto"/>
        <w:contextualSpacing/>
        <w:rPr>
          <w:rFonts w:asciiTheme="minorHAnsi" w:hAnsiTheme="minorHAnsi" w:cs="Arial"/>
        </w:rPr>
      </w:pPr>
    </w:p>
    <w:p w14:paraId="1060EC80" w14:textId="77777777" w:rsidR="00705D3F" w:rsidRDefault="00705D3F" w:rsidP="00CA6E79">
      <w:pPr>
        <w:spacing w:after="0" w:line="240" w:lineRule="auto"/>
        <w:contextualSpacing/>
        <w:rPr>
          <w:rFonts w:asciiTheme="minorHAnsi" w:hAnsiTheme="minorHAnsi" w:cs="Arial"/>
        </w:rPr>
      </w:pPr>
    </w:p>
    <w:p w14:paraId="715DA13C" w14:textId="77777777" w:rsidR="00705D3F" w:rsidRDefault="00705D3F" w:rsidP="00CA6E79">
      <w:pPr>
        <w:spacing w:after="0" w:line="240" w:lineRule="auto"/>
        <w:contextualSpacing/>
        <w:rPr>
          <w:rFonts w:asciiTheme="minorHAnsi" w:hAnsiTheme="minorHAnsi" w:cs="Arial"/>
        </w:rPr>
      </w:pPr>
    </w:p>
    <w:p w14:paraId="2FFF5BDE" w14:textId="77777777" w:rsidR="00705D3F" w:rsidRDefault="00705D3F" w:rsidP="00CA6E79">
      <w:pPr>
        <w:spacing w:after="0" w:line="240" w:lineRule="auto"/>
        <w:contextualSpacing/>
        <w:rPr>
          <w:rFonts w:asciiTheme="minorHAnsi" w:hAnsiTheme="minorHAnsi" w:cs="Arial"/>
        </w:rPr>
      </w:pPr>
    </w:p>
    <w:p w14:paraId="72742671" w14:textId="77777777" w:rsidR="00705D3F" w:rsidRDefault="00705D3F" w:rsidP="00CA6E79">
      <w:pPr>
        <w:spacing w:after="0" w:line="240" w:lineRule="auto"/>
        <w:contextualSpacing/>
        <w:rPr>
          <w:rFonts w:asciiTheme="minorHAnsi" w:hAnsiTheme="minorHAnsi" w:cs="Arial"/>
        </w:rPr>
      </w:pPr>
    </w:p>
    <w:p w14:paraId="6CF3B23C" w14:textId="77777777" w:rsidR="00705D3F" w:rsidRDefault="00705D3F" w:rsidP="00CA6E79">
      <w:pPr>
        <w:spacing w:after="0" w:line="240" w:lineRule="auto"/>
        <w:contextualSpacing/>
        <w:rPr>
          <w:rFonts w:asciiTheme="minorHAnsi" w:hAnsiTheme="minorHAnsi" w:cs="Arial"/>
        </w:rPr>
      </w:pPr>
    </w:p>
    <w:p w14:paraId="5C09AB4B" w14:textId="77777777" w:rsidR="00705D3F" w:rsidRDefault="00705D3F" w:rsidP="00CA6E79">
      <w:pPr>
        <w:spacing w:after="0" w:line="240" w:lineRule="auto"/>
        <w:contextualSpacing/>
        <w:rPr>
          <w:rFonts w:asciiTheme="minorHAnsi" w:hAnsiTheme="minorHAnsi" w:cs="Arial"/>
        </w:rPr>
      </w:pPr>
    </w:p>
    <w:p w14:paraId="79FD540E" w14:textId="77777777" w:rsidR="00705D3F" w:rsidRDefault="00705D3F" w:rsidP="00CA6E79">
      <w:pPr>
        <w:spacing w:after="0" w:line="240" w:lineRule="auto"/>
        <w:contextualSpacing/>
        <w:rPr>
          <w:rFonts w:asciiTheme="minorHAnsi" w:hAnsiTheme="minorHAnsi" w:cs="Arial"/>
        </w:rPr>
      </w:pPr>
    </w:p>
    <w:p w14:paraId="068E87F0" w14:textId="77777777" w:rsidR="00705D3F" w:rsidRDefault="00705D3F" w:rsidP="00CA6E79">
      <w:pPr>
        <w:spacing w:after="0" w:line="240" w:lineRule="auto"/>
        <w:contextualSpacing/>
        <w:rPr>
          <w:rFonts w:asciiTheme="minorHAnsi" w:hAnsiTheme="minorHAnsi" w:cs="Arial"/>
        </w:rPr>
      </w:pPr>
    </w:p>
    <w:p w14:paraId="2501B690" w14:textId="77777777" w:rsidR="00705D3F" w:rsidRDefault="00705D3F" w:rsidP="00CA6E79">
      <w:pPr>
        <w:spacing w:after="0" w:line="240" w:lineRule="auto"/>
        <w:contextualSpacing/>
        <w:rPr>
          <w:rFonts w:asciiTheme="minorHAnsi" w:hAnsiTheme="minorHAnsi" w:cs="Arial"/>
        </w:rPr>
      </w:pPr>
    </w:p>
    <w:p w14:paraId="4DC58AE1" w14:textId="77777777" w:rsidR="00705D3F" w:rsidRDefault="00705D3F" w:rsidP="00CA6E79">
      <w:pPr>
        <w:spacing w:after="0" w:line="240" w:lineRule="auto"/>
        <w:contextualSpacing/>
        <w:rPr>
          <w:rFonts w:asciiTheme="minorHAnsi" w:hAnsiTheme="minorHAnsi" w:cs="Arial"/>
        </w:rPr>
      </w:pPr>
    </w:p>
    <w:p w14:paraId="2E6DA80A" w14:textId="77777777" w:rsidR="00705D3F" w:rsidRDefault="00705D3F" w:rsidP="00CA6E79">
      <w:pPr>
        <w:spacing w:after="0" w:line="240" w:lineRule="auto"/>
        <w:contextualSpacing/>
        <w:rPr>
          <w:rFonts w:asciiTheme="minorHAnsi" w:hAnsiTheme="minorHAnsi" w:cs="Arial"/>
        </w:rPr>
      </w:pPr>
    </w:p>
    <w:p w14:paraId="3FD45A5B" w14:textId="77777777" w:rsidR="00705D3F" w:rsidRDefault="00705D3F" w:rsidP="00CA6E79">
      <w:pPr>
        <w:spacing w:after="0" w:line="240" w:lineRule="auto"/>
        <w:contextualSpacing/>
        <w:rPr>
          <w:rFonts w:asciiTheme="minorHAnsi" w:hAnsiTheme="minorHAnsi" w:cs="Arial"/>
        </w:rPr>
      </w:pPr>
    </w:p>
    <w:p w14:paraId="509B1CEA" w14:textId="77777777" w:rsidR="00705D3F" w:rsidRDefault="00705D3F" w:rsidP="00CA6E79">
      <w:pPr>
        <w:spacing w:after="0" w:line="240" w:lineRule="auto"/>
        <w:contextualSpacing/>
        <w:rPr>
          <w:rFonts w:asciiTheme="minorHAnsi" w:hAnsiTheme="minorHAnsi" w:cs="Arial"/>
        </w:rPr>
      </w:pPr>
    </w:p>
    <w:p w14:paraId="69B11E43" w14:textId="77777777" w:rsidR="00705D3F" w:rsidRDefault="00705D3F" w:rsidP="00CA6E79">
      <w:pPr>
        <w:spacing w:after="0" w:line="240" w:lineRule="auto"/>
        <w:contextualSpacing/>
        <w:rPr>
          <w:rFonts w:asciiTheme="minorHAnsi" w:hAnsiTheme="minorHAnsi" w:cs="Arial"/>
        </w:rPr>
      </w:pPr>
    </w:p>
    <w:p w14:paraId="4AE2E7B3" w14:textId="77777777" w:rsidR="00705D3F" w:rsidRDefault="00705D3F" w:rsidP="00CA6E79">
      <w:pPr>
        <w:spacing w:after="0" w:line="240" w:lineRule="auto"/>
        <w:contextualSpacing/>
        <w:rPr>
          <w:rFonts w:asciiTheme="minorHAnsi" w:hAnsiTheme="minorHAnsi" w:cs="Arial"/>
        </w:rPr>
      </w:pPr>
    </w:p>
    <w:p w14:paraId="7DDFA56D" w14:textId="77777777" w:rsidR="00705D3F" w:rsidRDefault="00705D3F" w:rsidP="00CA6E79">
      <w:pPr>
        <w:spacing w:after="0" w:line="240" w:lineRule="auto"/>
        <w:contextualSpacing/>
        <w:rPr>
          <w:rFonts w:asciiTheme="minorHAnsi" w:hAnsiTheme="minorHAnsi" w:cs="Arial"/>
        </w:rPr>
      </w:pPr>
    </w:p>
    <w:p w14:paraId="1DD7D413" w14:textId="77777777" w:rsidR="00DB42F1" w:rsidRDefault="00DB42F1" w:rsidP="00CA6E79">
      <w:pPr>
        <w:spacing w:after="0" w:line="240" w:lineRule="auto"/>
        <w:contextualSpacing/>
        <w:rPr>
          <w:rFonts w:asciiTheme="minorHAnsi" w:hAnsiTheme="minorHAnsi" w:cs="Arial"/>
        </w:rPr>
      </w:pPr>
    </w:p>
    <w:p w14:paraId="7BEF8FED" w14:textId="77777777" w:rsidR="00DB42F1" w:rsidRDefault="00DB42F1" w:rsidP="00CA6E79">
      <w:pPr>
        <w:spacing w:after="0" w:line="240" w:lineRule="auto"/>
        <w:contextualSpacing/>
        <w:rPr>
          <w:rFonts w:asciiTheme="minorHAnsi" w:hAnsiTheme="minorHAnsi" w:cs="Arial"/>
        </w:rPr>
      </w:pPr>
    </w:p>
    <w:p w14:paraId="30716BB0" w14:textId="77777777" w:rsidR="00DB42F1" w:rsidRPr="005402BE" w:rsidRDefault="00DB42F1" w:rsidP="00CA6E79">
      <w:pPr>
        <w:spacing w:after="0" w:line="240" w:lineRule="auto"/>
        <w:contextualSpacing/>
        <w:rPr>
          <w:rFonts w:asciiTheme="minorHAnsi" w:hAnsiTheme="minorHAnsi" w:cs="Arial"/>
        </w:rPr>
      </w:pPr>
    </w:p>
    <w:p w14:paraId="5E739254" w14:textId="77777777" w:rsidR="00273D08" w:rsidRPr="00961539" w:rsidRDefault="00273D08" w:rsidP="00CA6E79">
      <w:pPr>
        <w:keepNext/>
        <w:spacing w:after="0" w:line="240" w:lineRule="auto"/>
        <w:contextualSpacing/>
        <w:jc w:val="center"/>
        <w:outlineLvl w:val="4"/>
        <w:rPr>
          <w:rFonts w:asciiTheme="minorHAnsi" w:hAnsiTheme="minorHAnsi" w:cs="Arial"/>
          <w:b/>
          <w:bCs/>
          <w:sz w:val="36"/>
          <w:szCs w:val="36"/>
        </w:rPr>
      </w:pPr>
      <w:bookmarkStart w:id="529" w:name="_Toc358620080"/>
      <w:bookmarkStart w:id="530" w:name="_Toc358621233"/>
      <w:bookmarkStart w:id="531" w:name="_Toc378673569"/>
      <w:bookmarkStart w:id="532" w:name="_Toc378673674"/>
      <w:bookmarkStart w:id="533" w:name="_Toc378673766"/>
      <w:bookmarkStart w:id="534" w:name="_Toc378673858"/>
      <w:bookmarkStart w:id="535" w:name="_Toc378674774"/>
      <w:bookmarkStart w:id="536" w:name="_Toc378675457"/>
      <w:bookmarkStart w:id="537" w:name="_Toc378676096"/>
      <w:bookmarkStart w:id="538" w:name="_Toc378679715"/>
      <w:bookmarkStart w:id="539" w:name="_Toc378681357"/>
      <w:bookmarkStart w:id="540" w:name="_Toc378681709"/>
      <w:bookmarkStart w:id="541" w:name="_Toc378682123"/>
      <w:bookmarkStart w:id="542" w:name="_Toc379905711"/>
      <w:bookmarkStart w:id="543" w:name="_Toc379906178"/>
      <w:bookmarkStart w:id="544" w:name="_Toc379911611"/>
      <w:bookmarkStart w:id="545" w:name="_Toc358617768"/>
      <w:bookmarkStart w:id="546" w:name="_Toc358617970"/>
      <w:bookmarkStart w:id="547" w:name="_Toc358618671"/>
      <w:bookmarkStart w:id="548" w:name="_Toc358619872"/>
      <w:bookmarkStart w:id="549" w:name="_Toc35862008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961539">
        <w:rPr>
          <w:rFonts w:asciiTheme="minorHAnsi" w:hAnsiTheme="minorHAnsi" w:cs="Arial"/>
          <w:b/>
          <w:bCs/>
          <w:sz w:val="36"/>
          <w:szCs w:val="36"/>
        </w:rPr>
        <w:t>OBRASCI</w:t>
      </w:r>
    </w:p>
    <w:p w14:paraId="27AFF67E" w14:textId="6B3B8B0D" w:rsidR="00D7399D" w:rsidRPr="008F7C6C" w:rsidRDefault="00961539" w:rsidP="00961539">
      <w:pPr>
        <w:spacing w:after="0" w:line="240" w:lineRule="auto"/>
        <w:contextualSpacing/>
        <w:jc w:val="left"/>
        <w:rPr>
          <w:rFonts w:asciiTheme="minorHAnsi" w:hAnsiTheme="minorHAnsi" w:cs="Arial"/>
          <w:b/>
          <w:bCs/>
        </w:rPr>
      </w:pPr>
      <w:r>
        <w:rPr>
          <w:rFonts w:asciiTheme="minorHAnsi" w:hAnsiTheme="minorHAnsi" w:cs="Arial"/>
          <w:b/>
          <w:bCs/>
        </w:rPr>
        <w:tab/>
        <w:t>O</w:t>
      </w:r>
      <w:r w:rsidR="002057CA" w:rsidRPr="008F7C6C">
        <w:rPr>
          <w:rFonts w:asciiTheme="minorHAnsi" w:hAnsiTheme="minorHAnsi" w:cs="Arial"/>
          <w:b/>
          <w:bCs/>
        </w:rPr>
        <w:t>BRAZAC 1.</w:t>
      </w:r>
    </w:p>
    <w:p w14:paraId="46BD9302" w14:textId="77777777" w:rsidR="00D7399D" w:rsidRPr="008F7C6C" w:rsidRDefault="00D7399D" w:rsidP="00CA6E79">
      <w:pPr>
        <w:widowControl w:val="0"/>
        <w:autoSpaceDE w:val="0"/>
        <w:autoSpaceDN w:val="0"/>
        <w:adjustRightInd w:val="0"/>
        <w:spacing w:after="0" w:line="240" w:lineRule="auto"/>
        <w:contextualSpacing/>
        <w:jc w:val="center"/>
        <w:rPr>
          <w:rFonts w:asciiTheme="minorHAnsi" w:hAnsiTheme="minorHAnsi" w:cs="Arial"/>
          <w:b/>
          <w:bCs/>
        </w:rPr>
      </w:pPr>
      <w:r w:rsidRPr="008F7C6C">
        <w:rPr>
          <w:rFonts w:asciiTheme="minorHAnsi" w:hAnsiTheme="minorHAnsi" w:cs="Arial"/>
          <w:b/>
          <w:bCs/>
        </w:rPr>
        <w:t>PISMO PONUDE</w:t>
      </w:r>
    </w:p>
    <w:p w14:paraId="122E8B5B" w14:textId="77777777" w:rsidR="00D7399D" w:rsidRPr="008F7C6C"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8F7C6C">
        <w:rPr>
          <w:rFonts w:asciiTheme="minorHAnsi" w:hAnsiTheme="minorHAnsi" w:cs="Arial"/>
          <w:b/>
          <w:bCs/>
        </w:rPr>
        <w:t>Naziv i sjedište Naručitelja</w:t>
      </w:r>
    </w:p>
    <w:p w14:paraId="1EA4E4D2"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636082" w:rsidRPr="008F7C6C" w14:paraId="42F358A4" w14:textId="77777777" w:rsidTr="00A83D2C">
        <w:tc>
          <w:tcPr>
            <w:tcW w:w="4077" w:type="dxa"/>
            <w:shd w:val="clear" w:color="auto" w:fill="D9D9D9"/>
            <w:vAlign w:val="center"/>
          </w:tcPr>
          <w:p w14:paraId="36EB200F"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Naručitelj:</w:t>
            </w:r>
          </w:p>
        </w:tc>
        <w:tc>
          <w:tcPr>
            <w:tcW w:w="5245" w:type="dxa"/>
            <w:shd w:val="clear" w:color="auto" w:fill="auto"/>
            <w:vAlign w:val="center"/>
          </w:tcPr>
          <w:p w14:paraId="7539BC22" w14:textId="6662FBDA" w:rsidR="00D7399D" w:rsidRPr="008F7C6C" w:rsidRDefault="00961539" w:rsidP="00CA6E79">
            <w:pPr>
              <w:widowControl w:val="0"/>
              <w:autoSpaceDE w:val="0"/>
              <w:autoSpaceDN w:val="0"/>
              <w:adjustRightInd w:val="0"/>
              <w:spacing w:after="0" w:line="240" w:lineRule="auto"/>
              <w:contextualSpacing/>
              <w:rPr>
                <w:rFonts w:asciiTheme="minorHAnsi" w:hAnsiTheme="minorHAnsi" w:cs="Arial"/>
                <w:b/>
                <w:bCs/>
              </w:rPr>
            </w:pPr>
            <w:r>
              <w:rPr>
                <w:rFonts w:asciiTheme="minorHAnsi" w:hAnsiTheme="minorHAnsi"/>
              </w:rPr>
              <w:t>VODOVOD GRADA VUKOVARA d.o.o.</w:t>
            </w:r>
          </w:p>
        </w:tc>
      </w:tr>
      <w:tr w:rsidR="00636082" w:rsidRPr="008F7C6C" w14:paraId="48215222" w14:textId="77777777" w:rsidTr="00A83D2C">
        <w:tc>
          <w:tcPr>
            <w:tcW w:w="4077" w:type="dxa"/>
            <w:shd w:val="clear" w:color="auto" w:fill="D9D9D9"/>
            <w:vAlign w:val="center"/>
          </w:tcPr>
          <w:p w14:paraId="0C9C61D3"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Adresa:</w:t>
            </w:r>
          </w:p>
        </w:tc>
        <w:tc>
          <w:tcPr>
            <w:tcW w:w="5245" w:type="dxa"/>
            <w:shd w:val="clear" w:color="auto" w:fill="auto"/>
            <w:vAlign w:val="center"/>
          </w:tcPr>
          <w:p w14:paraId="666191C0" w14:textId="1DB64360" w:rsidR="00D7399D" w:rsidRPr="008F7C6C" w:rsidRDefault="00961539" w:rsidP="00CA6E79">
            <w:pPr>
              <w:widowControl w:val="0"/>
              <w:autoSpaceDE w:val="0"/>
              <w:autoSpaceDN w:val="0"/>
              <w:adjustRightInd w:val="0"/>
              <w:spacing w:after="0" w:line="240" w:lineRule="auto"/>
              <w:contextualSpacing/>
              <w:rPr>
                <w:rFonts w:asciiTheme="minorHAnsi" w:hAnsiTheme="minorHAnsi" w:cs="Arial"/>
                <w:b/>
              </w:rPr>
            </w:pPr>
            <w:r>
              <w:rPr>
                <w:rFonts w:asciiTheme="minorHAnsi" w:hAnsiTheme="minorHAnsi"/>
              </w:rPr>
              <w:t>JANA BATE 4, JANA BATE 4</w:t>
            </w:r>
          </w:p>
        </w:tc>
      </w:tr>
      <w:tr w:rsidR="00636082" w:rsidRPr="008F7C6C" w14:paraId="6B2DE18D" w14:textId="77777777" w:rsidTr="00A83D2C">
        <w:tc>
          <w:tcPr>
            <w:tcW w:w="4077" w:type="dxa"/>
            <w:shd w:val="clear" w:color="auto" w:fill="D9D9D9"/>
            <w:vAlign w:val="center"/>
          </w:tcPr>
          <w:p w14:paraId="4158C4F5"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OIB:</w:t>
            </w:r>
          </w:p>
        </w:tc>
        <w:tc>
          <w:tcPr>
            <w:tcW w:w="5245" w:type="dxa"/>
            <w:shd w:val="clear" w:color="auto" w:fill="auto"/>
            <w:vAlign w:val="center"/>
          </w:tcPr>
          <w:p w14:paraId="0588C658" w14:textId="5D0CDFB4" w:rsidR="00D7399D" w:rsidRPr="008F7C6C" w:rsidRDefault="00961539" w:rsidP="00CA6E79">
            <w:pPr>
              <w:widowControl w:val="0"/>
              <w:autoSpaceDE w:val="0"/>
              <w:autoSpaceDN w:val="0"/>
              <w:adjustRightInd w:val="0"/>
              <w:spacing w:after="0" w:line="240" w:lineRule="auto"/>
              <w:contextualSpacing/>
              <w:rPr>
                <w:rFonts w:asciiTheme="minorHAnsi" w:hAnsiTheme="minorHAnsi" w:cs="Arial"/>
                <w:b/>
              </w:rPr>
            </w:pPr>
            <w:r>
              <w:rPr>
                <w:rFonts w:asciiTheme="minorHAnsi" w:hAnsiTheme="minorHAnsi" w:cs="Arial"/>
                <w:b/>
              </w:rPr>
              <w:t>95863787953</w:t>
            </w:r>
          </w:p>
        </w:tc>
      </w:tr>
    </w:tbl>
    <w:p w14:paraId="5A32D848"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p w14:paraId="6BA017F2" w14:textId="77777777" w:rsidR="00D7399D" w:rsidRPr="008F7C6C"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8F7C6C">
        <w:rPr>
          <w:rFonts w:asciiTheme="minorHAnsi" w:hAnsiTheme="minorHAnsi" w:cs="Arial"/>
          <w:b/>
          <w:bCs/>
        </w:rPr>
        <w:t>Naziv i sjedište ponuditelja</w:t>
      </w:r>
    </w:p>
    <w:p w14:paraId="77C39E4A"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636082" w:rsidRPr="008F7C6C" w14:paraId="6AC434D3" w14:textId="77777777" w:rsidTr="00A83D2C">
        <w:tc>
          <w:tcPr>
            <w:tcW w:w="4077" w:type="dxa"/>
            <w:shd w:val="clear" w:color="auto" w:fill="D9D9D9"/>
            <w:vAlign w:val="center"/>
          </w:tcPr>
          <w:p w14:paraId="269C74FF"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Zajednica ponuditelja (zaokružiti)</w:t>
            </w:r>
          </w:p>
        </w:tc>
        <w:tc>
          <w:tcPr>
            <w:tcW w:w="5245" w:type="dxa"/>
            <w:shd w:val="clear" w:color="auto" w:fill="auto"/>
            <w:vAlign w:val="center"/>
          </w:tcPr>
          <w:p w14:paraId="5B4114B4" w14:textId="77777777" w:rsidR="00D7399D" w:rsidRPr="008F7C6C" w:rsidRDefault="00D7399D" w:rsidP="00CA6E79">
            <w:pPr>
              <w:widowControl w:val="0"/>
              <w:autoSpaceDE w:val="0"/>
              <w:autoSpaceDN w:val="0"/>
              <w:adjustRightInd w:val="0"/>
              <w:spacing w:after="0" w:line="240" w:lineRule="auto"/>
              <w:contextualSpacing/>
              <w:jc w:val="center"/>
              <w:rPr>
                <w:rFonts w:asciiTheme="minorHAnsi" w:hAnsiTheme="minorHAnsi" w:cs="Arial"/>
                <w:bCs/>
              </w:rPr>
            </w:pPr>
            <w:r w:rsidRPr="008F7C6C">
              <w:rPr>
                <w:rFonts w:asciiTheme="minorHAnsi" w:hAnsiTheme="minorHAnsi" w:cs="Arial"/>
                <w:bCs/>
              </w:rPr>
              <w:t>DA                    NE</w:t>
            </w:r>
          </w:p>
        </w:tc>
      </w:tr>
      <w:tr w:rsidR="00636082" w:rsidRPr="008F7C6C" w14:paraId="1E8B67B8" w14:textId="77777777" w:rsidTr="00A83D2C">
        <w:tc>
          <w:tcPr>
            <w:tcW w:w="4077" w:type="dxa"/>
            <w:shd w:val="clear" w:color="auto" w:fill="D9D9D9"/>
            <w:vAlign w:val="center"/>
          </w:tcPr>
          <w:p w14:paraId="042B7107"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Ponuditelj (nositelj zajedničke ponude):</w:t>
            </w:r>
          </w:p>
        </w:tc>
        <w:tc>
          <w:tcPr>
            <w:tcW w:w="5245" w:type="dxa"/>
            <w:shd w:val="clear" w:color="auto" w:fill="auto"/>
            <w:vAlign w:val="center"/>
          </w:tcPr>
          <w:p w14:paraId="119BBC17"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71259162" w14:textId="77777777" w:rsidTr="00A83D2C">
        <w:tc>
          <w:tcPr>
            <w:tcW w:w="4077" w:type="dxa"/>
            <w:shd w:val="clear" w:color="auto" w:fill="D9D9D9"/>
            <w:vAlign w:val="center"/>
          </w:tcPr>
          <w:p w14:paraId="6516BB82"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Adresa:</w:t>
            </w:r>
          </w:p>
        </w:tc>
        <w:tc>
          <w:tcPr>
            <w:tcW w:w="5245" w:type="dxa"/>
            <w:shd w:val="clear" w:color="auto" w:fill="auto"/>
            <w:vAlign w:val="center"/>
          </w:tcPr>
          <w:p w14:paraId="342456E0"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6BA5E131" w14:textId="77777777" w:rsidTr="00A83D2C">
        <w:tc>
          <w:tcPr>
            <w:tcW w:w="4077" w:type="dxa"/>
            <w:shd w:val="clear" w:color="auto" w:fill="D9D9D9"/>
            <w:vAlign w:val="center"/>
          </w:tcPr>
          <w:p w14:paraId="49475DC7"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OIB:</w:t>
            </w:r>
          </w:p>
        </w:tc>
        <w:tc>
          <w:tcPr>
            <w:tcW w:w="5245" w:type="dxa"/>
            <w:shd w:val="clear" w:color="auto" w:fill="auto"/>
            <w:vAlign w:val="center"/>
          </w:tcPr>
          <w:p w14:paraId="51E57AD3"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2BCC6D5F" w14:textId="77777777" w:rsidTr="00A83D2C">
        <w:tc>
          <w:tcPr>
            <w:tcW w:w="4077" w:type="dxa"/>
            <w:shd w:val="clear" w:color="auto" w:fill="D9D9D9"/>
            <w:vAlign w:val="center"/>
          </w:tcPr>
          <w:p w14:paraId="55BD0E42"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Broj žiro računa:</w:t>
            </w:r>
          </w:p>
        </w:tc>
        <w:tc>
          <w:tcPr>
            <w:tcW w:w="5245" w:type="dxa"/>
            <w:shd w:val="clear" w:color="auto" w:fill="auto"/>
            <w:vAlign w:val="center"/>
          </w:tcPr>
          <w:p w14:paraId="50D8E4C0"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333074B9" w14:textId="77777777" w:rsidTr="00A83D2C">
        <w:tc>
          <w:tcPr>
            <w:tcW w:w="4077" w:type="dxa"/>
            <w:shd w:val="clear" w:color="auto" w:fill="D9D9D9"/>
            <w:vAlign w:val="center"/>
          </w:tcPr>
          <w:p w14:paraId="5C8CA443"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Ponuditelj u sustavu PDV-a (zaokružiti):</w:t>
            </w:r>
          </w:p>
        </w:tc>
        <w:tc>
          <w:tcPr>
            <w:tcW w:w="5245" w:type="dxa"/>
            <w:shd w:val="clear" w:color="auto" w:fill="auto"/>
            <w:vAlign w:val="center"/>
          </w:tcPr>
          <w:p w14:paraId="1A867483" w14:textId="77777777" w:rsidR="00D7399D" w:rsidRPr="008F7C6C" w:rsidRDefault="00D7399D" w:rsidP="00CA6E79">
            <w:pPr>
              <w:widowControl w:val="0"/>
              <w:autoSpaceDE w:val="0"/>
              <w:autoSpaceDN w:val="0"/>
              <w:adjustRightInd w:val="0"/>
              <w:spacing w:after="0" w:line="240" w:lineRule="auto"/>
              <w:contextualSpacing/>
              <w:jc w:val="center"/>
              <w:rPr>
                <w:rFonts w:asciiTheme="minorHAnsi" w:hAnsiTheme="minorHAnsi" w:cs="Arial"/>
                <w:bCs/>
              </w:rPr>
            </w:pPr>
            <w:r w:rsidRPr="008F7C6C">
              <w:rPr>
                <w:rFonts w:asciiTheme="minorHAnsi" w:hAnsiTheme="minorHAnsi" w:cs="Arial"/>
                <w:bCs/>
              </w:rPr>
              <w:t>DA                    NE</w:t>
            </w:r>
          </w:p>
        </w:tc>
      </w:tr>
      <w:tr w:rsidR="00636082" w:rsidRPr="008F7C6C" w14:paraId="0A6DB52D" w14:textId="77777777" w:rsidTr="00A83D2C">
        <w:tc>
          <w:tcPr>
            <w:tcW w:w="4077" w:type="dxa"/>
            <w:shd w:val="clear" w:color="auto" w:fill="D9D9D9"/>
            <w:vAlign w:val="center"/>
          </w:tcPr>
          <w:p w14:paraId="64FA9A59"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Adresa za dostavu pošte:</w:t>
            </w:r>
          </w:p>
        </w:tc>
        <w:tc>
          <w:tcPr>
            <w:tcW w:w="5245" w:type="dxa"/>
            <w:shd w:val="clear" w:color="auto" w:fill="auto"/>
            <w:vAlign w:val="center"/>
          </w:tcPr>
          <w:p w14:paraId="7D002A8F"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799AF5BA" w14:textId="77777777" w:rsidTr="00A83D2C">
        <w:tc>
          <w:tcPr>
            <w:tcW w:w="4077" w:type="dxa"/>
            <w:shd w:val="clear" w:color="auto" w:fill="D9D9D9"/>
            <w:vAlign w:val="center"/>
          </w:tcPr>
          <w:p w14:paraId="2DCC3154"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Kontakt osoba ponuditelja:</w:t>
            </w:r>
          </w:p>
        </w:tc>
        <w:tc>
          <w:tcPr>
            <w:tcW w:w="5245" w:type="dxa"/>
            <w:shd w:val="clear" w:color="auto" w:fill="auto"/>
            <w:vAlign w:val="center"/>
          </w:tcPr>
          <w:p w14:paraId="0D8D1CEA"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2F26BC38" w14:textId="77777777" w:rsidTr="00A83D2C">
        <w:tc>
          <w:tcPr>
            <w:tcW w:w="4077" w:type="dxa"/>
            <w:shd w:val="clear" w:color="auto" w:fill="D9D9D9"/>
            <w:vAlign w:val="center"/>
          </w:tcPr>
          <w:p w14:paraId="48D1CDAA"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Telefon:</w:t>
            </w:r>
          </w:p>
        </w:tc>
        <w:tc>
          <w:tcPr>
            <w:tcW w:w="5245" w:type="dxa"/>
            <w:shd w:val="clear" w:color="auto" w:fill="auto"/>
            <w:vAlign w:val="center"/>
          </w:tcPr>
          <w:p w14:paraId="33CBDE95"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5771CF2A" w14:textId="77777777" w:rsidTr="00A83D2C">
        <w:tc>
          <w:tcPr>
            <w:tcW w:w="4077" w:type="dxa"/>
            <w:shd w:val="clear" w:color="auto" w:fill="D9D9D9"/>
            <w:vAlign w:val="center"/>
          </w:tcPr>
          <w:p w14:paraId="7C0F6BC2"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Faks:</w:t>
            </w:r>
          </w:p>
        </w:tc>
        <w:tc>
          <w:tcPr>
            <w:tcW w:w="5245" w:type="dxa"/>
            <w:shd w:val="clear" w:color="auto" w:fill="auto"/>
            <w:vAlign w:val="center"/>
          </w:tcPr>
          <w:p w14:paraId="76A5F340"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1843B465" w14:textId="77777777" w:rsidTr="00A83D2C">
        <w:tc>
          <w:tcPr>
            <w:tcW w:w="4077" w:type="dxa"/>
            <w:shd w:val="clear" w:color="auto" w:fill="D9D9D9"/>
            <w:vAlign w:val="center"/>
          </w:tcPr>
          <w:p w14:paraId="44257445"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E-pošta:</w:t>
            </w:r>
          </w:p>
        </w:tc>
        <w:tc>
          <w:tcPr>
            <w:tcW w:w="5245" w:type="dxa"/>
            <w:shd w:val="clear" w:color="auto" w:fill="auto"/>
            <w:vAlign w:val="center"/>
          </w:tcPr>
          <w:p w14:paraId="6BEA5820"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r w:rsidR="00636082" w:rsidRPr="008F7C6C" w14:paraId="5F178EDC" w14:textId="77777777" w:rsidTr="00A83D2C">
        <w:tc>
          <w:tcPr>
            <w:tcW w:w="4077" w:type="dxa"/>
            <w:shd w:val="clear" w:color="auto" w:fill="D9D9D9"/>
            <w:vAlign w:val="center"/>
          </w:tcPr>
          <w:p w14:paraId="786C4867"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Broj ponude:</w:t>
            </w:r>
          </w:p>
        </w:tc>
        <w:tc>
          <w:tcPr>
            <w:tcW w:w="5245" w:type="dxa"/>
            <w:shd w:val="clear" w:color="auto" w:fill="auto"/>
            <w:vAlign w:val="center"/>
          </w:tcPr>
          <w:p w14:paraId="6D227CB8"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bl>
    <w:p w14:paraId="25D07D0B"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p w14:paraId="4A59D0C8" w14:textId="77777777" w:rsidR="00D7399D" w:rsidRPr="008F7C6C"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8F7C6C">
        <w:rPr>
          <w:rFonts w:asciiTheme="minorHAnsi" w:hAnsiTheme="minorHAnsi" w:cs="Arial"/>
          <w:b/>
          <w:bCs/>
        </w:rPr>
        <w:t>Predmet nabave</w:t>
      </w:r>
    </w:p>
    <w:p w14:paraId="72AB74ED"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636082" w:rsidRPr="008F7C6C" w14:paraId="467B71F6" w14:textId="77777777" w:rsidTr="00A83D2C">
        <w:tc>
          <w:tcPr>
            <w:tcW w:w="4077" w:type="dxa"/>
            <w:shd w:val="clear" w:color="auto" w:fill="D9D9D9"/>
            <w:vAlign w:val="center"/>
          </w:tcPr>
          <w:p w14:paraId="36B193FF"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Predmet nabave:</w:t>
            </w:r>
          </w:p>
        </w:tc>
        <w:tc>
          <w:tcPr>
            <w:tcW w:w="5245" w:type="dxa"/>
            <w:shd w:val="clear" w:color="auto" w:fill="auto"/>
            <w:vAlign w:val="center"/>
          </w:tcPr>
          <w:p w14:paraId="558766B1" w14:textId="62C7AB90" w:rsidR="00D7399D" w:rsidRPr="00961539" w:rsidRDefault="00961539" w:rsidP="00961539">
            <w:pPr>
              <w:widowControl w:val="0"/>
              <w:autoSpaceDE w:val="0"/>
              <w:autoSpaceDN w:val="0"/>
              <w:adjustRightInd w:val="0"/>
              <w:spacing w:after="0" w:line="240" w:lineRule="auto"/>
              <w:contextualSpacing/>
              <w:rPr>
                <w:rFonts w:asciiTheme="minorHAnsi" w:hAnsiTheme="minorHAnsi" w:cs="Arial"/>
                <w:bCs/>
              </w:rPr>
            </w:pPr>
            <w:r w:rsidRPr="00961539">
              <w:rPr>
                <w:rFonts w:asciiTheme="minorHAnsi" w:hAnsiTheme="minorHAnsi" w:cs="Arial"/>
                <w:b/>
                <w:bCs/>
              </w:rPr>
              <w:t>IZGRADNJA KANALIZACIJE U ULICI PETRI SKELA U VUKOVARU</w:t>
            </w:r>
          </w:p>
        </w:tc>
      </w:tr>
      <w:tr w:rsidR="00636082" w:rsidRPr="008F7C6C" w14:paraId="44827CA5" w14:textId="77777777" w:rsidTr="00A83D2C">
        <w:tc>
          <w:tcPr>
            <w:tcW w:w="4077" w:type="dxa"/>
            <w:shd w:val="clear" w:color="auto" w:fill="D9D9D9"/>
            <w:vAlign w:val="center"/>
          </w:tcPr>
          <w:p w14:paraId="08CFC628"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Evidencijski broj javne nabave:</w:t>
            </w:r>
          </w:p>
        </w:tc>
        <w:tc>
          <w:tcPr>
            <w:tcW w:w="5245" w:type="dxa"/>
            <w:shd w:val="clear" w:color="auto" w:fill="auto"/>
            <w:vAlign w:val="center"/>
          </w:tcPr>
          <w:p w14:paraId="25F1B391" w14:textId="03722785" w:rsidR="00D7399D" w:rsidRPr="008F7C6C" w:rsidRDefault="00961539" w:rsidP="00961539">
            <w:pPr>
              <w:widowControl w:val="0"/>
              <w:autoSpaceDE w:val="0"/>
              <w:autoSpaceDN w:val="0"/>
              <w:adjustRightInd w:val="0"/>
              <w:spacing w:after="0" w:line="240" w:lineRule="auto"/>
              <w:contextualSpacing/>
              <w:rPr>
                <w:rFonts w:asciiTheme="minorHAnsi" w:hAnsiTheme="minorHAnsi" w:cs="Arial"/>
                <w:bCs/>
              </w:rPr>
            </w:pPr>
            <w:r>
              <w:rPr>
                <w:rFonts w:asciiTheme="minorHAnsi" w:hAnsiTheme="minorHAnsi" w:cs="Arial"/>
                <w:bCs/>
              </w:rPr>
              <w:t>MV 2-2017</w:t>
            </w:r>
          </w:p>
        </w:tc>
      </w:tr>
    </w:tbl>
    <w:p w14:paraId="5CF49DE8"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p w14:paraId="2F5AB090" w14:textId="77777777" w:rsidR="00D7399D" w:rsidRPr="008F7C6C"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8F7C6C">
        <w:rPr>
          <w:rFonts w:asciiTheme="minorHAnsi" w:hAnsiTheme="minorHAnsi" w:cs="Arial"/>
          <w:b/>
          <w:bCs/>
        </w:rPr>
        <w:t>Cijena ponude</w:t>
      </w:r>
    </w:p>
    <w:p w14:paraId="453451A3"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7"/>
        <w:gridCol w:w="1243"/>
      </w:tblGrid>
      <w:tr w:rsidR="00636082" w:rsidRPr="008F7C6C" w14:paraId="5F6A75EB" w14:textId="77777777" w:rsidTr="00A83D2C">
        <w:tc>
          <w:tcPr>
            <w:tcW w:w="2195" w:type="pct"/>
            <w:shd w:val="clear" w:color="auto" w:fill="D9D9D9"/>
            <w:vAlign w:val="center"/>
          </w:tcPr>
          <w:p w14:paraId="032CC571"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Cijena ponude bez PDV-a u HRK:</w:t>
            </w:r>
          </w:p>
        </w:tc>
        <w:tc>
          <w:tcPr>
            <w:tcW w:w="2136" w:type="pct"/>
            <w:shd w:val="clear" w:color="auto" w:fill="auto"/>
            <w:vAlign w:val="center"/>
          </w:tcPr>
          <w:p w14:paraId="679F30C1"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14:paraId="611E3880" w14:textId="77777777" w:rsidR="00D7399D" w:rsidRPr="008F7C6C"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8F7C6C">
              <w:rPr>
                <w:rFonts w:asciiTheme="minorHAnsi" w:hAnsiTheme="minorHAnsi" w:cs="Arial"/>
                <w:bCs/>
              </w:rPr>
              <w:t>HRK</w:t>
            </w:r>
          </w:p>
        </w:tc>
      </w:tr>
      <w:tr w:rsidR="00636082" w:rsidRPr="008F7C6C" w14:paraId="264240FF" w14:textId="77777777" w:rsidTr="00A83D2C">
        <w:tc>
          <w:tcPr>
            <w:tcW w:w="2195" w:type="pct"/>
            <w:shd w:val="clear" w:color="auto" w:fill="D9D9D9"/>
            <w:vAlign w:val="center"/>
          </w:tcPr>
          <w:p w14:paraId="123A9609"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Iznos PDV-a u HRK:</w:t>
            </w:r>
          </w:p>
        </w:tc>
        <w:tc>
          <w:tcPr>
            <w:tcW w:w="2136" w:type="pct"/>
            <w:shd w:val="clear" w:color="auto" w:fill="auto"/>
            <w:vAlign w:val="center"/>
          </w:tcPr>
          <w:p w14:paraId="6C9A8CB1"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14:paraId="00144FB3" w14:textId="77777777" w:rsidR="00D7399D" w:rsidRPr="008F7C6C"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8F7C6C">
              <w:rPr>
                <w:rFonts w:asciiTheme="minorHAnsi" w:hAnsiTheme="minorHAnsi" w:cs="Arial"/>
                <w:bCs/>
              </w:rPr>
              <w:t>HRK</w:t>
            </w:r>
          </w:p>
        </w:tc>
      </w:tr>
      <w:tr w:rsidR="00636082" w:rsidRPr="008F7C6C" w14:paraId="070B9105" w14:textId="77777777" w:rsidTr="00A83D2C">
        <w:tc>
          <w:tcPr>
            <w:tcW w:w="2195" w:type="pct"/>
            <w:shd w:val="clear" w:color="auto" w:fill="D9D9D9"/>
            <w:vAlign w:val="center"/>
          </w:tcPr>
          <w:p w14:paraId="56C44E9A"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Cijena ponude s PDV-om u HRK:</w:t>
            </w:r>
          </w:p>
        </w:tc>
        <w:tc>
          <w:tcPr>
            <w:tcW w:w="2136" w:type="pct"/>
            <w:shd w:val="clear" w:color="auto" w:fill="auto"/>
            <w:vAlign w:val="center"/>
          </w:tcPr>
          <w:p w14:paraId="44085ADD"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669" w:type="pct"/>
            <w:shd w:val="clear" w:color="auto" w:fill="auto"/>
          </w:tcPr>
          <w:p w14:paraId="0F929FDD" w14:textId="77777777" w:rsidR="00D7399D" w:rsidRPr="008F7C6C"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8F7C6C">
              <w:rPr>
                <w:rFonts w:asciiTheme="minorHAnsi" w:hAnsiTheme="minorHAnsi" w:cs="Arial"/>
                <w:bCs/>
              </w:rPr>
              <w:t>HRK</w:t>
            </w:r>
          </w:p>
        </w:tc>
      </w:tr>
    </w:tbl>
    <w:p w14:paraId="61C714FA"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p w14:paraId="2D7CA273" w14:textId="77777777" w:rsidR="00D7399D" w:rsidRPr="008F7C6C"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8F7C6C">
        <w:rPr>
          <w:rFonts w:asciiTheme="minorHAnsi" w:hAnsiTheme="minorHAnsi" w:cs="Arial"/>
          <w:b/>
          <w:bCs/>
        </w:rPr>
        <w:t>Rok valjanosti ponude</w:t>
      </w:r>
    </w:p>
    <w:p w14:paraId="2170D146"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636082" w:rsidRPr="008F7C6C" w14:paraId="68147791" w14:textId="77777777" w:rsidTr="00A83D2C">
        <w:tc>
          <w:tcPr>
            <w:tcW w:w="4077" w:type="dxa"/>
            <w:shd w:val="clear" w:color="auto" w:fill="D9D9D9"/>
            <w:vAlign w:val="center"/>
          </w:tcPr>
          <w:p w14:paraId="00192674"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
                <w:bCs/>
              </w:rPr>
            </w:pPr>
            <w:r w:rsidRPr="008F7C6C">
              <w:rPr>
                <w:rFonts w:asciiTheme="minorHAnsi" w:hAnsiTheme="minorHAnsi" w:cs="Arial"/>
                <w:b/>
                <w:bCs/>
              </w:rPr>
              <w:t>Rok valjanosti ponude:</w:t>
            </w:r>
          </w:p>
        </w:tc>
        <w:tc>
          <w:tcPr>
            <w:tcW w:w="5245" w:type="dxa"/>
            <w:shd w:val="clear" w:color="auto" w:fill="auto"/>
            <w:vAlign w:val="center"/>
          </w:tcPr>
          <w:p w14:paraId="5FE4D035" w14:textId="77777777" w:rsidR="00D7399D" w:rsidRPr="008F7C6C" w:rsidRDefault="00D7399D" w:rsidP="00CA6E79">
            <w:pPr>
              <w:widowControl w:val="0"/>
              <w:autoSpaceDE w:val="0"/>
              <w:autoSpaceDN w:val="0"/>
              <w:adjustRightInd w:val="0"/>
              <w:spacing w:after="0" w:line="240" w:lineRule="auto"/>
              <w:contextualSpacing/>
              <w:rPr>
                <w:rFonts w:asciiTheme="minorHAnsi" w:hAnsiTheme="minorHAnsi" w:cs="Arial"/>
                <w:bCs/>
              </w:rPr>
            </w:pPr>
          </w:p>
        </w:tc>
      </w:tr>
    </w:tbl>
    <w:p w14:paraId="743BD5E1"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
          <w:bCs/>
        </w:rPr>
      </w:pPr>
    </w:p>
    <w:p w14:paraId="368921A2" w14:textId="77777777" w:rsidR="00D7399D" w:rsidRPr="005402BE" w:rsidRDefault="00D7399D" w:rsidP="004904DF">
      <w:pPr>
        <w:pStyle w:val="Odlomakpopisa"/>
        <w:widowControl w:val="0"/>
        <w:numPr>
          <w:ilvl w:val="0"/>
          <w:numId w:val="30"/>
        </w:numPr>
        <w:autoSpaceDE w:val="0"/>
        <w:autoSpaceDN w:val="0"/>
        <w:adjustRightInd w:val="0"/>
        <w:spacing w:after="0" w:line="240" w:lineRule="auto"/>
        <w:jc w:val="left"/>
        <w:rPr>
          <w:rFonts w:asciiTheme="minorHAnsi" w:hAnsiTheme="minorHAnsi" w:cs="Arial"/>
          <w:b/>
          <w:bCs/>
        </w:rPr>
      </w:pPr>
      <w:r w:rsidRPr="005402BE">
        <w:rPr>
          <w:rFonts w:asciiTheme="minorHAnsi" w:hAnsiTheme="minorHAnsi" w:cs="Arial"/>
          <w:b/>
          <w:bCs/>
        </w:rPr>
        <w:t>Trajanje Jamčevnog roka</w:t>
      </w:r>
    </w:p>
    <w:p w14:paraId="45DC184C"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969"/>
        <w:gridCol w:w="1276"/>
      </w:tblGrid>
      <w:tr w:rsidR="00D7399D" w:rsidRPr="005402BE" w14:paraId="025E30A3" w14:textId="77777777" w:rsidTr="00A83D2C">
        <w:tc>
          <w:tcPr>
            <w:tcW w:w="4077" w:type="dxa"/>
            <w:shd w:val="clear" w:color="auto" w:fill="D9D9D9"/>
            <w:vAlign w:val="center"/>
          </w:tcPr>
          <w:p w14:paraId="279CEA49"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
                <w:bCs/>
              </w:rPr>
            </w:pPr>
            <w:r w:rsidRPr="005402BE">
              <w:rPr>
                <w:rFonts w:asciiTheme="minorHAnsi" w:hAnsiTheme="minorHAnsi" w:cs="Arial"/>
                <w:b/>
                <w:bCs/>
              </w:rPr>
              <w:t>Trajanje Jamčevnog roka</w:t>
            </w:r>
          </w:p>
        </w:tc>
        <w:tc>
          <w:tcPr>
            <w:tcW w:w="3969" w:type="dxa"/>
            <w:shd w:val="clear" w:color="auto" w:fill="auto"/>
            <w:vAlign w:val="center"/>
          </w:tcPr>
          <w:p w14:paraId="49D4C1B8"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p>
        </w:tc>
        <w:tc>
          <w:tcPr>
            <w:tcW w:w="1276" w:type="dxa"/>
            <w:shd w:val="clear" w:color="auto" w:fill="auto"/>
            <w:vAlign w:val="center"/>
          </w:tcPr>
          <w:p w14:paraId="02188976" w14:textId="77777777" w:rsidR="00D7399D" w:rsidRPr="005402BE" w:rsidRDefault="00D7399D" w:rsidP="00CA6E79">
            <w:pPr>
              <w:widowControl w:val="0"/>
              <w:autoSpaceDE w:val="0"/>
              <w:autoSpaceDN w:val="0"/>
              <w:adjustRightInd w:val="0"/>
              <w:spacing w:after="0" w:line="240" w:lineRule="auto"/>
              <w:contextualSpacing/>
              <w:jc w:val="right"/>
              <w:rPr>
                <w:rFonts w:asciiTheme="minorHAnsi" w:hAnsiTheme="minorHAnsi" w:cs="Arial"/>
                <w:bCs/>
              </w:rPr>
            </w:pPr>
            <w:r w:rsidRPr="005402BE">
              <w:rPr>
                <w:rFonts w:asciiTheme="minorHAnsi" w:hAnsiTheme="minorHAnsi" w:cs="Arial"/>
                <w:bCs/>
              </w:rPr>
              <w:t>mjeseci</w:t>
            </w:r>
          </w:p>
        </w:tc>
      </w:tr>
    </w:tbl>
    <w:p w14:paraId="727C9C9B"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p>
    <w:p w14:paraId="3190CA69"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p>
    <w:p w14:paraId="1AB1E3E8" w14:textId="39E029B5"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r w:rsidRPr="005402BE">
        <w:rPr>
          <w:rFonts w:asciiTheme="minorHAnsi" w:hAnsiTheme="minorHAnsi" w:cs="Arial"/>
          <w:bCs/>
        </w:rPr>
        <w:t>U ______________, __/__/20__.</w:t>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00961539">
        <w:rPr>
          <w:rFonts w:asciiTheme="minorHAnsi" w:hAnsiTheme="minorHAnsi" w:cs="Arial"/>
          <w:bCs/>
        </w:rPr>
        <w:t xml:space="preserve">                                 </w:t>
      </w:r>
      <w:r w:rsidRPr="005402BE">
        <w:rPr>
          <w:rFonts w:asciiTheme="minorHAnsi" w:hAnsiTheme="minorHAnsi" w:cs="Arial"/>
          <w:bCs/>
        </w:rPr>
        <w:t>ZA PONUDITELJA:</w:t>
      </w:r>
    </w:p>
    <w:p w14:paraId="3580F2E1" w14:textId="77777777"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p>
    <w:p w14:paraId="2633FD2F" w14:textId="419C2702" w:rsidR="00D7399D" w:rsidRPr="005402BE" w:rsidRDefault="00D7399D" w:rsidP="00CA6E79">
      <w:pPr>
        <w:widowControl w:val="0"/>
        <w:autoSpaceDE w:val="0"/>
        <w:autoSpaceDN w:val="0"/>
        <w:adjustRightInd w:val="0"/>
        <w:spacing w:after="0" w:line="240" w:lineRule="auto"/>
        <w:contextualSpacing/>
        <w:rPr>
          <w:rFonts w:asciiTheme="minorHAnsi" w:hAnsiTheme="minorHAnsi" w:cs="Arial"/>
          <w:bCs/>
        </w:rPr>
      </w:pP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t>M.P.</w:t>
      </w:r>
      <w:r w:rsidR="00961539">
        <w:rPr>
          <w:rFonts w:asciiTheme="minorHAnsi" w:hAnsiTheme="minorHAnsi" w:cs="Arial"/>
          <w:bCs/>
        </w:rPr>
        <w:t xml:space="preserve">   </w:t>
      </w:r>
      <w:r w:rsidRPr="005402BE">
        <w:rPr>
          <w:rFonts w:asciiTheme="minorHAnsi" w:hAnsiTheme="minorHAnsi" w:cs="Arial"/>
          <w:bCs/>
        </w:rPr>
        <w:tab/>
      </w:r>
      <w:r w:rsidR="00961539">
        <w:rPr>
          <w:rFonts w:asciiTheme="minorHAnsi" w:hAnsiTheme="minorHAnsi" w:cs="Arial"/>
          <w:bCs/>
        </w:rPr>
        <w:t xml:space="preserve">      </w:t>
      </w:r>
      <w:r w:rsidRPr="005402BE">
        <w:rPr>
          <w:rFonts w:asciiTheme="minorHAnsi" w:hAnsiTheme="minorHAnsi" w:cs="Arial"/>
          <w:bCs/>
        </w:rPr>
        <w:t>_</w:t>
      </w:r>
      <w:r w:rsidR="00961539">
        <w:rPr>
          <w:rFonts w:asciiTheme="minorHAnsi" w:hAnsiTheme="minorHAnsi" w:cs="Arial"/>
          <w:bCs/>
        </w:rPr>
        <w:t xml:space="preserve"> </w:t>
      </w:r>
      <w:r w:rsidRPr="005402BE">
        <w:rPr>
          <w:rFonts w:asciiTheme="minorHAnsi" w:hAnsiTheme="minorHAnsi" w:cs="Arial"/>
          <w:bCs/>
        </w:rPr>
        <w:t>_______________________________</w:t>
      </w:r>
    </w:p>
    <w:p w14:paraId="3384B08B" w14:textId="313210D1" w:rsidR="00D7399D" w:rsidRDefault="00D7399D" w:rsidP="00CA6E79">
      <w:pPr>
        <w:widowControl w:val="0"/>
        <w:autoSpaceDE w:val="0"/>
        <w:autoSpaceDN w:val="0"/>
        <w:adjustRightInd w:val="0"/>
        <w:spacing w:after="0" w:line="240" w:lineRule="auto"/>
        <w:contextualSpacing/>
        <w:rPr>
          <w:rFonts w:asciiTheme="minorHAnsi" w:hAnsiTheme="minorHAnsi" w:cs="Arial"/>
          <w:bCs/>
        </w:rPr>
      </w:pP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Pr="005402BE">
        <w:rPr>
          <w:rFonts w:asciiTheme="minorHAnsi" w:hAnsiTheme="minorHAnsi" w:cs="Arial"/>
          <w:bCs/>
        </w:rPr>
        <w:tab/>
      </w:r>
      <w:r w:rsidR="00961539">
        <w:rPr>
          <w:rFonts w:asciiTheme="minorHAnsi" w:hAnsiTheme="minorHAnsi" w:cs="Arial"/>
          <w:bCs/>
        </w:rPr>
        <w:t xml:space="preserve">        </w:t>
      </w:r>
      <w:r w:rsidRPr="005402BE">
        <w:rPr>
          <w:rFonts w:asciiTheme="minorHAnsi" w:hAnsiTheme="minorHAnsi" w:cs="Arial"/>
          <w:bCs/>
        </w:rPr>
        <w:t>(ime, prezime i potpis ovlaštene osobe)</w:t>
      </w:r>
    </w:p>
    <w:p w14:paraId="68BBFAF0" w14:textId="77777777" w:rsidR="00961539" w:rsidRDefault="00961539" w:rsidP="00CA6E79">
      <w:pPr>
        <w:widowControl w:val="0"/>
        <w:autoSpaceDE w:val="0"/>
        <w:autoSpaceDN w:val="0"/>
        <w:adjustRightInd w:val="0"/>
        <w:spacing w:after="0" w:line="240" w:lineRule="auto"/>
        <w:contextualSpacing/>
        <w:rPr>
          <w:rFonts w:asciiTheme="minorHAnsi" w:hAnsiTheme="minorHAnsi" w:cs="Arial"/>
          <w:bCs/>
        </w:rPr>
      </w:pPr>
    </w:p>
    <w:p w14:paraId="4ACBB1A9"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036B8241"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4E70B3A1"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54A81449"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4F1F0478"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73FB4229"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0926258B"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177B08B6"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6609DEF8"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23BBBA6B"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73EB6B0B"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29766C79"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3F2C31F4"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1D8528DF"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187DB494"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298542C5"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785F5176"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7BC50A29"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5123AF1E"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61020536"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258ED75D"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73E8D017" w14:textId="77777777" w:rsidR="002C3EE4" w:rsidRDefault="002C3EE4" w:rsidP="00CA6E79">
      <w:pPr>
        <w:widowControl w:val="0"/>
        <w:autoSpaceDE w:val="0"/>
        <w:autoSpaceDN w:val="0"/>
        <w:adjustRightInd w:val="0"/>
        <w:spacing w:after="0" w:line="240" w:lineRule="auto"/>
        <w:contextualSpacing/>
        <w:rPr>
          <w:rFonts w:asciiTheme="minorHAnsi" w:hAnsiTheme="minorHAnsi" w:cs="Arial"/>
          <w:b/>
          <w:bCs/>
        </w:rPr>
      </w:pPr>
    </w:p>
    <w:p w14:paraId="0E96C14D" w14:textId="62CFF447" w:rsidR="00961539" w:rsidRPr="00DB42F1" w:rsidRDefault="00DB42F1" w:rsidP="00CA6E79">
      <w:pPr>
        <w:widowControl w:val="0"/>
        <w:autoSpaceDE w:val="0"/>
        <w:autoSpaceDN w:val="0"/>
        <w:adjustRightInd w:val="0"/>
        <w:spacing w:after="0" w:line="240" w:lineRule="auto"/>
        <w:contextualSpacing/>
        <w:rPr>
          <w:rFonts w:asciiTheme="minorHAnsi" w:hAnsiTheme="minorHAnsi" w:cs="Arial"/>
          <w:b/>
          <w:bCs/>
        </w:rPr>
      </w:pPr>
      <w:r w:rsidRPr="00DB42F1">
        <w:rPr>
          <w:rFonts w:asciiTheme="minorHAnsi" w:hAnsiTheme="minorHAnsi" w:cs="Arial"/>
          <w:b/>
          <w:bCs/>
        </w:rPr>
        <w:t>Prillog 1.</w:t>
      </w:r>
    </w:p>
    <w:p w14:paraId="5EDB28AC" w14:textId="77777777" w:rsidR="00DB42F1" w:rsidRDefault="00DB42F1" w:rsidP="00C22FCF">
      <w:pPr>
        <w:spacing w:after="0" w:line="240" w:lineRule="auto"/>
        <w:ind w:right="-24"/>
        <w:contextualSpacing/>
      </w:pPr>
    </w:p>
    <w:p w14:paraId="18B4495F" w14:textId="77777777" w:rsidR="00DB42F1" w:rsidRDefault="00DB42F1" w:rsidP="00C22FCF">
      <w:pPr>
        <w:spacing w:after="0" w:line="240" w:lineRule="auto"/>
        <w:ind w:right="-24"/>
        <w:contextualSpacing/>
      </w:pPr>
    </w:p>
    <w:p w14:paraId="3FE8B697" w14:textId="77777777" w:rsidR="00C22FCF" w:rsidRDefault="00C22FCF" w:rsidP="00C22FCF">
      <w:pPr>
        <w:spacing w:after="0" w:line="240" w:lineRule="auto"/>
        <w:ind w:right="-24"/>
        <w:contextualSpacing/>
      </w:pPr>
      <w:r>
        <w:t>PONUDITELJ</w:t>
      </w:r>
    </w:p>
    <w:p w14:paraId="5DB19672" w14:textId="77777777" w:rsidR="00C22FCF" w:rsidRDefault="00C22FCF" w:rsidP="00C22FCF">
      <w:pPr>
        <w:spacing w:after="0" w:line="240" w:lineRule="auto"/>
        <w:ind w:right="-24"/>
        <w:contextualSpacing/>
      </w:pPr>
      <w:r>
        <w:t>____________________________ (tvrtka)</w:t>
      </w:r>
    </w:p>
    <w:p w14:paraId="00E57A38" w14:textId="77777777" w:rsidR="00C22FCF" w:rsidRDefault="00C22FCF" w:rsidP="00C22FCF">
      <w:pPr>
        <w:spacing w:after="0" w:line="240" w:lineRule="auto"/>
        <w:ind w:right="-24"/>
        <w:contextualSpacing/>
      </w:pPr>
      <w:r>
        <w:t>____________________________ (sjedište i adresa)</w:t>
      </w:r>
    </w:p>
    <w:p w14:paraId="7E8E71E9" w14:textId="77777777" w:rsidR="00C22FCF" w:rsidRDefault="00C22FCF" w:rsidP="00C22FCF">
      <w:pPr>
        <w:spacing w:after="0" w:line="240" w:lineRule="auto"/>
        <w:ind w:right="-24"/>
        <w:contextualSpacing/>
      </w:pPr>
      <w:r>
        <w:t>____________________________ (OIB)</w:t>
      </w:r>
    </w:p>
    <w:p w14:paraId="39B4E0FF" w14:textId="77777777" w:rsidR="00C22FCF" w:rsidRDefault="00C22FCF" w:rsidP="00C22FCF">
      <w:pPr>
        <w:spacing w:after="0" w:line="240" w:lineRule="auto"/>
        <w:ind w:right="-24"/>
        <w:contextualSpacing/>
      </w:pPr>
      <w:r>
        <w:t xml:space="preserve"> (Ponuditelj) </w:t>
      </w:r>
    </w:p>
    <w:p w14:paraId="6B28647C" w14:textId="77777777" w:rsidR="00C22FCF" w:rsidRDefault="00C22FCF" w:rsidP="00C22FCF">
      <w:pPr>
        <w:spacing w:after="0" w:line="240" w:lineRule="auto"/>
        <w:ind w:right="-24"/>
        <w:contextualSpacing/>
      </w:pPr>
    </w:p>
    <w:p w14:paraId="07A3DEB0" w14:textId="77777777" w:rsidR="00C22FCF" w:rsidRDefault="00C22FCF" w:rsidP="00C22FCF">
      <w:pPr>
        <w:spacing w:after="0" w:line="240" w:lineRule="auto"/>
        <w:ind w:right="-24"/>
        <w:contextualSpacing/>
      </w:pPr>
      <w:r>
        <w:t>Daje slijedeću</w:t>
      </w:r>
    </w:p>
    <w:p w14:paraId="34A2C04F" w14:textId="77777777" w:rsidR="00C22FCF" w:rsidRDefault="00C22FCF" w:rsidP="00C22FCF">
      <w:pPr>
        <w:spacing w:after="0" w:line="240" w:lineRule="auto"/>
        <w:ind w:right="-24"/>
        <w:contextualSpacing/>
      </w:pPr>
    </w:p>
    <w:p w14:paraId="62B85D48" w14:textId="77777777" w:rsidR="00C22FCF" w:rsidRDefault="00C22FCF" w:rsidP="00C22FCF">
      <w:pPr>
        <w:spacing w:after="0" w:line="240" w:lineRule="auto"/>
        <w:ind w:right="-24"/>
        <w:contextualSpacing/>
        <w:jc w:val="center"/>
        <w:rPr>
          <w:b/>
          <w:sz w:val="28"/>
          <w:szCs w:val="28"/>
        </w:rPr>
      </w:pPr>
      <w:r>
        <w:rPr>
          <w:b/>
          <w:sz w:val="28"/>
          <w:szCs w:val="28"/>
        </w:rPr>
        <w:t>IZJAVU</w:t>
      </w:r>
    </w:p>
    <w:p w14:paraId="55DF710A" w14:textId="77777777" w:rsidR="00C22FCF" w:rsidRDefault="00C22FCF" w:rsidP="00C22FCF">
      <w:pPr>
        <w:spacing w:after="0" w:line="240" w:lineRule="auto"/>
        <w:ind w:right="-24"/>
        <w:contextualSpacing/>
        <w:rPr>
          <w:b/>
        </w:rPr>
      </w:pPr>
    </w:p>
    <w:p w14:paraId="78007D52" w14:textId="73651A25" w:rsidR="00C22FCF" w:rsidRDefault="00C22FCF" w:rsidP="00C22FCF">
      <w:pPr>
        <w:spacing w:after="0" w:line="240" w:lineRule="auto"/>
        <w:ind w:right="-24"/>
        <w:contextualSpacing/>
      </w:pPr>
      <w:r>
        <w:t>kojom potvrujemo da ćemo, u slučaju odabira naše ponude, Naručitelju VODOVODU GRADA VUKOVARA d.o.o. JANA BATE 4, 32010 VUKOVAR u roku od 8 (osam) dana od dana potpisa  okvirnog sporazuma dostaviti jamstvo u obliku police osiguranja, koje pokrivaju:</w:t>
      </w:r>
      <w:r>
        <w:rPr>
          <w:color w:val="0070C0"/>
        </w:rPr>
        <w:t xml:space="preserve"> </w:t>
      </w:r>
    </w:p>
    <w:p w14:paraId="45D4BA2F" w14:textId="77777777" w:rsidR="00C22FCF" w:rsidRDefault="00C22FCF" w:rsidP="00C22FCF">
      <w:pPr>
        <w:pStyle w:val="Tijeloteksta2"/>
        <w:spacing w:before="0" w:after="0" w:line="240" w:lineRule="auto"/>
        <w:contextualSpacing/>
        <w:jc w:val="both"/>
        <w:rPr>
          <w:b/>
          <w:color w:val="0070C0"/>
          <w:u w:val="single"/>
        </w:rPr>
      </w:pPr>
    </w:p>
    <w:p w14:paraId="0CF77F9C" w14:textId="414CD25E" w:rsidR="00C22FCF" w:rsidRDefault="00C22FCF" w:rsidP="00C22FCF">
      <w:pPr>
        <w:pStyle w:val="Odlomakpopisa"/>
        <w:widowControl w:val="0"/>
        <w:numPr>
          <w:ilvl w:val="0"/>
          <w:numId w:val="65"/>
        </w:numPr>
        <w:shd w:val="clear" w:color="auto" w:fill="FFFFFF"/>
        <w:autoSpaceDE w:val="0"/>
        <w:autoSpaceDN w:val="0"/>
        <w:adjustRightInd w:val="0"/>
        <w:spacing w:after="0" w:line="240" w:lineRule="auto"/>
        <w:ind w:left="709" w:hanging="567"/>
      </w:pPr>
      <w:r>
        <w:t xml:space="preserve">osiguranje javne (izvanugovorne) odgovornosti prema trećim osobama koja obuhvaća osiguranje od štete zbog smrti, povreda tijela ili zdravlja, te oštećenja ili uništenja stvari treće osobe (uključujući i naručitelja i njegove radnike), na osiguranu svotu od najmanje </w:t>
      </w:r>
      <w:r w:rsidR="002C3EE4">
        <w:t>250</w:t>
      </w:r>
      <w:r>
        <w:t xml:space="preserve">.000,00 kn po jednom štetnom događaju odnosno na agregatni limit od najmanje </w:t>
      </w:r>
      <w:r w:rsidR="002C3EE4">
        <w:t>500</w:t>
      </w:r>
      <w:r>
        <w:t>.000,00 kn;</w:t>
      </w:r>
    </w:p>
    <w:p w14:paraId="0DE731AE" w14:textId="77777777" w:rsidR="00C22FCF" w:rsidRDefault="00C22FCF" w:rsidP="00C22FCF">
      <w:pPr>
        <w:pStyle w:val="Odlomakpopisa"/>
        <w:widowControl w:val="0"/>
        <w:shd w:val="clear" w:color="auto" w:fill="FFFFFF"/>
        <w:autoSpaceDE w:val="0"/>
        <w:autoSpaceDN w:val="0"/>
        <w:adjustRightInd w:val="0"/>
        <w:spacing w:after="0" w:line="240" w:lineRule="auto"/>
        <w:ind w:left="709"/>
      </w:pPr>
    </w:p>
    <w:p w14:paraId="7969A7EA" w14:textId="2FA179B9" w:rsidR="00C22FCF" w:rsidRDefault="00C22FCF" w:rsidP="00C22FCF">
      <w:pPr>
        <w:pStyle w:val="Odlomakpopisa"/>
        <w:widowControl w:val="0"/>
        <w:numPr>
          <w:ilvl w:val="0"/>
          <w:numId w:val="65"/>
        </w:numPr>
        <w:shd w:val="clear" w:color="auto" w:fill="FFFFFF"/>
        <w:autoSpaceDE w:val="0"/>
        <w:autoSpaceDN w:val="0"/>
        <w:adjustRightInd w:val="0"/>
        <w:spacing w:after="0" w:line="240" w:lineRule="auto"/>
        <w:ind w:left="709" w:hanging="567"/>
      </w:pPr>
      <w:r>
        <w:t xml:space="preserve">osiguranje radnika Izvođača na osiguranu svotu od najmanje </w:t>
      </w:r>
      <w:r w:rsidR="002C3EE4">
        <w:t>100</w:t>
      </w:r>
      <w:r>
        <w:t>.000,00 kn po jednom štetnom događaju odnosno na agregatni limit od najmanje</w:t>
      </w:r>
      <w:r w:rsidR="002C3EE4">
        <w:t xml:space="preserve"> 200</w:t>
      </w:r>
      <w:r>
        <w:t>.000,00 kn.</w:t>
      </w:r>
    </w:p>
    <w:p w14:paraId="655BB5B0" w14:textId="77777777" w:rsidR="00C22FCF" w:rsidRDefault="00C22FCF" w:rsidP="00C22FCF">
      <w:pPr>
        <w:spacing w:after="0" w:line="240" w:lineRule="auto"/>
        <w:ind w:left="567" w:hanging="567"/>
        <w:contextualSpacing/>
      </w:pPr>
    </w:p>
    <w:p w14:paraId="0A56208B" w14:textId="77777777" w:rsidR="00C22FCF" w:rsidRDefault="00C22FCF" w:rsidP="00C22FCF">
      <w:pPr>
        <w:widowControl w:val="0"/>
        <w:shd w:val="clear" w:color="auto" w:fill="FFFFFF"/>
        <w:autoSpaceDE w:val="0"/>
        <w:autoSpaceDN w:val="0"/>
        <w:adjustRightInd w:val="0"/>
        <w:spacing w:after="0" w:line="240" w:lineRule="auto"/>
        <w:contextualSpacing/>
      </w:pPr>
      <w:r>
        <w:t xml:space="preserve">U slučaju da je polica osiguranja kraćeg vremenskog trajanja od očekivanog trajanja ugovora o javnim radovima, obvezujemo se istu produljiti na način da osiguranje bude važeće za cijelo vrijeme trajanja ugovora, odnosno do primopredaje radova. </w:t>
      </w:r>
    </w:p>
    <w:p w14:paraId="252B34C9" w14:textId="77777777" w:rsidR="00C22FCF" w:rsidRDefault="00C22FCF" w:rsidP="00C22FCF">
      <w:pPr>
        <w:widowControl w:val="0"/>
        <w:shd w:val="clear" w:color="auto" w:fill="FFFFFF"/>
        <w:autoSpaceDE w:val="0"/>
        <w:autoSpaceDN w:val="0"/>
        <w:adjustRightInd w:val="0"/>
        <w:spacing w:after="0" w:line="240" w:lineRule="auto"/>
        <w:contextualSpacing/>
      </w:pPr>
    </w:p>
    <w:p w14:paraId="0594D705" w14:textId="77777777" w:rsidR="00C22FCF" w:rsidRDefault="00C22FCF" w:rsidP="00C22FCF">
      <w:pPr>
        <w:widowControl w:val="0"/>
        <w:shd w:val="clear" w:color="auto" w:fill="FFFFFF"/>
        <w:autoSpaceDE w:val="0"/>
        <w:autoSpaceDN w:val="0"/>
        <w:adjustRightInd w:val="0"/>
        <w:spacing w:after="0" w:line="240" w:lineRule="auto"/>
        <w:contextualSpacing/>
        <w:rPr>
          <w:rFonts w:ascii="Arial" w:hAnsi="Arial"/>
        </w:rPr>
      </w:pPr>
      <w:r>
        <w:t>U slučaju ostvarivanja agregatnog limita obvezujemo se ishoditi produljenje police osiguranja pod istim uvjetima.</w:t>
      </w:r>
    </w:p>
    <w:p w14:paraId="3A097FAF" w14:textId="77777777" w:rsidR="00C22FCF" w:rsidRDefault="00C22FCF" w:rsidP="00C22FCF">
      <w:pPr>
        <w:spacing w:after="0" w:line="240" w:lineRule="auto"/>
        <w:ind w:left="720"/>
        <w:contextualSpacing/>
      </w:pPr>
    </w:p>
    <w:p w14:paraId="19741E24" w14:textId="77777777" w:rsidR="00C22FCF" w:rsidRDefault="00C22FCF" w:rsidP="00C22FCF">
      <w:r>
        <w:t>U ______________, dana __.__.2017. godine.</w:t>
      </w:r>
    </w:p>
    <w:p w14:paraId="16B4FC16" w14:textId="0CF20326" w:rsidR="00C22FCF" w:rsidRDefault="00C22FCF" w:rsidP="00C22FCF">
      <w:r>
        <w:tab/>
      </w:r>
    </w:p>
    <w:p w14:paraId="38378387" w14:textId="3B6F7756" w:rsidR="00C22FCF" w:rsidRDefault="00C22FCF" w:rsidP="00C22FCF">
      <w:r>
        <w:tab/>
      </w:r>
      <w:r>
        <w:tab/>
      </w:r>
      <w:r>
        <w:tab/>
      </w:r>
      <w:r>
        <w:tab/>
      </w:r>
      <w:r>
        <w:tab/>
      </w:r>
      <w:r>
        <w:tab/>
      </w:r>
      <w:r>
        <w:tab/>
      </w:r>
      <w:r>
        <w:tab/>
      </w:r>
      <w:r>
        <w:tab/>
        <w:t>Za Ponuditelja</w:t>
      </w:r>
    </w:p>
    <w:p w14:paraId="44BD99F9" w14:textId="77777777" w:rsidR="00C22FCF" w:rsidRDefault="00C22FCF" w:rsidP="00C22FCF"/>
    <w:p w14:paraId="38C8CDAF" w14:textId="0E1E3BA1" w:rsidR="00C22FCF" w:rsidRDefault="00C22FCF" w:rsidP="00C22FCF">
      <w:r>
        <w:tab/>
      </w:r>
      <w:r>
        <w:tab/>
      </w:r>
      <w:r>
        <w:tab/>
      </w:r>
      <w:r>
        <w:tab/>
      </w:r>
      <w:r>
        <w:tab/>
      </w:r>
      <w:r>
        <w:tab/>
      </w:r>
      <w:r>
        <w:tab/>
      </w:r>
      <w:r>
        <w:tab/>
      </w:r>
      <w:r>
        <w:tab/>
        <w:t xml:space="preserve">______________ </w:t>
      </w:r>
    </w:p>
    <w:p w14:paraId="0A877F74" w14:textId="77777777" w:rsidR="00C22FCF" w:rsidRDefault="00C22FCF" w:rsidP="00C22FCF"/>
    <w:p w14:paraId="6A869061" w14:textId="77777777" w:rsidR="008F7C6C" w:rsidRDefault="008F7C6C" w:rsidP="00CA6E79">
      <w:pPr>
        <w:widowControl w:val="0"/>
        <w:autoSpaceDE w:val="0"/>
        <w:autoSpaceDN w:val="0"/>
        <w:adjustRightInd w:val="0"/>
        <w:spacing w:after="0" w:line="240" w:lineRule="auto"/>
        <w:contextualSpacing/>
        <w:rPr>
          <w:rFonts w:asciiTheme="minorHAnsi" w:hAnsiTheme="minorHAnsi" w:cs="Arial"/>
          <w:bCs/>
        </w:rPr>
      </w:pPr>
    </w:p>
    <w:sectPr w:rsidR="008F7C6C" w:rsidSect="00A83D2C">
      <w:headerReference w:type="default" r:id="rId24"/>
      <w:footerReference w:type="default" r:id="rId25"/>
      <w:pgSz w:w="11907" w:h="16839"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7FF7C" w14:textId="77777777" w:rsidR="001B284A" w:rsidRDefault="001B284A" w:rsidP="00D7399D">
      <w:pPr>
        <w:spacing w:after="0" w:line="240" w:lineRule="auto"/>
      </w:pPr>
      <w:r>
        <w:separator/>
      </w:r>
    </w:p>
  </w:endnote>
  <w:endnote w:type="continuationSeparator" w:id="0">
    <w:p w14:paraId="6C638D05" w14:textId="77777777" w:rsidR="001B284A" w:rsidRDefault="001B284A" w:rsidP="00D7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EE"/>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75260"/>
      <w:docPartObj>
        <w:docPartGallery w:val="Page Numbers (Bottom of Page)"/>
        <w:docPartUnique/>
      </w:docPartObj>
    </w:sdtPr>
    <w:sdtEndPr/>
    <w:sdtContent>
      <w:p w14:paraId="2E09A27F" w14:textId="4E51FA48" w:rsidR="00D263FB" w:rsidRDefault="00D263FB">
        <w:pPr>
          <w:pStyle w:val="Podnoje"/>
          <w:jc w:val="right"/>
        </w:pPr>
        <w:r>
          <w:fldChar w:fldCharType="begin"/>
        </w:r>
        <w:r>
          <w:instrText>PAGE   \* MERGEFORMAT</w:instrText>
        </w:r>
        <w:r>
          <w:fldChar w:fldCharType="separate"/>
        </w:r>
        <w:r w:rsidR="005435C0">
          <w:t>38</w:t>
        </w:r>
        <w:r>
          <w:fldChar w:fldCharType="end"/>
        </w:r>
      </w:p>
    </w:sdtContent>
  </w:sdt>
  <w:p w14:paraId="03DB9B31" w14:textId="77777777" w:rsidR="00D263FB" w:rsidRPr="00644CE8" w:rsidRDefault="00D263FB" w:rsidP="00A83D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BDEC" w14:textId="77777777" w:rsidR="001B284A" w:rsidRDefault="001B284A" w:rsidP="00D7399D">
      <w:pPr>
        <w:spacing w:after="0" w:line="240" w:lineRule="auto"/>
      </w:pPr>
      <w:r>
        <w:separator/>
      </w:r>
    </w:p>
  </w:footnote>
  <w:footnote w:type="continuationSeparator" w:id="0">
    <w:p w14:paraId="3297204D" w14:textId="77777777" w:rsidR="001B284A" w:rsidRDefault="001B284A" w:rsidP="00D7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231C" w14:textId="77777777" w:rsidR="00D263FB" w:rsidRDefault="00D263FB" w:rsidP="00A83D2C">
    <w:pPr>
      <w:pStyle w:val="TD-Header"/>
      <w:pBdr>
        <w:top w:val="none" w:sz="0" w:space="0" w:color="auto"/>
        <w:left w:val="none" w:sz="0" w:space="0" w:color="auto"/>
        <w:bottom w:val="none" w:sz="0" w:space="0" w:color="auto"/>
        <w:right w:val="none" w:sz="0" w:space="0" w:color="auto"/>
      </w:pBdr>
      <w:spacing w:before="0"/>
      <w:ind w:left="-142" w:right="-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27"/>
    <w:lvl w:ilvl="0">
      <w:start w:val="1"/>
      <w:numFmt w:val="lowerLetter"/>
      <w:lvlText w:val="(%1)"/>
      <w:lvlJc w:val="left"/>
      <w:pPr>
        <w:tabs>
          <w:tab w:val="num" w:pos="0"/>
        </w:tabs>
        <w:ind w:left="660" w:hanging="360"/>
      </w:pPr>
      <w:rPr>
        <w:rFonts w:hint="default"/>
      </w:rPr>
    </w:lvl>
  </w:abstractNum>
  <w:abstractNum w:abstractNumId="11">
    <w:nsid w:val="0000000B"/>
    <w:multiLevelType w:val="singleLevel"/>
    <w:tmpl w:val="0000000B"/>
    <w:name w:val="WW8Num29"/>
    <w:lvl w:ilvl="0">
      <w:start w:val="6"/>
      <w:numFmt w:val="lowerLetter"/>
      <w:lvlText w:val="(%1)"/>
      <w:lvlJc w:val="left"/>
      <w:pPr>
        <w:tabs>
          <w:tab w:val="num" w:pos="0"/>
        </w:tabs>
        <w:ind w:left="960" w:hanging="360"/>
      </w:pPr>
      <w:rPr>
        <w:rFonts w:hint="default"/>
      </w:rPr>
    </w:lvl>
  </w:abstractNum>
  <w:abstractNum w:abstractNumId="12">
    <w:nsid w:val="0000000D"/>
    <w:multiLevelType w:val="singleLevel"/>
    <w:tmpl w:val="0000000D"/>
    <w:name w:val="WW8Num35"/>
    <w:lvl w:ilvl="0">
      <w:start w:val="4"/>
      <w:numFmt w:val="lowerLetter"/>
      <w:lvlText w:val="(%1)"/>
      <w:lvlJc w:val="left"/>
      <w:pPr>
        <w:tabs>
          <w:tab w:val="num" w:pos="0"/>
        </w:tabs>
        <w:ind w:left="1020" w:hanging="360"/>
      </w:pPr>
      <w:rPr>
        <w:rFonts w:hint="default"/>
      </w:rPr>
    </w:lvl>
  </w:abstractNum>
  <w:abstractNum w:abstractNumId="13">
    <w:nsid w:val="007D769B"/>
    <w:multiLevelType w:val="hybridMultilevel"/>
    <w:tmpl w:val="43BCD0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0876045"/>
    <w:multiLevelType w:val="multilevel"/>
    <w:tmpl w:val="90D0E208"/>
    <w:lvl w:ilvl="0">
      <w:start w:val="3"/>
      <w:numFmt w:val="decimal"/>
      <w:pStyle w:val="ReportBullet"/>
      <w:lvlText w:val="%1.3."/>
      <w:lvlJc w:val="left"/>
      <w:pPr>
        <w:tabs>
          <w:tab w:val="num" w:pos="851"/>
        </w:tabs>
        <w:ind w:left="851" w:hanging="494"/>
      </w:pPr>
      <w:rPr>
        <w:rFonts w:ascii="Arial" w:hAnsi="Arial" w:hint="default"/>
        <w:b w:val="0"/>
        <w:i w:val="0"/>
        <w:sz w:val="2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5">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DB3110"/>
    <w:multiLevelType w:val="hybridMultilevel"/>
    <w:tmpl w:val="21CE647A"/>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3075199"/>
    <w:multiLevelType w:val="hybridMultilevel"/>
    <w:tmpl w:val="3632A580"/>
    <w:name w:val="TD Body List"/>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117C2D"/>
    <w:multiLevelType w:val="hybridMultilevel"/>
    <w:tmpl w:val="98707676"/>
    <w:name w:val="TD-ITT-Headings2222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1">
    <w:nsid w:val="0E4E7CF2"/>
    <w:multiLevelType w:val="hybridMultilevel"/>
    <w:tmpl w:val="28C0BB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101D53B7"/>
    <w:multiLevelType w:val="hybridMultilevel"/>
    <w:tmpl w:val="AD9816BC"/>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13C507F"/>
    <w:multiLevelType w:val="hybridMultilevel"/>
    <w:tmpl w:val="E2BA9D28"/>
    <w:lvl w:ilvl="0" w:tplc="AC64068A">
      <w:start w:val="1"/>
      <w:numFmt w:val="bullet"/>
      <w:lvlText w:val=""/>
      <w:lvlJc w:val="left"/>
      <w:pPr>
        <w:ind w:left="1494" w:hanging="360"/>
      </w:pPr>
      <w:rPr>
        <w:rFonts w:ascii="Symbol" w:hAnsi="Symbol" w:hint="default"/>
        <w:color w:val="auto"/>
      </w:rPr>
    </w:lvl>
    <w:lvl w:ilvl="1" w:tplc="041A0003">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5">
    <w:nsid w:val="133C1184"/>
    <w:multiLevelType w:val="hybridMultilevel"/>
    <w:tmpl w:val="545239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8">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25B3B46"/>
    <w:multiLevelType w:val="hybridMultilevel"/>
    <w:tmpl w:val="24B464EC"/>
    <w:lvl w:ilvl="0" w:tplc="225A3178">
      <w:start w:val="1"/>
      <w:numFmt w:val="decimal"/>
      <w:lvlText w:val="%1)"/>
      <w:lvlJc w:val="left"/>
      <w:pPr>
        <w:ind w:left="942" w:hanging="37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2">
    <w:nsid w:val="279E1BD6"/>
    <w:multiLevelType w:val="hybridMultilevel"/>
    <w:tmpl w:val="748A2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8E52329"/>
    <w:multiLevelType w:val="hybridMultilevel"/>
    <w:tmpl w:val="8C38A0F0"/>
    <w:lvl w:ilvl="0" w:tplc="5694F65E">
      <w:numFmt w:val="bullet"/>
      <w:lvlText w:val="•"/>
      <w:lvlJc w:val="left"/>
      <w:pPr>
        <w:ind w:left="1065" w:hanging="705"/>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95D1F47"/>
    <w:multiLevelType w:val="hybridMultilevel"/>
    <w:tmpl w:val="94284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1414AF8"/>
    <w:multiLevelType w:val="hybridMultilevel"/>
    <w:tmpl w:val="1FA68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4">
    <w:nsid w:val="3D2E5648"/>
    <w:multiLevelType w:val="hybridMultilevel"/>
    <w:tmpl w:val="78F602A2"/>
    <w:lvl w:ilvl="0" w:tplc="7B305E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105C69"/>
    <w:multiLevelType w:val="hybridMultilevel"/>
    <w:tmpl w:val="FB325F5E"/>
    <w:lvl w:ilvl="0" w:tplc="03809F4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0">
    <w:nsid w:val="56CB042E"/>
    <w:multiLevelType w:val="hybridMultilevel"/>
    <w:tmpl w:val="DADE29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1">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056023E"/>
    <w:multiLevelType w:val="hybridMultilevel"/>
    <w:tmpl w:val="34A036A6"/>
    <w:lvl w:ilvl="0" w:tplc="6D327E06">
      <w:start w:val="25"/>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605D1B56"/>
    <w:multiLevelType w:val="multilevel"/>
    <w:tmpl w:val="2F80D1CE"/>
    <w:lvl w:ilvl="0">
      <w:start w:val="1"/>
      <w:numFmt w:val="decimal"/>
      <w:lvlText w:val="%1."/>
      <w:lvlJc w:val="left"/>
      <w:pPr>
        <w:ind w:left="432" w:hanging="432"/>
      </w:pPr>
      <w:rPr>
        <w:rFonts w:ascii="Arial" w:hAnsi="Arial" w:cs="Arial" w:hint="default"/>
        <w:sz w:val="22"/>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5">
    <w:nsid w:val="61D035AA"/>
    <w:multiLevelType w:val="hybridMultilevel"/>
    <w:tmpl w:val="751C1CA2"/>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nsid w:val="6D5D4DD3"/>
    <w:multiLevelType w:val="multilevel"/>
    <w:tmpl w:val="041A001F"/>
    <w:name w:val="TD-ITT-Headings22222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202DE3"/>
    <w:multiLevelType w:val="hybridMultilevel"/>
    <w:tmpl w:val="A04E4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nsid w:val="77C771AD"/>
    <w:multiLevelType w:val="hybridMultilevel"/>
    <w:tmpl w:val="C58E6E20"/>
    <w:lvl w:ilvl="0" w:tplc="A8DCADC6">
      <w:numFmt w:val="bullet"/>
      <w:lvlText w:val="-"/>
      <w:lvlJc w:val="left"/>
      <w:pPr>
        <w:tabs>
          <w:tab w:val="num" w:pos="720"/>
        </w:tabs>
        <w:ind w:left="720" w:hanging="360"/>
      </w:pPr>
      <w:rPr>
        <w:rFonts w:ascii="Times New Roman" w:eastAsia="Times New Roman" w:hAnsi="Times New Roman" w:cs="Times New Roman" w:hint="default"/>
      </w:rPr>
    </w:lvl>
    <w:lvl w:ilvl="1" w:tplc="9994623C">
      <w:start w:val="1"/>
      <w:numFmt w:val="bullet"/>
      <w:lvlText w:val=""/>
      <w:lvlJc w:val="left"/>
      <w:pPr>
        <w:tabs>
          <w:tab w:val="num" w:pos="1440"/>
        </w:tabs>
        <w:ind w:left="1440" w:hanging="360"/>
      </w:pPr>
      <w:rPr>
        <w:rFonts w:ascii="Symbol" w:hAnsi="Symbo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nsid w:val="7AC6427C"/>
    <w:multiLevelType w:val="hybridMultilevel"/>
    <w:tmpl w:val="7B2EF644"/>
    <w:lvl w:ilvl="0" w:tplc="041A0001">
      <w:start w:val="1"/>
      <w:numFmt w:val="bullet"/>
      <w:lvlText w:val=""/>
      <w:lvlJc w:val="left"/>
      <w:pPr>
        <w:ind w:left="720" w:hanging="360"/>
      </w:pPr>
      <w:rPr>
        <w:rFonts w:ascii="Symbol" w:hAnsi="Symbol" w:hint="default"/>
      </w:rPr>
    </w:lvl>
    <w:lvl w:ilvl="1" w:tplc="B3123E22">
      <w:start w:val="5"/>
      <w:numFmt w:val="bullet"/>
      <w:lvlText w:val="•"/>
      <w:lvlJc w:val="left"/>
      <w:pPr>
        <w:ind w:left="1800" w:hanging="720"/>
      </w:pPr>
      <w:rPr>
        <w:rFonts w:ascii="Arial" w:eastAsia="SimSu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F5360CA"/>
    <w:multiLevelType w:val="hybridMultilevel"/>
    <w:tmpl w:val="9852FA18"/>
    <w:lvl w:ilvl="0" w:tplc="1F848C66">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35"/>
  </w:num>
  <w:num w:numId="2">
    <w:abstractNumId w:val="37"/>
  </w:num>
  <w:num w:numId="3">
    <w:abstractNumId w:val="1"/>
  </w:num>
  <w:num w:numId="4">
    <w:abstractNumId w:val="49"/>
  </w:num>
  <w:num w:numId="5">
    <w:abstractNumId w:val="8"/>
  </w:num>
  <w:num w:numId="6">
    <w:abstractNumId w:val="18"/>
  </w:num>
  <w:num w:numId="7">
    <w:abstractNumId w:val="7"/>
  </w:num>
  <w:num w:numId="8">
    <w:abstractNumId w:val="22"/>
  </w:num>
  <w:num w:numId="9">
    <w:abstractNumId w:val="39"/>
  </w:num>
  <w:num w:numId="10">
    <w:abstractNumId w:val="31"/>
  </w:num>
  <w:num w:numId="11">
    <w:abstractNumId w:val="6"/>
  </w:num>
  <w:num w:numId="12">
    <w:abstractNumId w:val="5"/>
  </w:num>
  <w:num w:numId="13">
    <w:abstractNumId w:val="4"/>
  </w:num>
  <w:num w:numId="14">
    <w:abstractNumId w:val="3"/>
  </w:num>
  <w:num w:numId="15">
    <w:abstractNumId w:val="2"/>
  </w:num>
  <w:num w:numId="16">
    <w:abstractNumId w:val="0"/>
  </w:num>
  <w:num w:numId="17">
    <w:abstractNumId w:val="48"/>
  </w:num>
  <w:num w:numId="18">
    <w:abstractNumId w:val="42"/>
  </w:num>
  <w:num w:numId="19">
    <w:abstractNumId w:val="9"/>
  </w:num>
  <w:num w:numId="20">
    <w:abstractNumId w:val="15"/>
  </w:num>
  <w:num w:numId="21">
    <w:abstractNumId w:val="43"/>
  </w:num>
  <w:num w:numId="22">
    <w:abstractNumId w:val="40"/>
  </w:num>
  <w:num w:numId="23">
    <w:abstractNumId w:val="28"/>
  </w:num>
  <w:num w:numId="24">
    <w:abstractNumId w:val="41"/>
  </w:num>
  <w:num w:numId="25">
    <w:abstractNumId w:val="26"/>
  </w:num>
  <w:num w:numId="26">
    <w:abstractNumId w:val="57"/>
  </w:num>
  <w:num w:numId="27">
    <w:abstractNumId w:val="14"/>
  </w:num>
  <w:num w:numId="28">
    <w:abstractNumId w:val="45"/>
  </w:num>
  <w:num w:numId="29">
    <w:abstractNumId w:val="25"/>
  </w:num>
  <w:num w:numId="30">
    <w:abstractNumId w:val="59"/>
  </w:num>
  <w:num w:numId="31">
    <w:abstractNumId w:val="62"/>
  </w:num>
  <w:num w:numId="32">
    <w:abstractNumId w:val="34"/>
  </w:num>
  <w:num w:numId="33">
    <w:abstractNumId w:val="54"/>
  </w:num>
  <w:num w:numId="34">
    <w:abstractNumId w:val="60"/>
  </w:num>
  <w:num w:numId="35">
    <w:abstractNumId w:val="32"/>
  </w:num>
  <w:num w:numId="36">
    <w:abstractNumId w:val="24"/>
  </w:num>
  <w:num w:numId="37">
    <w:abstractNumId w:val="20"/>
  </w:num>
  <w:num w:numId="38">
    <w:abstractNumId w:val="27"/>
  </w:num>
  <w:num w:numId="39">
    <w:abstractNumId w:val="51"/>
  </w:num>
  <w:num w:numId="40">
    <w:abstractNumId w:val="10"/>
  </w:num>
  <w:num w:numId="41">
    <w:abstractNumId w:val="11"/>
  </w:num>
  <w:num w:numId="42">
    <w:abstractNumId w:val="12"/>
  </w:num>
  <w:num w:numId="43">
    <w:abstractNumId w:val="16"/>
  </w:num>
  <w:num w:numId="44">
    <w:abstractNumId w:val="44"/>
  </w:num>
  <w:num w:numId="45">
    <w:abstractNumId w:val="23"/>
  </w:num>
  <w:num w:numId="46">
    <w:abstractNumId w:val="29"/>
  </w:num>
  <w:num w:numId="47">
    <w:abstractNumId w:val="38"/>
  </w:num>
  <w:num w:numId="48">
    <w:abstractNumId w:val="21"/>
  </w:num>
  <w:num w:numId="49">
    <w:abstractNumId w:val="33"/>
  </w:num>
  <w:num w:numId="50">
    <w:abstractNumId w:val="53"/>
  </w:num>
  <w:num w:numId="51">
    <w:abstractNumId w:val="56"/>
  </w:num>
  <w:num w:numId="52">
    <w:abstractNumId w:val="36"/>
  </w:num>
  <w:num w:numId="53">
    <w:abstractNumId w:val="52"/>
    <w:lvlOverride w:ilvl="0">
      <w:startOverride w:val="1"/>
    </w:lvlOverride>
  </w:num>
  <w:num w:numId="54">
    <w:abstractNumId w:val="46"/>
    <w:lvlOverride w:ilvl="0">
      <w:startOverride w:val="1"/>
    </w:lvlOverride>
  </w:num>
  <w:num w:numId="55">
    <w:abstractNumId w:val="52"/>
  </w:num>
  <w:num w:numId="56">
    <w:abstractNumId w:val="46"/>
  </w:num>
  <w:num w:numId="57">
    <w:abstractNumId w:val="3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63"/>
  </w:num>
  <w:num w:numId="61">
    <w:abstractNumId w:val="13"/>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61"/>
  </w:num>
  <w:num w:numId="65">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9D"/>
    <w:rsid w:val="0000159F"/>
    <w:rsid w:val="000130D8"/>
    <w:rsid w:val="00030837"/>
    <w:rsid w:val="000409CE"/>
    <w:rsid w:val="00042721"/>
    <w:rsid w:val="000A4DC4"/>
    <w:rsid w:val="000B0CEA"/>
    <w:rsid w:val="000C5F75"/>
    <w:rsid w:val="000D12C6"/>
    <w:rsid w:val="000E35FB"/>
    <w:rsid w:val="00126291"/>
    <w:rsid w:val="00151214"/>
    <w:rsid w:val="00153769"/>
    <w:rsid w:val="00174AC7"/>
    <w:rsid w:val="0019051B"/>
    <w:rsid w:val="001A483C"/>
    <w:rsid w:val="001B14DE"/>
    <w:rsid w:val="001B284A"/>
    <w:rsid w:val="001D2931"/>
    <w:rsid w:val="001D3FE3"/>
    <w:rsid w:val="001D617C"/>
    <w:rsid w:val="001E5C9E"/>
    <w:rsid w:val="001E77B3"/>
    <w:rsid w:val="002057CA"/>
    <w:rsid w:val="00211D51"/>
    <w:rsid w:val="0022085F"/>
    <w:rsid w:val="00231662"/>
    <w:rsid w:val="00236E5D"/>
    <w:rsid w:val="00273D08"/>
    <w:rsid w:val="002B3DF3"/>
    <w:rsid w:val="002C3EE4"/>
    <w:rsid w:val="002C463B"/>
    <w:rsid w:val="002F24B9"/>
    <w:rsid w:val="003106BB"/>
    <w:rsid w:val="00335EBA"/>
    <w:rsid w:val="00337400"/>
    <w:rsid w:val="003449F8"/>
    <w:rsid w:val="003761D3"/>
    <w:rsid w:val="003841FB"/>
    <w:rsid w:val="00384FE9"/>
    <w:rsid w:val="00393BE0"/>
    <w:rsid w:val="003B3F38"/>
    <w:rsid w:val="003E2FEC"/>
    <w:rsid w:val="004046B4"/>
    <w:rsid w:val="00461A5B"/>
    <w:rsid w:val="004904DF"/>
    <w:rsid w:val="00491B42"/>
    <w:rsid w:val="00496CC9"/>
    <w:rsid w:val="004D7892"/>
    <w:rsid w:val="004F4860"/>
    <w:rsid w:val="00505EEF"/>
    <w:rsid w:val="00516B24"/>
    <w:rsid w:val="005357D0"/>
    <w:rsid w:val="005402BE"/>
    <w:rsid w:val="005435C0"/>
    <w:rsid w:val="00551758"/>
    <w:rsid w:val="00553D75"/>
    <w:rsid w:val="0058153B"/>
    <w:rsid w:val="00593E03"/>
    <w:rsid w:val="005B3386"/>
    <w:rsid w:val="005C20AD"/>
    <w:rsid w:val="005D1E03"/>
    <w:rsid w:val="005F7CAE"/>
    <w:rsid w:val="00603679"/>
    <w:rsid w:val="00606C58"/>
    <w:rsid w:val="006171EB"/>
    <w:rsid w:val="0062513C"/>
    <w:rsid w:val="00636082"/>
    <w:rsid w:val="00686D7B"/>
    <w:rsid w:val="006A72DF"/>
    <w:rsid w:val="006B6D67"/>
    <w:rsid w:val="006E33AF"/>
    <w:rsid w:val="006E57F9"/>
    <w:rsid w:val="00700AD3"/>
    <w:rsid w:val="00705D3F"/>
    <w:rsid w:val="00725493"/>
    <w:rsid w:val="007422A2"/>
    <w:rsid w:val="00761FE2"/>
    <w:rsid w:val="007C32D5"/>
    <w:rsid w:val="007C4345"/>
    <w:rsid w:val="007E04A1"/>
    <w:rsid w:val="007E7C1B"/>
    <w:rsid w:val="00810D67"/>
    <w:rsid w:val="0085737F"/>
    <w:rsid w:val="00862D01"/>
    <w:rsid w:val="0086548E"/>
    <w:rsid w:val="0087554A"/>
    <w:rsid w:val="008A072D"/>
    <w:rsid w:val="008A5244"/>
    <w:rsid w:val="008B01CC"/>
    <w:rsid w:val="008D103D"/>
    <w:rsid w:val="008F3B5A"/>
    <w:rsid w:val="008F3F68"/>
    <w:rsid w:val="008F7C6C"/>
    <w:rsid w:val="00935E8D"/>
    <w:rsid w:val="00961539"/>
    <w:rsid w:val="00972D92"/>
    <w:rsid w:val="009B18A6"/>
    <w:rsid w:val="009C14A8"/>
    <w:rsid w:val="009C22F0"/>
    <w:rsid w:val="009C2EA7"/>
    <w:rsid w:val="009C6340"/>
    <w:rsid w:val="009E713E"/>
    <w:rsid w:val="009F274A"/>
    <w:rsid w:val="00A00CD5"/>
    <w:rsid w:val="00A10A6C"/>
    <w:rsid w:val="00A32495"/>
    <w:rsid w:val="00A505B9"/>
    <w:rsid w:val="00A83D2C"/>
    <w:rsid w:val="00A865B2"/>
    <w:rsid w:val="00AB523C"/>
    <w:rsid w:val="00AB6818"/>
    <w:rsid w:val="00AC168D"/>
    <w:rsid w:val="00AC3D28"/>
    <w:rsid w:val="00AC7D7D"/>
    <w:rsid w:val="00AE6142"/>
    <w:rsid w:val="00AF5B85"/>
    <w:rsid w:val="00B102EB"/>
    <w:rsid w:val="00B2675A"/>
    <w:rsid w:val="00BB6855"/>
    <w:rsid w:val="00BF5001"/>
    <w:rsid w:val="00C0768E"/>
    <w:rsid w:val="00C22FCF"/>
    <w:rsid w:val="00C55CF3"/>
    <w:rsid w:val="00C6001D"/>
    <w:rsid w:val="00C632C9"/>
    <w:rsid w:val="00C6383D"/>
    <w:rsid w:val="00C704A7"/>
    <w:rsid w:val="00C76BBE"/>
    <w:rsid w:val="00C92411"/>
    <w:rsid w:val="00CA0ED9"/>
    <w:rsid w:val="00CA6E79"/>
    <w:rsid w:val="00CC57A6"/>
    <w:rsid w:val="00CE69FD"/>
    <w:rsid w:val="00D04C90"/>
    <w:rsid w:val="00D12E45"/>
    <w:rsid w:val="00D25059"/>
    <w:rsid w:val="00D263FB"/>
    <w:rsid w:val="00D51D16"/>
    <w:rsid w:val="00D54D56"/>
    <w:rsid w:val="00D56E4A"/>
    <w:rsid w:val="00D60BC2"/>
    <w:rsid w:val="00D6590E"/>
    <w:rsid w:val="00D7399D"/>
    <w:rsid w:val="00D9724E"/>
    <w:rsid w:val="00DB262C"/>
    <w:rsid w:val="00DB42F1"/>
    <w:rsid w:val="00DC22E3"/>
    <w:rsid w:val="00DC23D7"/>
    <w:rsid w:val="00DC772D"/>
    <w:rsid w:val="00DD157A"/>
    <w:rsid w:val="00DE1C5C"/>
    <w:rsid w:val="00E2414F"/>
    <w:rsid w:val="00E3598D"/>
    <w:rsid w:val="00E477DF"/>
    <w:rsid w:val="00E74752"/>
    <w:rsid w:val="00E85D01"/>
    <w:rsid w:val="00EB0E57"/>
    <w:rsid w:val="00EB1B39"/>
    <w:rsid w:val="00EC0074"/>
    <w:rsid w:val="00EC64A0"/>
    <w:rsid w:val="00EE1CCD"/>
    <w:rsid w:val="00F033B8"/>
    <w:rsid w:val="00F27FD4"/>
    <w:rsid w:val="00F30439"/>
    <w:rsid w:val="00F45AC6"/>
    <w:rsid w:val="00F47552"/>
    <w:rsid w:val="00F57256"/>
    <w:rsid w:val="00F60511"/>
    <w:rsid w:val="00F6424D"/>
    <w:rsid w:val="00F66D86"/>
    <w:rsid w:val="00F83331"/>
    <w:rsid w:val="00F86384"/>
    <w:rsid w:val="00F95699"/>
    <w:rsid w:val="00FE2FCC"/>
    <w:rsid w:val="00FE490D"/>
    <w:rsid w:val="00FF177E"/>
    <w:rsid w:val="00FF3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table of authorities" w:uiPriority="99"/>
    <w:lsdException w:name="macro" w:uiPriority="99"/>
    <w:lsdException w:name="toa heading" w:uiPriority="99"/>
    <w:lsdException w:name="List Number" w:uiPriority="99"/>
    <w:lsdException w:name="List Number 2" w:uiPriority="99"/>
    <w:lsdException w:name="Title" w:semiHidden="0" w:unhideWhenUsed="0" w:qFormat="1"/>
    <w:lsdException w:name="Default Paragraph Font" w:uiPriority="1"/>
    <w:lsdException w:name="Body Text" w:uiPriority="99" w:qFormat="1"/>
    <w:lsdException w:name="Subtitle" w:semiHidden="0" w:unhideWhenUsed="0" w:qFormat="1"/>
    <w:lsdException w:name="Body Tex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9D"/>
    <w:pPr>
      <w:spacing w:after="200" w:line="276" w:lineRule="auto"/>
      <w:jc w:val="both"/>
    </w:pPr>
    <w:rPr>
      <w:rFonts w:ascii="Calibri" w:eastAsia="Times New Roman" w:hAnsi="Calibri" w:cs="Times New Roman"/>
      <w:noProof/>
    </w:rPr>
  </w:style>
  <w:style w:type="paragraph" w:styleId="Naslov10">
    <w:name w:val="heading 1"/>
    <w:next w:val="Normal"/>
    <w:link w:val="Naslov1Char"/>
    <w:autoRedefine/>
    <w:uiPriority w:val="99"/>
    <w:qFormat/>
    <w:rsid w:val="00DB42F1"/>
    <w:pPr>
      <w:keepNext/>
      <w:keepLines/>
      <w:spacing w:after="0" w:line="240" w:lineRule="auto"/>
      <w:contextualSpacing/>
      <w:jc w:val="both"/>
      <w:outlineLvl w:val="0"/>
    </w:pPr>
    <w:rPr>
      <w:rFonts w:eastAsia="Times New Roman" w:cs="Arial"/>
      <w:b/>
      <w:bCs/>
      <w:u w:val="single"/>
    </w:rPr>
  </w:style>
  <w:style w:type="paragraph" w:styleId="Naslov2">
    <w:name w:val="heading 2"/>
    <w:basedOn w:val="Normal"/>
    <w:next w:val="Normal"/>
    <w:link w:val="Naslov2Char"/>
    <w:autoRedefine/>
    <w:uiPriority w:val="99"/>
    <w:qFormat/>
    <w:rsid w:val="00153769"/>
    <w:pPr>
      <w:keepNext/>
      <w:keepLines/>
      <w:spacing w:after="0" w:line="240" w:lineRule="auto"/>
      <w:contextualSpacing/>
      <w:outlineLvl w:val="1"/>
    </w:pPr>
    <w:rPr>
      <w:rFonts w:asciiTheme="minorHAnsi" w:hAnsiTheme="minorHAnsi"/>
      <w:b/>
      <w:bCs/>
      <w:u w:val="single"/>
    </w:rPr>
  </w:style>
  <w:style w:type="paragraph" w:styleId="Naslov3">
    <w:name w:val="heading 3"/>
    <w:basedOn w:val="Normal"/>
    <w:next w:val="Normal"/>
    <w:link w:val="Naslov3Char"/>
    <w:autoRedefine/>
    <w:uiPriority w:val="99"/>
    <w:qFormat/>
    <w:rsid w:val="008A5244"/>
    <w:pPr>
      <w:keepNext/>
      <w:keepLines/>
      <w:spacing w:after="0" w:line="240" w:lineRule="auto"/>
      <w:contextualSpacing/>
      <w:outlineLvl w:val="2"/>
    </w:pPr>
    <w:rPr>
      <w:rFonts w:asciiTheme="minorHAnsi" w:hAnsiTheme="minorHAnsi" w:cs="Arial"/>
      <w:b/>
      <w:bCs/>
      <w:u w:val="single"/>
    </w:rPr>
  </w:style>
  <w:style w:type="paragraph" w:styleId="Naslov4">
    <w:name w:val="heading 4"/>
    <w:basedOn w:val="Normal"/>
    <w:next w:val="Normal"/>
    <w:link w:val="Naslov4Char"/>
    <w:autoRedefine/>
    <w:uiPriority w:val="99"/>
    <w:qFormat/>
    <w:rsid w:val="00D7399D"/>
    <w:pPr>
      <w:keepNext/>
      <w:keepLines/>
      <w:spacing w:before="240" w:after="240"/>
      <w:outlineLvl w:val="3"/>
    </w:pPr>
    <w:rPr>
      <w:rFonts w:ascii="Arial" w:hAnsi="Arial" w:cs="Arial"/>
      <w:b/>
      <w:bCs/>
      <w:i/>
      <w:iCs/>
    </w:rPr>
  </w:style>
  <w:style w:type="paragraph" w:styleId="Naslov5">
    <w:name w:val="heading 5"/>
    <w:basedOn w:val="Normal"/>
    <w:next w:val="Normal"/>
    <w:link w:val="Naslov5Char"/>
    <w:uiPriority w:val="99"/>
    <w:qFormat/>
    <w:rsid w:val="00D7399D"/>
    <w:pPr>
      <w:numPr>
        <w:ilvl w:val="4"/>
        <w:numId w:val="33"/>
      </w:numPr>
      <w:spacing w:before="240" w:after="240"/>
      <w:outlineLvl w:val="4"/>
    </w:pPr>
    <w:rPr>
      <w:i/>
    </w:rPr>
  </w:style>
  <w:style w:type="paragraph" w:styleId="Naslov6">
    <w:name w:val="heading 6"/>
    <w:basedOn w:val="Normal"/>
    <w:next w:val="Normal"/>
    <w:link w:val="Naslov6Char"/>
    <w:uiPriority w:val="99"/>
    <w:unhideWhenUsed/>
    <w:qFormat/>
    <w:rsid w:val="00D7399D"/>
    <w:pPr>
      <w:keepNext/>
      <w:keepLines/>
      <w:numPr>
        <w:ilvl w:val="5"/>
        <w:numId w:val="33"/>
      </w:numPr>
      <w:spacing w:before="200" w:after="0"/>
      <w:outlineLvl w:val="5"/>
    </w:pPr>
    <w:rPr>
      <w:rFonts w:ascii="Cambria" w:hAnsi="Cambria"/>
      <w:i/>
      <w:iCs/>
      <w:color w:val="243F60"/>
    </w:rPr>
  </w:style>
  <w:style w:type="paragraph" w:styleId="Naslov7">
    <w:name w:val="heading 7"/>
    <w:basedOn w:val="Normal"/>
    <w:next w:val="Normal"/>
    <w:link w:val="Naslov7Char"/>
    <w:uiPriority w:val="99"/>
    <w:unhideWhenUsed/>
    <w:qFormat/>
    <w:rsid w:val="00D7399D"/>
    <w:pPr>
      <w:keepNext/>
      <w:keepLines/>
      <w:numPr>
        <w:ilvl w:val="6"/>
        <w:numId w:val="33"/>
      </w:numPr>
      <w:spacing w:before="200" w:after="0"/>
      <w:outlineLvl w:val="6"/>
    </w:pPr>
    <w:rPr>
      <w:rFonts w:ascii="Cambria" w:hAnsi="Cambria"/>
      <w:i/>
      <w:iCs/>
      <w:color w:val="404040"/>
    </w:rPr>
  </w:style>
  <w:style w:type="paragraph" w:styleId="Naslov8">
    <w:name w:val="heading 8"/>
    <w:basedOn w:val="Normal"/>
    <w:next w:val="Normal"/>
    <w:link w:val="Naslov8Char"/>
    <w:uiPriority w:val="99"/>
    <w:unhideWhenUsed/>
    <w:qFormat/>
    <w:rsid w:val="00D7399D"/>
    <w:pPr>
      <w:keepNext/>
      <w:keepLines/>
      <w:numPr>
        <w:ilvl w:val="7"/>
        <w:numId w:val="33"/>
      </w:numPr>
      <w:spacing w:before="200" w:after="0"/>
      <w:outlineLvl w:val="7"/>
    </w:pPr>
    <w:rPr>
      <w:rFonts w:ascii="Cambria" w:hAnsi="Cambria"/>
      <w:color w:val="404040"/>
      <w:sz w:val="20"/>
      <w:szCs w:val="20"/>
    </w:rPr>
  </w:style>
  <w:style w:type="paragraph" w:styleId="Naslov9">
    <w:name w:val="heading 9"/>
    <w:basedOn w:val="Normal"/>
    <w:next w:val="Normal"/>
    <w:link w:val="Naslov9Char"/>
    <w:uiPriority w:val="99"/>
    <w:unhideWhenUsed/>
    <w:qFormat/>
    <w:rsid w:val="00D7399D"/>
    <w:pPr>
      <w:keepNext/>
      <w:keepLines/>
      <w:numPr>
        <w:ilvl w:val="8"/>
        <w:numId w:val="33"/>
      </w:numPr>
      <w:spacing w:before="200" w:after="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DB42F1"/>
    <w:rPr>
      <w:rFonts w:eastAsia="Times New Roman" w:cs="Arial"/>
      <w:b/>
      <w:bCs/>
      <w:u w:val="single"/>
    </w:rPr>
  </w:style>
  <w:style w:type="character" w:customStyle="1" w:styleId="Heading2Char">
    <w:name w:val="Heading 2 Char"/>
    <w:basedOn w:val="Zadanifontodlomka"/>
    <w:rsid w:val="00D739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Zadanifontodlomka"/>
    <w:uiPriority w:val="99"/>
    <w:rsid w:val="00D73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rsid w:val="00D7399D"/>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9"/>
    <w:rsid w:val="00D7399D"/>
    <w:rPr>
      <w:rFonts w:ascii="Calibri" w:eastAsia="Times New Roman" w:hAnsi="Calibri" w:cs="Times New Roman"/>
      <w:i/>
      <w:noProof/>
    </w:rPr>
  </w:style>
  <w:style w:type="character" w:customStyle="1" w:styleId="Naslov6Char">
    <w:name w:val="Naslov 6 Char"/>
    <w:basedOn w:val="Zadanifontodlomka"/>
    <w:link w:val="Naslov6"/>
    <w:uiPriority w:val="99"/>
    <w:rsid w:val="00D7399D"/>
    <w:rPr>
      <w:rFonts w:ascii="Cambria" w:eastAsia="Times New Roman" w:hAnsi="Cambria" w:cs="Times New Roman"/>
      <w:i/>
      <w:iCs/>
      <w:noProof/>
      <w:color w:val="243F60"/>
    </w:rPr>
  </w:style>
  <w:style w:type="character" w:customStyle="1" w:styleId="Naslov7Char">
    <w:name w:val="Naslov 7 Char"/>
    <w:basedOn w:val="Zadanifontodlomka"/>
    <w:link w:val="Naslov7"/>
    <w:uiPriority w:val="99"/>
    <w:rsid w:val="00D7399D"/>
    <w:rPr>
      <w:rFonts w:ascii="Cambria" w:eastAsia="Times New Roman" w:hAnsi="Cambria" w:cs="Times New Roman"/>
      <w:i/>
      <w:iCs/>
      <w:noProof/>
      <w:color w:val="404040"/>
    </w:rPr>
  </w:style>
  <w:style w:type="character" w:customStyle="1" w:styleId="Naslov8Char">
    <w:name w:val="Naslov 8 Char"/>
    <w:basedOn w:val="Zadanifontodlomka"/>
    <w:link w:val="Naslov8"/>
    <w:uiPriority w:val="99"/>
    <w:rsid w:val="00D7399D"/>
    <w:rPr>
      <w:rFonts w:ascii="Cambria" w:eastAsia="Times New Roman" w:hAnsi="Cambria" w:cs="Times New Roman"/>
      <w:noProof/>
      <w:color w:val="404040"/>
      <w:sz w:val="20"/>
      <w:szCs w:val="20"/>
    </w:rPr>
  </w:style>
  <w:style w:type="character" w:customStyle="1" w:styleId="Naslov9Char">
    <w:name w:val="Naslov 9 Char"/>
    <w:basedOn w:val="Zadanifontodlomka"/>
    <w:link w:val="Naslov9"/>
    <w:uiPriority w:val="99"/>
    <w:rsid w:val="00D7399D"/>
    <w:rPr>
      <w:rFonts w:ascii="Cambria" w:eastAsia="Times New Roman" w:hAnsi="Cambria" w:cs="Times New Roman"/>
      <w:i/>
      <w:iCs/>
      <w:noProof/>
      <w:color w:val="404040"/>
      <w:sz w:val="20"/>
      <w:szCs w:val="20"/>
    </w:rPr>
  </w:style>
  <w:style w:type="character" w:customStyle="1" w:styleId="BodyTextChar">
    <w:name w:val="Body Text Char"/>
    <w:rsid w:val="00D7399D"/>
    <w:rPr>
      <w:rFonts w:ascii="Calibri" w:hAnsi="Calibri"/>
      <w:lang w:val="hr-HR"/>
    </w:rPr>
  </w:style>
  <w:style w:type="paragraph" w:customStyle="1" w:styleId="TDBodyTextBoldCenter">
    <w:name w:val="TD Body Text Bold Center"/>
    <w:basedOn w:val="Normal"/>
    <w:rsid w:val="00D7399D"/>
    <w:pPr>
      <w:jc w:val="center"/>
    </w:pPr>
    <w:rPr>
      <w:b/>
    </w:rPr>
  </w:style>
  <w:style w:type="paragraph" w:customStyle="1" w:styleId="BodyTextLeftBold14p">
    <w:name w:val="Body Text_Left Bold_14p"/>
    <w:basedOn w:val="Normal"/>
    <w:rsid w:val="00D7399D"/>
    <w:rPr>
      <w:b/>
      <w:sz w:val="28"/>
    </w:rPr>
  </w:style>
  <w:style w:type="paragraph" w:customStyle="1" w:styleId="BodyTextBoldCenter14p">
    <w:name w:val="Body Text_Bold_Center_14p"/>
    <w:basedOn w:val="Normal"/>
    <w:link w:val="BodyTextBoldCenter14pChar"/>
    <w:rsid w:val="00D7399D"/>
    <w:pPr>
      <w:jc w:val="center"/>
    </w:pPr>
    <w:rPr>
      <w:b/>
      <w:sz w:val="28"/>
      <w:szCs w:val="28"/>
    </w:rPr>
  </w:style>
  <w:style w:type="paragraph" w:customStyle="1" w:styleId="TDBodyTextCenter">
    <w:name w:val="TD Body Text Center"/>
    <w:basedOn w:val="Normal"/>
    <w:rsid w:val="00D7399D"/>
    <w:pPr>
      <w:jc w:val="center"/>
    </w:pPr>
    <w:rPr>
      <w:rFonts w:eastAsia="Arial Unicode MS"/>
    </w:rPr>
  </w:style>
  <w:style w:type="character" w:customStyle="1" w:styleId="BodyTextBoldChar">
    <w:name w:val="Body Text Bold Char"/>
    <w:link w:val="BodyTextBold"/>
    <w:rsid w:val="00D7399D"/>
    <w:rPr>
      <w:rFonts w:ascii="Calibri" w:eastAsia="Times New Roman" w:hAnsi="Calibri"/>
      <w:b/>
      <w:lang w:val="en-GB"/>
    </w:rPr>
  </w:style>
  <w:style w:type="numbering" w:customStyle="1" w:styleId="ITT-List">
    <w:name w:val="ITT-List"/>
    <w:uiPriority w:val="99"/>
    <w:rsid w:val="00D7399D"/>
    <w:pPr>
      <w:numPr>
        <w:numId w:val="1"/>
      </w:numPr>
    </w:pPr>
  </w:style>
  <w:style w:type="numbering" w:customStyle="1" w:styleId="List1">
    <w:name w:val="List 1"/>
    <w:aliases w:val="a,i"/>
    <w:basedOn w:val="Bezpopisa"/>
    <w:rsid w:val="00D7399D"/>
    <w:pPr>
      <w:numPr>
        <w:numId w:val="21"/>
      </w:numPr>
    </w:pPr>
  </w:style>
  <w:style w:type="paragraph" w:customStyle="1" w:styleId="TD-Contents">
    <w:name w:val="TD-Contents"/>
    <w:basedOn w:val="Normal"/>
    <w:rsid w:val="00D7399D"/>
    <w:pPr>
      <w:tabs>
        <w:tab w:val="left" w:pos="851"/>
        <w:tab w:val="left" w:pos="1985"/>
      </w:tabs>
    </w:pPr>
    <w:rPr>
      <w:b/>
    </w:rPr>
  </w:style>
  <w:style w:type="paragraph" w:customStyle="1" w:styleId="TD-Footer">
    <w:name w:val="TD-Footer"/>
    <w:basedOn w:val="Normal"/>
    <w:rsid w:val="00D7399D"/>
    <w:pPr>
      <w:pBdr>
        <w:top w:val="single" w:sz="4" w:space="1" w:color="auto"/>
      </w:pBdr>
      <w:tabs>
        <w:tab w:val="right" w:pos="9072"/>
      </w:tabs>
      <w:spacing w:line="240" w:lineRule="auto"/>
    </w:pPr>
    <w:rPr>
      <w:sz w:val="18"/>
      <w:szCs w:val="18"/>
    </w:rPr>
  </w:style>
  <w:style w:type="paragraph" w:customStyle="1" w:styleId="TD-Header">
    <w:name w:val="TD-Header"/>
    <w:rsid w:val="00D7399D"/>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rPr>
  </w:style>
  <w:style w:type="paragraph" w:styleId="Zaglavlje">
    <w:name w:val="header"/>
    <w:aliases w:val="Znak, Znak,Char"/>
    <w:basedOn w:val="Normal"/>
    <w:link w:val="ZaglavljeChar"/>
    <w:uiPriority w:val="99"/>
    <w:rsid w:val="00D7399D"/>
    <w:pPr>
      <w:tabs>
        <w:tab w:val="center" w:pos="4536"/>
        <w:tab w:val="right" w:pos="9072"/>
      </w:tabs>
      <w:spacing w:after="0" w:line="240" w:lineRule="auto"/>
    </w:pPr>
    <w:rPr>
      <w:rFonts w:ascii="Arial" w:hAnsi="Arial"/>
      <w:sz w:val="20"/>
      <w:szCs w:val="20"/>
      <w:lang w:val="sl-SI" w:eastAsia="sl-SI"/>
    </w:rPr>
  </w:style>
  <w:style w:type="character" w:customStyle="1" w:styleId="ZaglavljeChar">
    <w:name w:val="Zaglavlje Char"/>
    <w:aliases w:val="Znak Char, Znak Char,Char Char1"/>
    <w:basedOn w:val="Zadanifontodlomka"/>
    <w:link w:val="Zaglavlje"/>
    <w:uiPriority w:val="99"/>
    <w:rsid w:val="00D7399D"/>
    <w:rPr>
      <w:rFonts w:ascii="Arial" w:eastAsia="Times New Roman" w:hAnsi="Arial" w:cs="Times New Roman"/>
      <w:sz w:val="20"/>
      <w:szCs w:val="20"/>
      <w:lang w:val="sl-SI" w:eastAsia="sl-SI"/>
    </w:rPr>
  </w:style>
  <w:style w:type="numbering" w:customStyle="1" w:styleId="Headings1-5">
    <w:name w:val="Headings1-5"/>
    <w:uiPriority w:val="99"/>
    <w:rsid w:val="00D7399D"/>
    <w:pPr>
      <w:numPr>
        <w:numId w:val="23"/>
      </w:numPr>
    </w:pPr>
  </w:style>
  <w:style w:type="paragraph" w:customStyle="1" w:styleId="text">
    <w:name w:val="text"/>
    <w:uiPriority w:val="99"/>
    <w:rsid w:val="00D7399D"/>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D7399D"/>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rsid w:val="00D7399D"/>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rsid w:val="00D7399D"/>
    <w:pPr>
      <w:spacing w:before="60"/>
    </w:pPr>
  </w:style>
  <w:style w:type="paragraph" w:customStyle="1" w:styleId="Text1">
    <w:name w:val="Text 1"/>
    <w:basedOn w:val="text"/>
    <w:rsid w:val="00D7399D"/>
    <w:pPr>
      <w:ind w:left="567"/>
    </w:pPr>
  </w:style>
  <w:style w:type="paragraph" w:styleId="Podnaslov">
    <w:name w:val="Subtitle"/>
    <w:basedOn w:val="Normal"/>
    <w:link w:val="PodnaslovChar"/>
    <w:qFormat/>
    <w:rsid w:val="00D7399D"/>
    <w:pPr>
      <w:spacing w:after="0" w:line="240" w:lineRule="auto"/>
      <w:jc w:val="center"/>
    </w:pPr>
    <w:rPr>
      <w:rFonts w:ascii="Arial" w:hAnsi="Arial"/>
      <w:b/>
      <w:sz w:val="40"/>
      <w:szCs w:val="20"/>
      <w:u w:val="single"/>
      <w:lang w:val="sl-SI" w:eastAsia="sl-SI"/>
    </w:rPr>
  </w:style>
  <w:style w:type="character" w:customStyle="1" w:styleId="PodnaslovChar">
    <w:name w:val="Podnaslov Char"/>
    <w:basedOn w:val="Zadanifontodlomka"/>
    <w:link w:val="Podnaslov"/>
    <w:rsid w:val="00D7399D"/>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uiPriority w:val="99"/>
    <w:rsid w:val="00D7399D"/>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D7399D"/>
    <w:pPr>
      <w:spacing w:after="0" w:line="240" w:lineRule="auto"/>
    </w:pPr>
    <w:rPr>
      <w:color w:val="000000"/>
      <w:sz w:val="16"/>
      <w:szCs w:val="20"/>
      <w:lang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uiPriority w:val="99"/>
    <w:rsid w:val="00D7399D"/>
    <w:rPr>
      <w:rFonts w:ascii="Calibri" w:eastAsia="Times New Roman" w:hAnsi="Calibri" w:cs="Times New Roman"/>
      <w:color w:val="000000"/>
      <w:sz w:val="16"/>
      <w:szCs w:val="20"/>
      <w:lang w:eastAsia="sl-SI"/>
    </w:rPr>
  </w:style>
  <w:style w:type="table" w:customStyle="1" w:styleId="TD-Part-TableH2">
    <w:name w:val="TD-Part-TableH2"/>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Pr>
    <w:trPr>
      <w:tblCellSpacing w:w="56" w:type="dxa"/>
    </w:trPr>
  </w:style>
  <w:style w:type="table" w:customStyle="1" w:styleId="TD-Part-TableH3">
    <w:name w:val="TD-Part-TableH3"/>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Ind w:w="680" w:type="dxa"/>
    </w:tblPr>
    <w:trPr>
      <w:tblCellSpacing w:w="56" w:type="dxa"/>
    </w:trPr>
  </w:style>
  <w:style w:type="paragraph" w:customStyle="1" w:styleId="TD-Remarks">
    <w:name w:val="TD-Remarks"/>
    <w:basedOn w:val="Normal"/>
    <w:rsid w:val="00D7399D"/>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Tijeloteksta-uvlaka3">
    <w:name w:val="Body Text Indent 3"/>
    <w:aliases w:val="uvlaka 3"/>
    <w:basedOn w:val="Normal"/>
    <w:link w:val="Tijeloteksta-uvlaka3Char"/>
    <w:rsid w:val="00D7399D"/>
    <w:pPr>
      <w:spacing w:after="0" w:line="240" w:lineRule="auto"/>
      <w:ind w:left="567"/>
    </w:pPr>
    <w:rPr>
      <w:rFonts w:ascii="Arial" w:hAnsi="Arial"/>
      <w:sz w:val="20"/>
      <w:szCs w:val="20"/>
      <w:lang w:val="en-GB" w:eastAsia="sl-SI"/>
    </w:rPr>
  </w:style>
  <w:style w:type="character" w:customStyle="1" w:styleId="Tijeloteksta-uvlaka3Char">
    <w:name w:val="Tijelo teksta - uvlaka 3 Char"/>
    <w:aliases w:val="uvlaka 3 Char"/>
    <w:basedOn w:val="Zadanifontodlomka"/>
    <w:link w:val="Tijeloteksta-uvlaka3"/>
    <w:rsid w:val="00D7399D"/>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D7399D"/>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D7399D"/>
    <w:pPr>
      <w:tabs>
        <w:tab w:val="left" w:pos="2268"/>
      </w:tabs>
      <w:ind w:left="2268" w:hanging="2268"/>
    </w:pPr>
    <w:rPr>
      <w:b/>
      <w:caps/>
      <w:sz w:val="24"/>
      <w:szCs w:val="32"/>
    </w:rPr>
  </w:style>
  <w:style w:type="paragraph" w:customStyle="1" w:styleId="TD-VolumeSubTitle">
    <w:name w:val="TD-Volume_SubTitle"/>
    <w:basedOn w:val="TD-TitlePageTenderDossier"/>
    <w:rsid w:val="00D7399D"/>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D7399D"/>
  </w:style>
  <w:style w:type="paragraph" w:customStyle="1" w:styleId="2zanoren">
    <w:name w:val="2.zanorení"/>
    <w:basedOn w:val="text-3mezera"/>
    <w:rsid w:val="00D7399D"/>
    <w:pPr>
      <w:widowControl w:val="0"/>
      <w:ind w:left="3402" w:hanging="1278"/>
    </w:pPr>
    <w:rPr>
      <w:lang w:val="cs-CZ" w:eastAsia="en-US"/>
    </w:rPr>
  </w:style>
  <w:style w:type="paragraph" w:customStyle="1" w:styleId="Nadpis-sted">
    <w:name w:val="Nadpis-střed"/>
    <w:basedOn w:val="Normal"/>
    <w:rsid w:val="00D7399D"/>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rsid w:val="00D7399D"/>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D7399D"/>
    <w:pPr>
      <w:keepNext/>
      <w:keepLines/>
      <w:spacing w:before="360" w:after="120" w:line="240" w:lineRule="auto"/>
    </w:pPr>
    <w:rPr>
      <w:rFonts w:ascii="Arial" w:hAnsi="Arial"/>
      <w:b/>
      <w:szCs w:val="20"/>
      <w:lang w:val="en-GB"/>
    </w:rPr>
  </w:style>
  <w:style w:type="paragraph" w:customStyle="1" w:styleId="A">
    <w:name w:val="A"/>
    <w:uiPriority w:val="99"/>
    <w:rsid w:val="00D7399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odyTextBoldheading">
    <w:name w:val="Body Text Bold heading"/>
    <w:basedOn w:val="BodyTextBold"/>
    <w:link w:val="BodyTextBoldheadingChar"/>
    <w:qFormat/>
    <w:rsid w:val="00D7399D"/>
    <w:pPr>
      <w:spacing w:before="240"/>
    </w:pPr>
    <w:rPr>
      <w:rFonts w:eastAsia="Arial Unicode MS"/>
    </w:rPr>
  </w:style>
  <w:style w:type="paragraph" w:customStyle="1" w:styleId="bullet-1">
    <w:name w:val="bullet-1"/>
    <w:basedOn w:val="Normal"/>
    <w:uiPriority w:val="99"/>
    <w:rsid w:val="00D7399D"/>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D7399D"/>
    <w:pPr>
      <w:widowControl w:val="0"/>
      <w:spacing w:before="120" w:after="0" w:line="240" w:lineRule="exact"/>
      <w:jc w:val="center"/>
    </w:pPr>
    <w:rPr>
      <w:rFonts w:ascii="Arial" w:hAnsi="Arial"/>
      <w:sz w:val="20"/>
      <w:szCs w:val="20"/>
      <w:lang w:val="cs-CZ"/>
    </w:rPr>
  </w:style>
  <w:style w:type="paragraph" w:customStyle="1" w:styleId="Single">
    <w:name w:val="Single"/>
    <w:basedOn w:val="Normal"/>
    <w:uiPriority w:val="99"/>
    <w:rsid w:val="00D7399D"/>
    <w:pPr>
      <w:spacing w:after="0" w:line="300" w:lineRule="atLeast"/>
    </w:pPr>
    <w:rPr>
      <w:rFonts w:ascii="Garamond" w:hAnsi="Garamond"/>
      <w:szCs w:val="20"/>
      <w:lang w:val="en-GB"/>
    </w:rPr>
  </w:style>
  <w:style w:type="paragraph" w:customStyle="1" w:styleId="Style4">
    <w:name w:val="Style4"/>
    <w:basedOn w:val="Normal"/>
    <w:autoRedefine/>
    <w:uiPriority w:val="99"/>
    <w:rsid w:val="00D7399D"/>
    <w:pPr>
      <w:spacing w:before="240" w:after="0" w:line="240" w:lineRule="exact"/>
      <w:outlineLvl w:val="1"/>
    </w:pPr>
    <w:rPr>
      <w:rFonts w:ascii="Arial Black" w:hAnsi="Arial Black" w:cs="Arial"/>
      <w:bCs/>
      <w:lang w:val="en-GB" w:eastAsia="sl-SI"/>
    </w:rPr>
  </w:style>
  <w:style w:type="paragraph" w:styleId="TOCNaslov">
    <w:name w:val="TOC Heading"/>
    <w:basedOn w:val="Naslov10"/>
    <w:next w:val="Normal"/>
    <w:uiPriority w:val="39"/>
    <w:unhideWhenUsed/>
    <w:rsid w:val="00D7399D"/>
    <w:pPr>
      <w:spacing w:after="360" w:line="276" w:lineRule="auto"/>
      <w:outlineLvl w:val="9"/>
    </w:pPr>
    <w:rPr>
      <w:rFonts w:ascii="Arial Bold" w:hAnsi="Arial Bold" w:cs="Times New Roman"/>
      <w:caps/>
      <w:sz w:val="24"/>
    </w:rPr>
  </w:style>
  <w:style w:type="paragraph" w:styleId="Sadraj1">
    <w:name w:val="toc 1"/>
    <w:basedOn w:val="Normal"/>
    <w:next w:val="Normal"/>
    <w:uiPriority w:val="39"/>
    <w:unhideWhenUsed/>
    <w:rsid w:val="00D7399D"/>
    <w:pPr>
      <w:spacing w:after="100" w:line="240" w:lineRule="auto"/>
    </w:pPr>
  </w:style>
  <w:style w:type="paragraph" w:styleId="Sadraj2">
    <w:name w:val="toc 2"/>
    <w:basedOn w:val="Sadraj1"/>
    <w:next w:val="Normal"/>
    <w:uiPriority w:val="39"/>
    <w:unhideWhenUsed/>
    <w:rsid w:val="00D7399D"/>
    <w:pPr>
      <w:ind w:left="220"/>
    </w:pPr>
  </w:style>
  <w:style w:type="paragraph" w:styleId="Sadraj3">
    <w:name w:val="toc 3"/>
    <w:basedOn w:val="Sadraj1"/>
    <w:next w:val="Normal"/>
    <w:uiPriority w:val="39"/>
    <w:unhideWhenUsed/>
    <w:rsid w:val="00D7399D"/>
    <w:pPr>
      <w:ind w:left="440"/>
    </w:pPr>
  </w:style>
  <w:style w:type="character" w:styleId="Hiperveza">
    <w:name w:val="Hyperlink"/>
    <w:uiPriority w:val="99"/>
    <w:unhideWhenUsed/>
    <w:rsid w:val="00D7399D"/>
    <w:rPr>
      <w:color w:val="0000FF"/>
      <w:u w:val="single"/>
    </w:rPr>
  </w:style>
  <w:style w:type="paragraph" w:styleId="Bezproreda">
    <w:name w:val="No Spacing"/>
    <w:link w:val="BezproredaChar"/>
    <w:uiPriority w:val="1"/>
    <w:rsid w:val="00D7399D"/>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D7399D"/>
    <w:rPr>
      <w:rFonts w:ascii="Calibri" w:eastAsia="Times New Roman" w:hAnsi="Calibri" w:cs="Times New Roman"/>
      <w:lang w:val="en-US"/>
    </w:rPr>
  </w:style>
  <w:style w:type="character" w:customStyle="1" w:styleId="TD-TitlePageTenderDossierChar">
    <w:name w:val="TD-Title Page Tender Dossier Char"/>
    <w:link w:val="TD-TitlePageTenderDossier"/>
    <w:rsid w:val="00D7399D"/>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qFormat/>
    <w:rsid w:val="00D7399D"/>
    <w:pPr>
      <w:spacing w:line="240" w:lineRule="auto"/>
      <w:jc w:val="center"/>
    </w:pPr>
    <w:rPr>
      <w:b/>
    </w:rPr>
  </w:style>
  <w:style w:type="character" w:customStyle="1" w:styleId="TD-BodyTextBoldCenterChar">
    <w:name w:val="TD-Body Text Bold Center Char"/>
    <w:link w:val="TD-BodyTextBoldCenter"/>
    <w:rsid w:val="00D7399D"/>
    <w:rPr>
      <w:rFonts w:ascii="Calibri" w:eastAsia="Times New Roman" w:hAnsi="Calibri" w:cs="Times New Roman"/>
      <w:b/>
    </w:rPr>
  </w:style>
  <w:style w:type="paragraph" w:customStyle="1" w:styleId="TDTitlePageVolumeNoName">
    <w:name w:val="TD Title Page Volume No/Name"/>
    <w:basedOn w:val="Normal"/>
    <w:rsid w:val="00D7399D"/>
    <w:pPr>
      <w:jc w:val="center"/>
    </w:pPr>
    <w:rPr>
      <w:b/>
      <w:caps/>
      <w:sz w:val="40"/>
      <w:szCs w:val="40"/>
    </w:rPr>
  </w:style>
  <w:style w:type="table" w:styleId="Reetkatablice">
    <w:name w:val="Table Grid"/>
    <w:basedOn w:val="Obinatablica"/>
    <w:uiPriority w:val="59"/>
    <w:rsid w:val="00D7399D"/>
    <w:pPr>
      <w:spacing w:before="120" w:after="0" w:line="240" w:lineRule="exact"/>
      <w:jc w:val="center"/>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D7399D"/>
  </w:style>
  <w:style w:type="paragraph" w:styleId="Tekstbalonia">
    <w:name w:val="Balloon Text"/>
    <w:basedOn w:val="Normal"/>
    <w:link w:val="TekstbaloniaChar"/>
    <w:rsid w:val="00D7399D"/>
    <w:pPr>
      <w:spacing w:after="0" w:line="240" w:lineRule="auto"/>
    </w:pPr>
    <w:rPr>
      <w:rFonts w:ascii="Tahoma" w:hAnsi="Tahoma" w:cs="Tahoma"/>
      <w:sz w:val="16"/>
      <w:szCs w:val="16"/>
      <w:lang w:val="sl-SI" w:eastAsia="sl-SI"/>
    </w:rPr>
  </w:style>
  <w:style w:type="character" w:customStyle="1" w:styleId="TekstbaloniaChar">
    <w:name w:val="Tekst balončića Char"/>
    <w:basedOn w:val="Zadanifontodlomka"/>
    <w:link w:val="Tekstbalonia"/>
    <w:rsid w:val="00D7399D"/>
    <w:rPr>
      <w:rFonts w:ascii="Tahoma" w:eastAsia="Times New Roman" w:hAnsi="Tahoma" w:cs="Tahoma"/>
      <w:sz w:val="16"/>
      <w:szCs w:val="16"/>
      <w:lang w:val="sl-SI" w:eastAsia="sl-SI"/>
    </w:rPr>
  </w:style>
  <w:style w:type="paragraph" w:customStyle="1" w:styleId="4">
    <w:name w:val="4"/>
    <w:basedOn w:val="Normal"/>
    <w:uiPriority w:val="99"/>
    <w:rsid w:val="00D7399D"/>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D7399D"/>
    <w:pPr>
      <w:spacing w:before="240" w:after="120" w:line="300" w:lineRule="exact"/>
      <w:ind w:left="1080" w:hanging="1080"/>
    </w:pPr>
    <w:rPr>
      <w:rFonts w:ascii="Times New Roman" w:hAnsi="Times New Roman"/>
      <w:b/>
      <w:color w:val="FF00FF"/>
      <w:sz w:val="24"/>
      <w:szCs w:val="20"/>
    </w:rPr>
  </w:style>
  <w:style w:type="paragraph" w:styleId="Tijeloteksta2">
    <w:name w:val="Body Text 2"/>
    <w:aliases w:val="Body indent 3"/>
    <w:basedOn w:val="Normal"/>
    <w:link w:val="Tijeloteksta2Char"/>
    <w:uiPriority w:val="99"/>
    <w:unhideWhenUsed/>
    <w:rsid w:val="00D7399D"/>
    <w:pPr>
      <w:spacing w:before="120" w:after="120" w:line="480" w:lineRule="auto"/>
      <w:jc w:val="center"/>
    </w:pPr>
  </w:style>
  <w:style w:type="character" w:customStyle="1" w:styleId="Tijeloteksta2Char">
    <w:name w:val="Tijelo teksta 2 Char"/>
    <w:aliases w:val="Body indent 3 Char"/>
    <w:basedOn w:val="Zadanifontodlomka"/>
    <w:link w:val="Tijeloteksta2"/>
    <w:uiPriority w:val="99"/>
    <w:rsid w:val="00D7399D"/>
    <w:rPr>
      <w:rFonts w:ascii="Calibri" w:eastAsia="Times New Roman" w:hAnsi="Calibri" w:cs="Times New Roman"/>
    </w:rPr>
  </w:style>
  <w:style w:type="paragraph" w:customStyle="1" w:styleId="BodyTextBoldCenter">
    <w:name w:val="Body Text Bold Center"/>
    <w:basedOn w:val="Normal"/>
    <w:rsid w:val="00D7399D"/>
    <w:pPr>
      <w:jc w:val="center"/>
    </w:pPr>
    <w:rPr>
      <w:b/>
    </w:rPr>
  </w:style>
  <w:style w:type="paragraph" w:styleId="Uvuenotijeloteksta">
    <w:name w:val="Body Text Indent"/>
    <w:basedOn w:val="Normal"/>
    <w:link w:val="UvuenotijelotekstaChar"/>
    <w:unhideWhenUsed/>
    <w:rsid w:val="00D7399D"/>
    <w:pPr>
      <w:spacing w:before="120" w:after="120" w:line="240" w:lineRule="exact"/>
      <w:ind w:left="283"/>
      <w:jc w:val="center"/>
    </w:pPr>
  </w:style>
  <w:style w:type="character" w:customStyle="1" w:styleId="UvuenotijelotekstaChar">
    <w:name w:val="Uvučeno tijelo teksta Char"/>
    <w:basedOn w:val="Zadanifontodlomka"/>
    <w:link w:val="Uvuenotijeloteksta"/>
    <w:rsid w:val="00D7399D"/>
    <w:rPr>
      <w:rFonts w:ascii="Calibri" w:eastAsia="Times New Roman" w:hAnsi="Calibri" w:cs="Times New Roman"/>
    </w:rPr>
  </w:style>
  <w:style w:type="paragraph" w:customStyle="1" w:styleId="BodyTextCenter">
    <w:name w:val="Body Text_Center"/>
    <w:basedOn w:val="Normal"/>
    <w:qFormat/>
    <w:rsid w:val="00D7399D"/>
    <w:pPr>
      <w:jc w:val="center"/>
    </w:pPr>
    <w:rPr>
      <w:rFonts w:eastAsia="Arial Unicode MS"/>
    </w:rPr>
  </w:style>
  <w:style w:type="character" w:styleId="Referencakomentara">
    <w:name w:val="annotation reference"/>
    <w:semiHidden/>
    <w:unhideWhenUsed/>
    <w:rsid w:val="00D7399D"/>
    <w:rPr>
      <w:sz w:val="16"/>
      <w:szCs w:val="16"/>
    </w:rPr>
  </w:style>
  <w:style w:type="paragraph" w:styleId="Tekstkomentara">
    <w:name w:val="annotation text"/>
    <w:basedOn w:val="Normal"/>
    <w:link w:val="TekstkomentaraChar"/>
    <w:semiHidden/>
    <w:unhideWhenUsed/>
    <w:rsid w:val="00D7399D"/>
    <w:pPr>
      <w:spacing w:before="120" w:after="0" w:line="240" w:lineRule="auto"/>
      <w:jc w:val="center"/>
    </w:pPr>
    <w:rPr>
      <w:sz w:val="20"/>
      <w:szCs w:val="20"/>
    </w:rPr>
  </w:style>
  <w:style w:type="character" w:customStyle="1" w:styleId="TekstkomentaraChar">
    <w:name w:val="Tekst komentara Char"/>
    <w:basedOn w:val="Zadanifontodlomka"/>
    <w:link w:val="Tekstkomentara"/>
    <w:semiHidden/>
    <w:rsid w:val="00D7399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semiHidden/>
    <w:unhideWhenUsed/>
    <w:rsid w:val="00D7399D"/>
    <w:rPr>
      <w:b/>
      <w:bCs/>
    </w:rPr>
  </w:style>
  <w:style w:type="character" w:customStyle="1" w:styleId="PredmetkomentaraChar">
    <w:name w:val="Predmet komentara Char"/>
    <w:basedOn w:val="TekstkomentaraChar"/>
    <w:link w:val="Predmetkomentara"/>
    <w:semiHidden/>
    <w:rsid w:val="00D7399D"/>
    <w:rPr>
      <w:rFonts w:ascii="Calibri" w:eastAsia="Times New Roman" w:hAnsi="Calibri" w:cs="Times New Roman"/>
      <w:b/>
      <w:bCs/>
      <w:sz w:val="20"/>
      <w:szCs w:val="20"/>
    </w:rPr>
  </w:style>
  <w:style w:type="character" w:styleId="SlijeenaHiperveza">
    <w:name w:val="FollowedHyperlink"/>
    <w:uiPriority w:val="99"/>
    <w:unhideWhenUsed/>
    <w:rsid w:val="00D7399D"/>
    <w:rPr>
      <w:color w:val="800080"/>
      <w:u w:val="single"/>
    </w:rPr>
  </w:style>
  <w:style w:type="paragraph" w:customStyle="1" w:styleId="2">
    <w:name w:val="2"/>
    <w:basedOn w:val="Normal"/>
    <w:uiPriority w:val="99"/>
    <w:rsid w:val="00D7399D"/>
    <w:pPr>
      <w:spacing w:before="240" w:after="120" w:line="300" w:lineRule="exact"/>
      <w:ind w:left="1080" w:hanging="1080"/>
    </w:pPr>
    <w:rPr>
      <w:rFonts w:ascii="Times New Roman" w:hAnsi="Times New Roman"/>
      <w:b/>
      <w:color w:val="FF0000"/>
      <w:sz w:val="24"/>
      <w:szCs w:val="20"/>
    </w:rPr>
  </w:style>
  <w:style w:type="paragraph" w:styleId="Indeks1">
    <w:name w:val="index 1"/>
    <w:basedOn w:val="Normal"/>
    <w:next w:val="Normal"/>
    <w:autoRedefine/>
    <w:uiPriority w:val="99"/>
    <w:semiHidden/>
    <w:rsid w:val="00D7399D"/>
    <w:pPr>
      <w:overflowPunct w:val="0"/>
      <w:autoSpaceDE w:val="0"/>
      <w:autoSpaceDN w:val="0"/>
      <w:adjustRightInd w:val="0"/>
      <w:spacing w:after="0" w:line="240" w:lineRule="auto"/>
      <w:ind w:left="220" w:hanging="220"/>
      <w:textAlignment w:val="baseline"/>
    </w:pPr>
    <w:rPr>
      <w:rFonts w:ascii="Arial" w:hAnsi="Arial"/>
      <w:sz w:val="20"/>
      <w:szCs w:val="20"/>
    </w:rPr>
  </w:style>
  <w:style w:type="paragraph" w:styleId="Indeks2">
    <w:name w:val="index 2"/>
    <w:basedOn w:val="Normal"/>
    <w:next w:val="Normal"/>
    <w:autoRedefine/>
    <w:uiPriority w:val="99"/>
    <w:semiHidden/>
    <w:rsid w:val="00D7399D"/>
    <w:pPr>
      <w:overflowPunct w:val="0"/>
      <w:autoSpaceDE w:val="0"/>
      <w:autoSpaceDN w:val="0"/>
      <w:adjustRightInd w:val="0"/>
      <w:spacing w:after="0" w:line="240" w:lineRule="auto"/>
      <w:ind w:left="440" w:hanging="220"/>
      <w:textAlignment w:val="baseline"/>
    </w:pPr>
    <w:rPr>
      <w:rFonts w:ascii="Arial" w:hAnsi="Arial"/>
      <w:sz w:val="20"/>
      <w:szCs w:val="20"/>
    </w:rPr>
  </w:style>
  <w:style w:type="character" w:styleId="Tekstrezerviranogmjesta">
    <w:name w:val="Placeholder Text"/>
    <w:uiPriority w:val="99"/>
    <w:semiHidden/>
    <w:rsid w:val="00D7399D"/>
    <w:rPr>
      <w:color w:val="808080"/>
    </w:rPr>
  </w:style>
  <w:style w:type="character" w:styleId="Naglaeno">
    <w:name w:val="Strong"/>
    <w:uiPriority w:val="22"/>
    <w:qFormat/>
    <w:rsid w:val="00D7399D"/>
    <w:rPr>
      <w:b/>
    </w:rPr>
  </w:style>
  <w:style w:type="paragraph" w:customStyle="1" w:styleId="TDHeadertext">
    <w:name w:val="TD Header text"/>
    <w:basedOn w:val="Normal"/>
    <w:rsid w:val="00D7399D"/>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D7399D"/>
    <w:pPr>
      <w:overflowPunct w:val="0"/>
      <w:autoSpaceDE w:val="0"/>
      <w:autoSpaceDN w:val="0"/>
      <w:adjustRightInd w:val="0"/>
      <w:spacing w:after="0" w:line="240" w:lineRule="auto"/>
      <w:ind w:left="660" w:hanging="220"/>
      <w:textAlignment w:val="baseline"/>
    </w:pPr>
    <w:rPr>
      <w:rFonts w:ascii="Arial" w:hAnsi="Arial"/>
      <w:sz w:val="20"/>
      <w:szCs w:val="20"/>
    </w:rPr>
  </w:style>
  <w:style w:type="paragraph" w:styleId="Indeks4">
    <w:name w:val="index 4"/>
    <w:basedOn w:val="Normal"/>
    <w:next w:val="Normal"/>
    <w:autoRedefine/>
    <w:uiPriority w:val="99"/>
    <w:semiHidden/>
    <w:rsid w:val="00D7399D"/>
    <w:pPr>
      <w:overflowPunct w:val="0"/>
      <w:autoSpaceDE w:val="0"/>
      <w:autoSpaceDN w:val="0"/>
      <w:adjustRightInd w:val="0"/>
      <w:spacing w:after="0" w:line="240" w:lineRule="auto"/>
      <w:ind w:left="880" w:hanging="220"/>
      <w:textAlignment w:val="baseline"/>
    </w:pPr>
    <w:rPr>
      <w:rFonts w:ascii="Arial" w:hAnsi="Arial"/>
      <w:sz w:val="20"/>
      <w:szCs w:val="20"/>
    </w:rPr>
  </w:style>
  <w:style w:type="paragraph" w:styleId="Indeks5">
    <w:name w:val="index 5"/>
    <w:basedOn w:val="Normal"/>
    <w:next w:val="Normal"/>
    <w:autoRedefine/>
    <w:uiPriority w:val="99"/>
    <w:semiHidden/>
    <w:rsid w:val="00D7399D"/>
    <w:pPr>
      <w:overflowPunct w:val="0"/>
      <w:autoSpaceDE w:val="0"/>
      <w:autoSpaceDN w:val="0"/>
      <w:adjustRightInd w:val="0"/>
      <w:spacing w:after="0" w:line="240" w:lineRule="auto"/>
      <w:ind w:left="1100" w:hanging="220"/>
      <w:textAlignment w:val="baseline"/>
    </w:pPr>
    <w:rPr>
      <w:rFonts w:ascii="Arial" w:hAnsi="Arial"/>
      <w:sz w:val="20"/>
      <w:szCs w:val="20"/>
    </w:rPr>
  </w:style>
  <w:style w:type="paragraph" w:styleId="Indeks6">
    <w:name w:val="index 6"/>
    <w:basedOn w:val="Normal"/>
    <w:next w:val="Normal"/>
    <w:autoRedefine/>
    <w:uiPriority w:val="99"/>
    <w:semiHidden/>
    <w:rsid w:val="00D7399D"/>
    <w:pPr>
      <w:overflowPunct w:val="0"/>
      <w:autoSpaceDE w:val="0"/>
      <w:autoSpaceDN w:val="0"/>
      <w:adjustRightInd w:val="0"/>
      <w:spacing w:after="0" w:line="240" w:lineRule="auto"/>
      <w:ind w:left="1320" w:hanging="220"/>
      <w:textAlignment w:val="baseline"/>
    </w:pPr>
    <w:rPr>
      <w:rFonts w:ascii="Arial" w:hAnsi="Arial"/>
      <w:sz w:val="20"/>
      <w:szCs w:val="20"/>
    </w:rPr>
  </w:style>
  <w:style w:type="paragraph" w:customStyle="1" w:styleId="TD-VolumeTitle">
    <w:name w:val="TD-Volume Title"/>
    <w:rsid w:val="00D7399D"/>
    <w:pPr>
      <w:spacing w:before="960" w:after="1800" w:line="240" w:lineRule="auto"/>
      <w:jc w:val="center"/>
    </w:pPr>
    <w:rPr>
      <w:rFonts w:ascii="Calibri" w:eastAsia="Times New Roman" w:hAnsi="Calibri" w:cs="Times New Roman"/>
      <w:b/>
      <w:caps/>
      <w:sz w:val="40"/>
      <w:szCs w:val="40"/>
      <w:lang w:val="en-US"/>
    </w:rPr>
  </w:style>
  <w:style w:type="paragraph" w:styleId="Sadraj4">
    <w:name w:val="toc 4"/>
    <w:basedOn w:val="Normal"/>
    <w:next w:val="Normal"/>
    <w:autoRedefine/>
    <w:uiPriority w:val="39"/>
    <w:unhideWhenUsed/>
    <w:rsid w:val="00D7399D"/>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D7399D"/>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D7399D"/>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D7399D"/>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D7399D"/>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D7399D"/>
    <w:pPr>
      <w:spacing w:before="120" w:after="0" w:line="240" w:lineRule="exact"/>
      <w:ind w:left="1760"/>
      <w:jc w:val="center"/>
    </w:pPr>
    <w:rPr>
      <w:sz w:val="18"/>
      <w:szCs w:val="18"/>
    </w:rPr>
  </w:style>
  <w:style w:type="numbering" w:customStyle="1" w:styleId="TD-ITTHeadings">
    <w:name w:val="TD-ITT Headings"/>
    <w:uiPriority w:val="99"/>
    <w:rsid w:val="00D7399D"/>
    <w:pPr>
      <w:numPr>
        <w:numId w:val="2"/>
      </w:numPr>
    </w:pPr>
  </w:style>
  <w:style w:type="paragraph" w:styleId="Indeks7">
    <w:name w:val="index 7"/>
    <w:basedOn w:val="Normal"/>
    <w:next w:val="Normal"/>
    <w:autoRedefine/>
    <w:uiPriority w:val="99"/>
    <w:semiHidden/>
    <w:rsid w:val="00D7399D"/>
    <w:pPr>
      <w:overflowPunct w:val="0"/>
      <w:autoSpaceDE w:val="0"/>
      <w:autoSpaceDN w:val="0"/>
      <w:adjustRightInd w:val="0"/>
      <w:spacing w:after="0" w:line="240" w:lineRule="auto"/>
      <w:ind w:left="1540" w:hanging="220"/>
      <w:textAlignment w:val="baseline"/>
    </w:pPr>
    <w:rPr>
      <w:rFonts w:ascii="Arial" w:hAnsi="Arial"/>
      <w:sz w:val="20"/>
      <w:szCs w:val="20"/>
    </w:rPr>
  </w:style>
  <w:style w:type="paragraph" w:customStyle="1" w:styleId="TableText">
    <w:name w:val="TableText"/>
    <w:basedOn w:val="Normal"/>
    <w:rsid w:val="00D7399D"/>
    <w:pPr>
      <w:spacing w:before="60" w:after="60"/>
    </w:pPr>
    <w:rPr>
      <w:rFonts w:ascii="Arial" w:hAnsi="Arial"/>
      <w:color w:val="000000"/>
      <w:sz w:val="19"/>
      <w:szCs w:val="20"/>
    </w:rPr>
  </w:style>
  <w:style w:type="paragraph" w:styleId="Brojevi4">
    <w:name w:val="List Number 4"/>
    <w:basedOn w:val="Normal"/>
    <w:semiHidden/>
    <w:rsid w:val="00D7399D"/>
    <w:pPr>
      <w:numPr>
        <w:numId w:val="3"/>
      </w:numPr>
      <w:spacing w:after="0" w:line="240" w:lineRule="auto"/>
    </w:pPr>
    <w:rPr>
      <w:rFonts w:ascii="Times New Roman" w:hAnsi="Times New Roman"/>
      <w:sz w:val="24"/>
      <w:szCs w:val="24"/>
      <w:lang w:val="en-GB"/>
    </w:rPr>
  </w:style>
  <w:style w:type="paragraph" w:styleId="Indeks8">
    <w:name w:val="index 8"/>
    <w:basedOn w:val="Normal"/>
    <w:next w:val="Normal"/>
    <w:autoRedefine/>
    <w:uiPriority w:val="99"/>
    <w:semiHidden/>
    <w:rsid w:val="00D7399D"/>
    <w:pPr>
      <w:overflowPunct w:val="0"/>
      <w:autoSpaceDE w:val="0"/>
      <w:autoSpaceDN w:val="0"/>
      <w:adjustRightInd w:val="0"/>
      <w:spacing w:after="0" w:line="240" w:lineRule="auto"/>
      <w:ind w:left="1760" w:hanging="220"/>
      <w:textAlignment w:val="baseline"/>
    </w:pPr>
    <w:rPr>
      <w:rFonts w:ascii="Arial" w:hAnsi="Arial"/>
      <w:sz w:val="20"/>
      <w:szCs w:val="20"/>
    </w:rPr>
  </w:style>
  <w:style w:type="paragraph" w:styleId="Indeks9">
    <w:name w:val="index 9"/>
    <w:basedOn w:val="Normal"/>
    <w:next w:val="Normal"/>
    <w:autoRedefine/>
    <w:uiPriority w:val="99"/>
    <w:semiHidden/>
    <w:rsid w:val="00D7399D"/>
    <w:pPr>
      <w:overflowPunct w:val="0"/>
      <w:autoSpaceDE w:val="0"/>
      <w:autoSpaceDN w:val="0"/>
      <w:adjustRightInd w:val="0"/>
      <w:spacing w:after="0" w:line="240" w:lineRule="auto"/>
      <w:ind w:left="1980" w:hanging="220"/>
      <w:textAlignment w:val="baseline"/>
    </w:pPr>
    <w:rPr>
      <w:rFonts w:ascii="Arial" w:hAnsi="Arial"/>
      <w:sz w:val="20"/>
      <w:szCs w:val="20"/>
    </w:rPr>
  </w:style>
  <w:style w:type="paragraph" w:styleId="Naslovindeksa">
    <w:name w:val="index heading"/>
    <w:basedOn w:val="Normal"/>
    <w:next w:val="Indeks1"/>
    <w:uiPriority w:val="99"/>
    <w:semiHidden/>
    <w:rsid w:val="00D7399D"/>
    <w:pPr>
      <w:overflowPunct w:val="0"/>
      <w:autoSpaceDE w:val="0"/>
      <w:autoSpaceDN w:val="0"/>
      <w:adjustRightInd w:val="0"/>
      <w:spacing w:after="0" w:line="240" w:lineRule="auto"/>
      <w:textAlignment w:val="baseline"/>
    </w:pPr>
    <w:rPr>
      <w:rFonts w:ascii="Arial" w:hAnsi="Arial"/>
      <w:sz w:val="20"/>
      <w:szCs w:val="20"/>
    </w:rPr>
  </w:style>
  <w:style w:type="table" w:customStyle="1" w:styleId="Style1">
    <w:name w:val="Style1"/>
    <w:basedOn w:val="Obinatablica"/>
    <w:uiPriority w:val="99"/>
    <w:qFormat/>
    <w:rsid w:val="00D7399D"/>
    <w:pPr>
      <w:spacing w:after="0" w:line="240" w:lineRule="auto"/>
    </w:pPr>
    <w:rPr>
      <w:rFonts w:ascii="Calibri" w:eastAsia="Times New Roman" w:hAnsi="Calibri" w:cs="Times New Roman"/>
      <w:sz w:val="20"/>
      <w:szCs w:val="20"/>
      <w:lang w:eastAsia="hr-HR"/>
    </w:rPr>
    <w:tblPr/>
    <w:tcPr>
      <w:vAlign w:val="center"/>
    </w:tcPr>
  </w:style>
  <w:style w:type="paragraph" w:customStyle="1" w:styleId="3">
    <w:name w:val="3"/>
    <w:basedOn w:val="Normal"/>
    <w:uiPriority w:val="99"/>
    <w:rsid w:val="00D7399D"/>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Naslov10"/>
    <w:autoRedefine/>
    <w:uiPriority w:val="99"/>
    <w:rsid w:val="00D7399D"/>
    <w:pPr>
      <w:keepNext w:val="0"/>
      <w:keepLines w:val="0"/>
      <w:tabs>
        <w:tab w:val="left" w:pos="360"/>
      </w:tabs>
      <w:jc w:val="center"/>
    </w:pPr>
    <w:rPr>
      <w:rFonts w:ascii="Times New Roman Bold" w:hAnsi="Times New Roman Bold" w:cs="Times New Roman"/>
      <w:bCs w:val="0"/>
      <w:sz w:val="40"/>
      <w:szCs w:val="40"/>
    </w:rPr>
  </w:style>
  <w:style w:type="paragraph" w:customStyle="1" w:styleId="BodyTableleft">
    <w:name w:val="Body Table left"/>
    <w:basedOn w:val="Normal"/>
    <w:rsid w:val="00D7399D"/>
    <w:pPr>
      <w:spacing w:before="60" w:after="60"/>
      <w:ind w:left="170"/>
    </w:pPr>
    <w:rPr>
      <w:rFonts w:cs="Arial"/>
      <w:color w:val="000000"/>
      <w:sz w:val="20"/>
      <w:szCs w:val="18"/>
    </w:rPr>
  </w:style>
  <w:style w:type="paragraph" w:customStyle="1" w:styleId="BodyTablecenter">
    <w:name w:val="Body Table center"/>
    <w:basedOn w:val="BodyTableleft"/>
    <w:rsid w:val="00D7399D"/>
    <w:pPr>
      <w:jc w:val="center"/>
    </w:pPr>
    <w:rPr>
      <w:rFonts w:cs="Times New Roman"/>
      <w:szCs w:val="20"/>
    </w:rPr>
  </w:style>
  <w:style w:type="paragraph" w:customStyle="1" w:styleId="BodyTextNumbered1">
    <w:name w:val="Body Text Numbered 1"/>
    <w:basedOn w:val="Normal"/>
    <w:rsid w:val="00D7399D"/>
    <w:pPr>
      <w:numPr>
        <w:numId w:val="4"/>
      </w:numPr>
      <w:spacing w:after="0"/>
    </w:pPr>
    <w:rPr>
      <w:color w:val="000000"/>
    </w:rPr>
  </w:style>
  <w:style w:type="paragraph" w:styleId="Brojevi">
    <w:name w:val="List Number"/>
    <w:basedOn w:val="Normal"/>
    <w:uiPriority w:val="99"/>
    <w:unhideWhenUsed/>
    <w:rsid w:val="00D7399D"/>
    <w:pPr>
      <w:numPr>
        <w:numId w:val="5"/>
      </w:numPr>
      <w:contextualSpacing/>
    </w:pPr>
  </w:style>
  <w:style w:type="paragraph" w:customStyle="1" w:styleId="95table">
    <w:name w:val="9.5 table"/>
    <w:basedOn w:val="Normal"/>
    <w:semiHidden/>
    <w:rsid w:val="00D7399D"/>
    <w:pPr>
      <w:framePr w:w="7796" w:hSpace="181" w:wrap="around" w:vAnchor="page" w:hAnchor="page" w:x="869" w:y="9442"/>
      <w:spacing w:before="40" w:after="0" w:line="240" w:lineRule="auto"/>
    </w:pPr>
    <w:rPr>
      <w:rFonts w:ascii="Arial" w:hAnsi="Arial"/>
      <w:sz w:val="19"/>
      <w:szCs w:val="19"/>
      <w:lang w:val="en-GB"/>
    </w:rPr>
  </w:style>
  <w:style w:type="paragraph" w:styleId="Opisslike">
    <w:name w:val="caption"/>
    <w:basedOn w:val="Normal"/>
    <w:next w:val="Normal"/>
    <w:uiPriority w:val="99"/>
    <w:unhideWhenUsed/>
    <w:qFormat/>
    <w:rsid w:val="00D7399D"/>
    <w:pPr>
      <w:spacing w:line="240" w:lineRule="auto"/>
    </w:pPr>
    <w:rPr>
      <w:b/>
      <w:bCs/>
      <w:color w:val="4F81BD"/>
      <w:sz w:val="18"/>
      <w:szCs w:val="18"/>
    </w:rPr>
  </w:style>
  <w:style w:type="table" w:customStyle="1" w:styleId="NoGrids">
    <w:name w:val="No Grids"/>
    <w:basedOn w:val="Obinatablica"/>
    <w:rsid w:val="00D7399D"/>
    <w:pPr>
      <w:spacing w:before="60" w:after="60" w:line="240" w:lineRule="auto"/>
    </w:pPr>
    <w:rPr>
      <w:rFonts w:ascii="Calibri" w:eastAsia="Times New Roman" w:hAnsi="Calibri" w:cs="Times New Roman"/>
      <w:sz w:val="20"/>
      <w:szCs w:val="20"/>
      <w:lang w:eastAsia="hr-HR"/>
    </w:rPr>
    <w:tblPr/>
  </w:style>
  <w:style w:type="paragraph" w:customStyle="1" w:styleId="tab1">
    <w:name w:val="tab1"/>
    <w:basedOn w:val="Normal"/>
    <w:uiPriority w:val="99"/>
    <w:rsid w:val="00D7399D"/>
    <w:pPr>
      <w:tabs>
        <w:tab w:val="left" w:pos="284"/>
        <w:tab w:val="left" w:leader="dot" w:pos="4536"/>
      </w:tabs>
      <w:spacing w:after="0" w:line="240" w:lineRule="auto"/>
    </w:pPr>
    <w:rPr>
      <w:rFonts w:ascii="CRO_Swiss" w:hAnsi="CRO_Swiss"/>
      <w:sz w:val="20"/>
      <w:szCs w:val="20"/>
      <w:lang w:val="en-GB"/>
    </w:rPr>
  </w:style>
  <w:style w:type="paragraph" w:customStyle="1" w:styleId="heading-n">
    <w:name w:val="heading-n"/>
    <w:basedOn w:val="Normal"/>
    <w:uiPriority w:val="99"/>
    <w:rsid w:val="00D7399D"/>
    <w:pPr>
      <w:spacing w:after="0" w:line="300" w:lineRule="auto"/>
    </w:pPr>
    <w:rPr>
      <w:rFonts w:ascii="Arial" w:hAnsi="Arial"/>
      <w:b/>
      <w:sz w:val="24"/>
      <w:szCs w:val="20"/>
    </w:rPr>
  </w:style>
  <w:style w:type="paragraph" w:customStyle="1" w:styleId="BodyTextBold">
    <w:name w:val="Body Text Bold"/>
    <w:basedOn w:val="Normal"/>
    <w:link w:val="BodyTextBoldChar"/>
    <w:rsid w:val="00D7399D"/>
    <w:rPr>
      <w:rFonts w:cstheme="minorBidi"/>
      <w:b/>
      <w:lang w:val="en-GB"/>
    </w:rPr>
  </w:style>
  <w:style w:type="paragraph" w:customStyle="1" w:styleId="BodyTableright">
    <w:name w:val="Body Table right"/>
    <w:basedOn w:val="BodyTableleft"/>
    <w:rsid w:val="00D7399D"/>
    <w:pPr>
      <w:keepNext/>
      <w:spacing w:before="40" w:after="40"/>
      <w:ind w:right="170"/>
      <w:jc w:val="right"/>
    </w:pPr>
  </w:style>
  <w:style w:type="paragraph" w:styleId="StandardWeb">
    <w:name w:val="Normal (Web)"/>
    <w:basedOn w:val="Normal"/>
    <w:uiPriority w:val="99"/>
    <w:unhideWhenUsed/>
    <w:rsid w:val="00D7399D"/>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D7399D"/>
    <w:pPr>
      <w:tabs>
        <w:tab w:val="left" w:pos="284"/>
        <w:tab w:val="left" w:pos="4253"/>
      </w:tabs>
      <w:spacing w:after="0" w:line="240" w:lineRule="auto"/>
      <w:ind w:left="284" w:hanging="284"/>
    </w:pPr>
    <w:rPr>
      <w:rFonts w:ascii="CRO_Swiss" w:hAnsi="CRO_Swiss"/>
      <w:sz w:val="24"/>
      <w:szCs w:val="20"/>
    </w:rPr>
  </w:style>
  <w:style w:type="numbering" w:styleId="1ai">
    <w:name w:val="Outline List 1"/>
    <w:basedOn w:val="Bezpopisa"/>
    <w:semiHidden/>
    <w:rsid w:val="00D7399D"/>
    <w:pPr>
      <w:numPr>
        <w:numId w:val="6"/>
      </w:numPr>
    </w:pPr>
  </w:style>
  <w:style w:type="paragraph" w:styleId="Grafikeoznake2">
    <w:name w:val="List Bullet 2"/>
    <w:basedOn w:val="Normal"/>
    <w:unhideWhenUsed/>
    <w:rsid w:val="00D7399D"/>
    <w:pPr>
      <w:numPr>
        <w:numId w:val="7"/>
      </w:numPr>
      <w:contextualSpacing/>
    </w:pPr>
  </w:style>
  <w:style w:type="paragraph" w:customStyle="1" w:styleId="Subtitle1">
    <w:name w:val="Subtitle1"/>
    <w:basedOn w:val="Normal"/>
    <w:uiPriority w:val="99"/>
    <w:rsid w:val="00D7399D"/>
    <w:pPr>
      <w:spacing w:before="120" w:after="120" w:line="240" w:lineRule="auto"/>
      <w:jc w:val="center"/>
      <w:outlineLvl w:val="0"/>
    </w:pPr>
    <w:rPr>
      <w:rFonts w:ascii="Arial" w:hAnsi="Arial"/>
      <w:b/>
      <w:sz w:val="20"/>
      <w:szCs w:val="20"/>
    </w:rPr>
  </w:style>
  <w:style w:type="character" w:customStyle="1" w:styleId="Style11pt">
    <w:name w:val="Style 11 pt"/>
    <w:uiPriority w:val="99"/>
    <w:rsid w:val="00D7399D"/>
    <w:rPr>
      <w:rFonts w:ascii="Arial" w:hAnsi="Arial" w:cs="Times New Roman"/>
      <w:sz w:val="20"/>
      <w:szCs w:val="20"/>
    </w:rPr>
  </w:style>
  <w:style w:type="paragraph" w:customStyle="1" w:styleId="StyleJustifiedLeft254cm">
    <w:name w:val="Style Justified Left:  254 cm"/>
    <w:basedOn w:val="Normal"/>
    <w:uiPriority w:val="99"/>
    <w:rsid w:val="00D7399D"/>
    <w:pPr>
      <w:tabs>
        <w:tab w:val="left" w:pos="851"/>
      </w:tabs>
      <w:spacing w:after="0" w:line="240" w:lineRule="auto"/>
      <w:ind w:left="1440"/>
    </w:pPr>
    <w:rPr>
      <w:rFonts w:ascii="Arial" w:hAnsi="Arial"/>
      <w:sz w:val="20"/>
      <w:szCs w:val="20"/>
    </w:rPr>
  </w:style>
  <w:style w:type="paragraph" w:customStyle="1" w:styleId="Numbered1">
    <w:name w:val="Numbered 1."/>
    <w:basedOn w:val="Normal"/>
    <w:semiHidden/>
    <w:rsid w:val="00D7399D"/>
    <w:pPr>
      <w:keepNext/>
      <w:numPr>
        <w:numId w:val="8"/>
      </w:numPr>
      <w:spacing w:after="120" w:line="240" w:lineRule="auto"/>
    </w:pPr>
    <w:rPr>
      <w:rFonts w:ascii="Arial" w:hAnsi="Arial"/>
      <w:sz w:val="20"/>
      <w:lang w:val="en-GB" w:eastAsia="en-GB"/>
    </w:rPr>
  </w:style>
  <w:style w:type="paragraph" w:customStyle="1" w:styleId="StyleStyleJustifiedLeft254cmLeft15cm">
    <w:name w:val="Style Style Justified Left:  254 cm + Left:  15 cm"/>
    <w:basedOn w:val="StyleJustifiedLeft254cm"/>
    <w:uiPriority w:val="99"/>
    <w:rsid w:val="00D7399D"/>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D7399D"/>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D7399D"/>
    <w:rPr>
      <w:rFonts w:cs="Times New Roman"/>
      <w:b/>
      <w:bCs/>
      <w:sz w:val="20"/>
      <w:szCs w:val="20"/>
    </w:rPr>
  </w:style>
  <w:style w:type="paragraph" w:customStyle="1" w:styleId="ListA">
    <w:name w:val="List A"/>
    <w:basedOn w:val="Normal"/>
    <w:next w:val="Normal"/>
    <w:link w:val="ListAChar"/>
    <w:rsid w:val="00D7399D"/>
    <w:pPr>
      <w:numPr>
        <w:numId w:val="9"/>
      </w:numPr>
      <w:spacing w:before="120" w:after="60" w:line="240" w:lineRule="auto"/>
    </w:pPr>
    <w:rPr>
      <w:rFonts w:ascii="Arial" w:hAnsi="Arial"/>
      <w:color w:val="000000"/>
      <w:szCs w:val="20"/>
      <w:lang w:val="en-GB" w:eastAsia="hr-HR"/>
    </w:rPr>
  </w:style>
  <w:style w:type="paragraph" w:customStyle="1" w:styleId="StyleLeft">
    <w:name w:val="Style Left"/>
    <w:basedOn w:val="Normal"/>
    <w:uiPriority w:val="99"/>
    <w:rsid w:val="00D7399D"/>
    <w:pPr>
      <w:spacing w:after="0" w:line="240" w:lineRule="auto"/>
    </w:pPr>
    <w:rPr>
      <w:rFonts w:ascii="Arial" w:hAnsi="Arial"/>
      <w:sz w:val="20"/>
      <w:szCs w:val="20"/>
    </w:rPr>
  </w:style>
  <w:style w:type="paragraph" w:customStyle="1" w:styleId="StyleLeft1">
    <w:name w:val="Style Left1"/>
    <w:basedOn w:val="Normal"/>
    <w:uiPriority w:val="99"/>
    <w:rsid w:val="00D7399D"/>
    <w:pPr>
      <w:spacing w:after="0" w:line="240" w:lineRule="auto"/>
    </w:pPr>
    <w:rPr>
      <w:rFonts w:ascii="Arial" w:hAnsi="Arial"/>
      <w:sz w:val="20"/>
      <w:szCs w:val="20"/>
    </w:rPr>
  </w:style>
  <w:style w:type="paragraph" w:customStyle="1" w:styleId="StyleJustified">
    <w:name w:val="Style Justified"/>
    <w:basedOn w:val="Normal"/>
    <w:uiPriority w:val="99"/>
    <w:rsid w:val="00D7399D"/>
    <w:pPr>
      <w:spacing w:after="0" w:line="240" w:lineRule="auto"/>
    </w:pPr>
    <w:rPr>
      <w:rFonts w:ascii="Arial" w:hAnsi="Arial"/>
      <w:sz w:val="20"/>
      <w:szCs w:val="20"/>
      <w:lang w:eastAsia="de-DE"/>
    </w:rPr>
  </w:style>
  <w:style w:type="character" w:customStyle="1" w:styleId="StyleBold1">
    <w:name w:val="Style Bold1"/>
    <w:uiPriority w:val="99"/>
    <w:rsid w:val="00D7399D"/>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D7399D"/>
    <w:pPr>
      <w:spacing w:after="0"/>
      <w:ind w:left="850" w:hanging="283"/>
    </w:pPr>
    <w:rPr>
      <w:bCs/>
      <w:sz w:val="20"/>
      <w:szCs w:val="20"/>
    </w:rPr>
  </w:style>
  <w:style w:type="paragraph" w:styleId="Revizija">
    <w:name w:val="Revision"/>
    <w:hidden/>
    <w:uiPriority w:val="99"/>
    <w:semiHidden/>
    <w:rsid w:val="00D7399D"/>
    <w:pPr>
      <w:spacing w:after="0" w:line="240" w:lineRule="auto"/>
    </w:pPr>
    <w:rPr>
      <w:rFonts w:ascii="Calibri" w:eastAsia="Times New Roman" w:hAnsi="Calibri" w:cs="Times New Roman"/>
      <w:lang w:val="en-US"/>
    </w:rPr>
  </w:style>
  <w:style w:type="paragraph" w:customStyle="1" w:styleId="BodyText21">
    <w:name w:val="Body Text 21"/>
    <w:basedOn w:val="Normal"/>
    <w:uiPriority w:val="99"/>
    <w:rsid w:val="00D7399D"/>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D7399D"/>
    <w:pPr>
      <w:spacing w:after="60"/>
    </w:pPr>
    <w:rPr>
      <w:bCs/>
      <w:sz w:val="20"/>
      <w:szCs w:val="20"/>
      <w:lang w:eastAsia="de-DE"/>
    </w:rPr>
  </w:style>
  <w:style w:type="paragraph" w:customStyle="1" w:styleId="StyleHeading110ptCentered">
    <w:name w:val="Style Heading 1 + 10 pt Centered"/>
    <w:basedOn w:val="Naslov10"/>
    <w:uiPriority w:val="99"/>
    <w:rsid w:val="00D7399D"/>
    <w:pPr>
      <w:keepLines w:val="0"/>
      <w:tabs>
        <w:tab w:val="left" w:pos="720"/>
      </w:tabs>
      <w:spacing w:before="120" w:after="120"/>
      <w:ind w:left="720" w:hanging="720"/>
      <w:jc w:val="center"/>
    </w:pPr>
    <w:rPr>
      <w:rFonts w:cs="Times New Roman"/>
      <w:i/>
      <w:iCs/>
      <w:sz w:val="20"/>
      <w:szCs w:val="20"/>
      <w:lang w:eastAsia="de-DE"/>
    </w:rPr>
  </w:style>
  <w:style w:type="paragraph" w:customStyle="1" w:styleId="bulletindent">
    <w:name w:val="bullet indent"/>
    <w:basedOn w:val="Normal"/>
    <w:semiHidden/>
    <w:rsid w:val="00D7399D"/>
    <w:pPr>
      <w:numPr>
        <w:numId w:val="10"/>
      </w:numPr>
      <w:spacing w:before="60"/>
    </w:pPr>
    <w:rPr>
      <w:rFonts w:ascii="Arial" w:hAnsi="Arial"/>
      <w:color w:val="000000"/>
      <w:szCs w:val="20"/>
      <w:lang w:val="en-ZA" w:eastAsia="de-DE"/>
    </w:rPr>
  </w:style>
  <w:style w:type="paragraph" w:styleId="Tijeloteksta">
    <w:name w:val="Body Text"/>
    <w:basedOn w:val="Normal"/>
    <w:link w:val="TijelotekstaChar"/>
    <w:uiPriority w:val="99"/>
    <w:unhideWhenUsed/>
    <w:qFormat/>
    <w:rsid w:val="00D7399D"/>
    <w:pPr>
      <w:spacing w:after="120"/>
    </w:pPr>
  </w:style>
  <w:style w:type="character" w:customStyle="1" w:styleId="TijelotekstaChar">
    <w:name w:val="Tijelo teksta Char"/>
    <w:basedOn w:val="Zadanifontodlomka"/>
    <w:link w:val="Tijeloteksta"/>
    <w:uiPriority w:val="99"/>
    <w:rsid w:val="00D7399D"/>
    <w:rPr>
      <w:rFonts w:ascii="Calibri" w:eastAsia="Times New Roman" w:hAnsi="Calibri" w:cs="Times New Roman"/>
    </w:rPr>
  </w:style>
  <w:style w:type="paragraph" w:styleId="Tijeloteksta-prvauvlaka">
    <w:name w:val="Body Text First Indent"/>
    <w:basedOn w:val="Normal"/>
    <w:link w:val="Tijeloteksta-prvauvlakaChar"/>
    <w:semiHidden/>
    <w:rsid w:val="00D7399D"/>
    <w:pPr>
      <w:ind w:firstLine="210"/>
    </w:pPr>
    <w:rPr>
      <w:rFonts w:ascii="Times New Roman" w:hAnsi="Times New Roman"/>
      <w:sz w:val="24"/>
      <w:szCs w:val="24"/>
      <w:lang w:eastAsia="hr-HR"/>
    </w:rPr>
  </w:style>
  <w:style w:type="character" w:customStyle="1" w:styleId="Tijeloteksta-prvauvlakaChar">
    <w:name w:val="Tijelo teksta - prva uvlaka Char"/>
    <w:basedOn w:val="TijelotekstaChar"/>
    <w:link w:val="Tijeloteksta-prvauvlaka"/>
    <w:semiHidden/>
    <w:rsid w:val="00D7399D"/>
    <w:rPr>
      <w:rFonts w:ascii="Times New Roman" w:eastAsia="Times New Roman" w:hAnsi="Times New Roman" w:cs="Times New Roman"/>
      <w:sz w:val="24"/>
      <w:szCs w:val="24"/>
      <w:lang w:eastAsia="hr-HR"/>
    </w:rPr>
  </w:style>
  <w:style w:type="numbering" w:styleId="111111">
    <w:name w:val="Outline List 2"/>
    <w:basedOn w:val="Bezpopisa"/>
    <w:semiHidden/>
    <w:rsid w:val="00D7399D"/>
    <w:pPr>
      <w:numPr>
        <w:numId w:val="17"/>
      </w:numPr>
    </w:pPr>
  </w:style>
  <w:style w:type="numbering" w:styleId="lanaksekcija">
    <w:name w:val="Outline List 3"/>
    <w:basedOn w:val="Bezpopisa"/>
    <w:semiHidden/>
    <w:rsid w:val="00D7399D"/>
    <w:pPr>
      <w:numPr>
        <w:numId w:val="18"/>
      </w:numPr>
    </w:pPr>
  </w:style>
  <w:style w:type="paragraph" w:styleId="Blokteksta">
    <w:name w:val="Block Text"/>
    <w:basedOn w:val="Normal"/>
    <w:uiPriority w:val="99"/>
    <w:rsid w:val="00D7399D"/>
    <w:pPr>
      <w:spacing w:after="120" w:line="240" w:lineRule="auto"/>
      <w:ind w:left="1440" w:right="1440"/>
    </w:pPr>
    <w:rPr>
      <w:rFonts w:ascii="Times New Roman" w:hAnsi="Times New Roman"/>
      <w:sz w:val="24"/>
      <w:szCs w:val="24"/>
      <w:lang w:eastAsia="hr-HR"/>
    </w:rPr>
  </w:style>
  <w:style w:type="paragraph" w:styleId="Tijeloteksta3">
    <w:name w:val="Body Text 3"/>
    <w:basedOn w:val="Normal"/>
    <w:link w:val="Tijeloteksta3Char"/>
    <w:rsid w:val="00D7399D"/>
    <w:pPr>
      <w:spacing w:after="120" w:line="240" w:lineRule="auto"/>
    </w:pPr>
    <w:rPr>
      <w:rFonts w:ascii="Times New Roman" w:hAnsi="Times New Roman"/>
      <w:sz w:val="16"/>
      <w:szCs w:val="16"/>
      <w:lang w:eastAsia="hr-HR"/>
    </w:rPr>
  </w:style>
  <w:style w:type="character" w:customStyle="1" w:styleId="Tijeloteksta3Char">
    <w:name w:val="Tijelo teksta 3 Char"/>
    <w:basedOn w:val="Zadanifontodlomka"/>
    <w:link w:val="Tijeloteksta3"/>
    <w:rsid w:val="00D7399D"/>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D7399D"/>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D7399D"/>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D7399D"/>
    <w:pPr>
      <w:spacing w:after="120" w:line="480" w:lineRule="auto"/>
      <w:ind w:left="283"/>
    </w:pPr>
    <w:rPr>
      <w:rFonts w:ascii="Times New Roman" w:hAnsi="Times New Roman"/>
      <w:sz w:val="24"/>
      <w:szCs w:val="24"/>
      <w:lang w:eastAsia="hr-HR"/>
    </w:rPr>
  </w:style>
  <w:style w:type="character" w:customStyle="1" w:styleId="Tijeloteksta-uvlaka2Char">
    <w:name w:val="Tijelo teksta - uvlaka 2 Char"/>
    <w:aliases w:val="uvlaka 2 Char"/>
    <w:basedOn w:val="Zadanifontodlomka"/>
    <w:link w:val="Tijeloteksta-uvlaka2"/>
    <w:rsid w:val="00D7399D"/>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D7399D"/>
    <w:pPr>
      <w:spacing w:after="0" w:line="240" w:lineRule="auto"/>
      <w:ind w:left="4252"/>
    </w:pPr>
    <w:rPr>
      <w:rFonts w:ascii="Times New Roman" w:hAnsi="Times New Roman"/>
      <w:sz w:val="24"/>
      <w:szCs w:val="24"/>
      <w:lang w:eastAsia="hr-HR"/>
    </w:rPr>
  </w:style>
  <w:style w:type="character" w:customStyle="1" w:styleId="ZavretakChar">
    <w:name w:val="Završetak Char"/>
    <w:basedOn w:val="Zadanifontodlomka"/>
    <w:link w:val="Zavretak"/>
    <w:semiHidden/>
    <w:rsid w:val="00D7399D"/>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D7399D"/>
    <w:pPr>
      <w:spacing w:after="0" w:line="240" w:lineRule="auto"/>
    </w:pPr>
    <w:rPr>
      <w:rFonts w:ascii="Times New Roman" w:hAnsi="Times New Roman"/>
      <w:sz w:val="24"/>
      <w:szCs w:val="24"/>
      <w:lang w:eastAsia="hr-HR"/>
    </w:rPr>
  </w:style>
  <w:style w:type="character" w:customStyle="1" w:styleId="DatumChar">
    <w:name w:val="Datum Char"/>
    <w:basedOn w:val="Zadanifontodlomka"/>
    <w:link w:val="Datum"/>
    <w:semiHidden/>
    <w:rsid w:val="00D7399D"/>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D7399D"/>
    <w:pPr>
      <w:spacing w:after="0" w:line="240" w:lineRule="auto"/>
    </w:pPr>
    <w:rPr>
      <w:rFonts w:ascii="Times New Roman" w:hAnsi="Times New Roman"/>
      <w:sz w:val="24"/>
      <w:szCs w:val="24"/>
      <w:lang w:eastAsia="hr-HR"/>
    </w:rPr>
  </w:style>
  <w:style w:type="character" w:customStyle="1" w:styleId="Potpise-poteChar">
    <w:name w:val="Potpis e-pošte Char"/>
    <w:basedOn w:val="Zadanifontodlomka"/>
    <w:link w:val="Potpise-pote"/>
    <w:semiHidden/>
    <w:rsid w:val="00D7399D"/>
    <w:rPr>
      <w:rFonts w:ascii="Times New Roman" w:eastAsia="Times New Roman" w:hAnsi="Times New Roman" w:cs="Times New Roman"/>
      <w:sz w:val="24"/>
      <w:szCs w:val="24"/>
      <w:lang w:eastAsia="hr-HR"/>
    </w:rPr>
  </w:style>
  <w:style w:type="paragraph" w:customStyle="1" w:styleId="stavka1">
    <w:name w:val="stavka1"/>
    <w:basedOn w:val="Normal"/>
    <w:uiPriority w:val="99"/>
    <w:rsid w:val="00D7399D"/>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Adresaomotnice">
    <w:name w:val="envelope address"/>
    <w:basedOn w:val="Normal"/>
    <w:semiHidden/>
    <w:rsid w:val="00D7399D"/>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D7399D"/>
    <w:pPr>
      <w:spacing w:after="0" w:line="240" w:lineRule="auto"/>
    </w:pPr>
    <w:rPr>
      <w:rFonts w:ascii="Arial" w:hAnsi="Arial" w:cs="Arial"/>
      <w:sz w:val="20"/>
      <w:szCs w:val="20"/>
      <w:lang w:eastAsia="hr-HR"/>
    </w:rPr>
  </w:style>
  <w:style w:type="paragraph" w:styleId="Podnoje">
    <w:name w:val="footer"/>
    <w:basedOn w:val="Normal"/>
    <w:link w:val="PodnojeChar"/>
    <w:uiPriority w:val="99"/>
    <w:rsid w:val="00D7399D"/>
    <w:pPr>
      <w:tabs>
        <w:tab w:val="center" w:pos="4536"/>
        <w:tab w:val="right" w:pos="9072"/>
      </w:tabs>
      <w:spacing w:after="0" w:line="240" w:lineRule="auto"/>
    </w:pPr>
    <w:rPr>
      <w:rFonts w:ascii="Times New Roman" w:hAnsi="Times New Roman"/>
      <w:sz w:val="24"/>
      <w:szCs w:val="24"/>
      <w:lang w:eastAsia="hr-HR"/>
    </w:rPr>
  </w:style>
  <w:style w:type="character" w:customStyle="1" w:styleId="PodnojeChar">
    <w:name w:val="Podnožje Char"/>
    <w:basedOn w:val="Zadanifontodlomka"/>
    <w:link w:val="Podnoje"/>
    <w:uiPriority w:val="99"/>
    <w:rsid w:val="00D7399D"/>
    <w:rPr>
      <w:rFonts w:ascii="Times New Roman" w:eastAsia="Times New Roman" w:hAnsi="Times New Roman" w:cs="Times New Roman"/>
      <w:sz w:val="24"/>
      <w:szCs w:val="24"/>
      <w:lang w:eastAsia="hr-HR"/>
    </w:rPr>
  </w:style>
  <w:style w:type="character" w:styleId="HTML-akronim">
    <w:name w:val="HTML Acronym"/>
    <w:basedOn w:val="Zadanifontodlomka"/>
    <w:semiHidden/>
    <w:rsid w:val="00D7399D"/>
  </w:style>
  <w:style w:type="paragraph" w:styleId="HTML-adresa">
    <w:name w:val="HTML Address"/>
    <w:basedOn w:val="Normal"/>
    <w:link w:val="HTML-adresaChar"/>
    <w:semiHidden/>
    <w:rsid w:val="00D7399D"/>
    <w:pPr>
      <w:spacing w:after="0" w:line="240" w:lineRule="auto"/>
    </w:pPr>
    <w:rPr>
      <w:rFonts w:ascii="Times New Roman" w:hAnsi="Times New Roman"/>
      <w:i/>
      <w:iCs/>
      <w:sz w:val="24"/>
      <w:szCs w:val="24"/>
      <w:lang w:eastAsia="hr-HR"/>
    </w:rPr>
  </w:style>
  <w:style w:type="character" w:customStyle="1" w:styleId="HTML-adresaChar">
    <w:name w:val="HTML-adresa Char"/>
    <w:basedOn w:val="Zadanifontodlomka"/>
    <w:link w:val="HTML-adresa"/>
    <w:semiHidden/>
    <w:rsid w:val="00D7399D"/>
    <w:rPr>
      <w:rFonts w:ascii="Times New Roman" w:eastAsia="Times New Roman" w:hAnsi="Times New Roman" w:cs="Times New Roman"/>
      <w:i/>
      <w:iCs/>
      <w:sz w:val="24"/>
      <w:szCs w:val="24"/>
      <w:lang w:eastAsia="hr-HR"/>
    </w:rPr>
  </w:style>
  <w:style w:type="character" w:styleId="HTML-navod">
    <w:name w:val="HTML Cite"/>
    <w:semiHidden/>
    <w:rsid w:val="00D7399D"/>
    <w:rPr>
      <w:i/>
      <w:iCs/>
    </w:rPr>
  </w:style>
  <w:style w:type="character" w:styleId="HTML-kod">
    <w:name w:val="HTML Code"/>
    <w:semiHidden/>
    <w:rsid w:val="00D7399D"/>
    <w:rPr>
      <w:rFonts w:ascii="Courier New" w:hAnsi="Courier New" w:cs="Courier New"/>
      <w:sz w:val="20"/>
      <w:szCs w:val="20"/>
    </w:rPr>
  </w:style>
  <w:style w:type="character" w:styleId="HTML-definicija">
    <w:name w:val="HTML Definition"/>
    <w:semiHidden/>
    <w:rsid w:val="00D7399D"/>
    <w:rPr>
      <w:i/>
      <w:iCs/>
    </w:rPr>
  </w:style>
  <w:style w:type="character" w:styleId="HTML-tipkovnica">
    <w:name w:val="HTML Keyboard"/>
    <w:semiHidden/>
    <w:rsid w:val="00D7399D"/>
    <w:rPr>
      <w:rFonts w:ascii="Courier New" w:hAnsi="Courier New" w:cs="Courier New"/>
      <w:sz w:val="20"/>
      <w:szCs w:val="20"/>
    </w:rPr>
  </w:style>
  <w:style w:type="paragraph" w:styleId="HTMLunaprijedoblikovano">
    <w:name w:val="HTML Preformatted"/>
    <w:basedOn w:val="Normal"/>
    <w:link w:val="HTMLunaprijedoblikovanoChar"/>
    <w:semiHidden/>
    <w:rsid w:val="00D7399D"/>
    <w:pPr>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D7399D"/>
    <w:rPr>
      <w:rFonts w:ascii="Courier New" w:eastAsia="Times New Roman" w:hAnsi="Courier New" w:cs="Courier New"/>
      <w:sz w:val="20"/>
      <w:szCs w:val="20"/>
      <w:lang w:eastAsia="hr-HR"/>
    </w:rPr>
  </w:style>
  <w:style w:type="character" w:styleId="HTML-primjer">
    <w:name w:val="HTML Sample"/>
    <w:semiHidden/>
    <w:rsid w:val="00D7399D"/>
    <w:rPr>
      <w:rFonts w:ascii="Courier New" w:hAnsi="Courier New" w:cs="Courier New"/>
    </w:rPr>
  </w:style>
  <w:style w:type="character" w:styleId="HTMLpisaistroj">
    <w:name w:val="HTML Typewriter"/>
    <w:semiHidden/>
    <w:rsid w:val="00D7399D"/>
    <w:rPr>
      <w:rFonts w:ascii="Courier New" w:hAnsi="Courier New" w:cs="Courier New"/>
      <w:sz w:val="20"/>
      <w:szCs w:val="20"/>
    </w:rPr>
  </w:style>
  <w:style w:type="character" w:styleId="HTML-varijabla">
    <w:name w:val="HTML Variable"/>
    <w:semiHidden/>
    <w:rsid w:val="00D7399D"/>
    <w:rPr>
      <w:i/>
      <w:iCs/>
    </w:rPr>
  </w:style>
  <w:style w:type="character" w:styleId="Brojretka">
    <w:name w:val="line number"/>
    <w:basedOn w:val="Zadanifontodlomka"/>
    <w:semiHidden/>
    <w:rsid w:val="00D7399D"/>
  </w:style>
  <w:style w:type="paragraph" w:styleId="Popis">
    <w:name w:val="List"/>
    <w:basedOn w:val="Normal"/>
    <w:semiHidden/>
    <w:rsid w:val="00D7399D"/>
    <w:pPr>
      <w:spacing w:after="0" w:line="240" w:lineRule="auto"/>
      <w:ind w:left="283" w:hanging="283"/>
    </w:pPr>
    <w:rPr>
      <w:rFonts w:ascii="Times New Roman" w:hAnsi="Times New Roman"/>
      <w:sz w:val="24"/>
      <w:szCs w:val="24"/>
      <w:lang w:eastAsia="hr-HR"/>
    </w:rPr>
  </w:style>
  <w:style w:type="paragraph" w:styleId="Popis2">
    <w:name w:val="List 2"/>
    <w:basedOn w:val="Normal"/>
    <w:semiHidden/>
    <w:rsid w:val="00D7399D"/>
    <w:pPr>
      <w:spacing w:after="0" w:line="240" w:lineRule="auto"/>
      <w:ind w:left="566" w:hanging="283"/>
    </w:pPr>
    <w:rPr>
      <w:rFonts w:ascii="Times New Roman" w:hAnsi="Times New Roman"/>
      <w:sz w:val="24"/>
      <w:szCs w:val="24"/>
      <w:lang w:eastAsia="hr-HR"/>
    </w:rPr>
  </w:style>
  <w:style w:type="paragraph" w:styleId="Popis3">
    <w:name w:val="List 3"/>
    <w:basedOn w:val="Normal"/>
    <w:semiHidden/>
    <w:rsid w:val="00D7399D"/>
    <w:pPr>
      <w:spacing w:after="0" w:line="240" w:lineRule="auto"/>
      <w:ind w:left="849" w:hanging="283"/>
    </w:pPr>
    <w:rPr>
      <w:rFonts w:ascii="Times New Roman" w:hAnsi="Times New Roman"/>
      <w:sz w:val="24"/>
      <w:szCs w:val="24"/>
      <w:lang w:eastAsia="hr-HR"/>
    </w:rPr>
  </w:style>
  <w:style w:type="paragraph" w:styleId="Popis4">
    <w:name w:val="List 4"/>
    <w:basedOn w:val="Normal"/>
    <w:semiHidden/>
    <w:rsid w:val="00D7399D"/>
    <w:pPr>
      <w:spacing w:after="0" w:line="240" w:lineRule="auto"/>
      <w:ind w:left="1132" w:hanging="283"/>
    </w:pPr>
    <w:rPr>
      <w:rFonts w:ascii="Times New Roman" w:hAnsi="Times New Roman"/>
      <w:sz w:val="24"/>
      <w:szCs w:val="24"/>
      <w:lang w:eastAsia="hr-HR"/>
    </w:rPr>
  </w:style>
  <w:style w:type="paragraph" w:styleId="Popis5">
    <w:name w:val="List 5"/>
    <w:basedOn w:val="Normal"/>
    <w:semiHidden/>
    <w:rsid w:val="00D7399D"/>
    <w:pPr>
      <w:spacing w:after="0" w:line="240" w:lineRule="auto"/>
      <w:ind w:left="1415" w:hanging="283"/>
    </w:pPr>
    <w:rPr>
      <w:rFonts w:ascii="Times New Roman" w:hAnsi="Times New Roman"/>
      <w:sz w:val="24"/>
      <w:szCs w:val="24"/>
      <w:lang w:eastAsia="hr-HR"/>
    </w:rPr>
  </w:style>
  <w:style w:type="paragraph" w:styleId="Grafikeoznake3">
    <w:name w:val="List Bullet 3"/>
    <w:basedOn w:val="Normal"/>
    <w:rsid w:val="00D7399D"/>
    <w:pPr>
      <w:numPr>
        <w:numId w:val="11"/>
      </w:numPr>
      <w:spacing w:after="0" w:line="240" w:lineRule="auto"/>
    </w:pPr>
    <w:rPr>
      <w:rFonts w:ascii="Times New Roman" w:hAnsi="Times New Roman"/>
      <w:sz w:val="24"/>
      <w:szCs w:val="24"/>
      <w:lang w:eastAsia="hr-HR"/>
    </w:rPr>
  </w:style>
  <w:style w:type="paragraph" w:styleId="Grafikeoznake4">
    <w:name w:val="List Bullet 4"/>
    <w:basedOn w:val="Normal"/>
    <w:semiHidden/>
    <w:rsid w:val="00D7399D"/>
    <w:pPr>
      <w:numPr>
        <w:numId w:val="12"/>
      </w:numPr>
      <w:spacing w:after="0" w:line="240" w:lineRule="auto"/>
    </w:pPr>
    <w:rPr>
      <w:rFonts w:ascii="Times New Roman" w:hAnsi="Times New Roman"/>
      <w:sz w:val="24"/>
      <w:szCs w:val="24"/>
      <w:lang w:eastAsia="hr-HR"/>
    </w:rPr>
  </w:style>
  <w:style w:type="paragraph" w:styleId="Grafikeoznake5">
    <w:name w:val="List Bullet 5"/>
    <w:basedOn w:val="Normal"/>
    <w:semiHidden/>
    <w:rsid w:val="00D7399D"/>
    <w:pPr>
      <w:numPr>
        <w:numId w:val="13"/>
      </w:numPr>
      <w:spacing w:after="0" w:line="240" w:lineRule="auto"/>
    </w:pPr>
    <w:rPr>
      <w:rFonts w:ascii="Times New Roman" w:hAnsi="Times New Roman"/>
      <w:sz w:val="24"/>
      <w:szCs w:val="24"/>
      <w:lang w:eastAsia="hr-HR"/>
    </w:rPr>
  </w:style>
  <w:style w:type="paragraph" w:styleId="Nastavakpopisa">
    <w:name w:val="List Continue"/>
    <w:basedOn w:val="Normal"/>
    <w:semiHidden/>
    <w:rsid w:val="00D7399D"/>
    <w:pPr>
      <w:spacing w:after="120" w:line="240" w:lineRule="auto"/>
      <w:ind w:left="283"/>
    </w:pPr>
    <w:rPr>
      <w:rFonts w:ascii="Times New Roman" w:hAnsi="Times New Roman"/>
      <w:sz w:val="24"/>
      <w:szCs w:val="24"/>
      <w:lang w:eastAsia="hr-HR"/>
    </w:rPr>
  </w:style>
  <w:style w:type="paragraph" w:styleId="Nastavakpopisa2">
    <w:name w:val="List Continue 2"/>
    <w:basedOn w:val="Normal"/>
    <w:semiHidden/>
    <w:rsid w:val="00D7399D"/>
    <w:pPr>
      <w:spacing w:after="120" w:line="240" w:lineRule="auto"/>
      <w:ind w:left="566"/>
    </w:pPr>
    <w:rPr>
      <w:rFonts w:ascii="Times New Roman" w:hAnsi="Times New Roman"/>
      <w:sz w:val="24"/>
      <w:szCs w:val="24"/>
      <w:lang w:eastAsia="hr-HR"/>
    </w:rPr>
  </w:style>
  <w:style w:type="paragraph" w:styleId="Nastavakpopisa3">
    <w:name w:val="List Continue 3"/>
    <w:basedOn w:val="Normal"/>
    <w:semiHidden/>
    <w:rsid w:val="00D7399D"/>
    <w:pPr>
      <w:spacing w:after="120" w:line="240" w:lineRule="auto"/>
      <w:ind w:left="849"/>
    </w:pPr>
    <w:rPr>
      <w:rFonts w:ascii="Times New Roman" w:hAnsi="Times New Roman"/>
      <w:sz w:val="24"/>
      <w:szCs w:val="24"/>
      <w:lang w:eastAsia="hr-HR"/>
    </w:rPr>
  </w:style>
  <w:style w:type="paragraph" w:styleId="Nastavakpopisa4">
    <w:name w:val="List Continue 4"/>
    <w:basedOn w:val="Normal"/>
    <w:semiHidden/>
    <w:rsid w:val="00D7399D"/>
    <w:pPr>
      <w:spacing w:after="120" w:line="240" w:lineRule="auto"/>
      <w:ind w:left="1132"/>
    </w:pPr>
    <w:rPr>
      <w:rFonts w:ascii="Times New Roman" w:hAnsi="Times New Roman"/>
      <w:sz w:val="24"/>
      <w:szCs w:val="24"/>
      <w:lang w:eastAsia="hr-HR"/>
    </w:rPr>
  </w:style>
  <w:style w:type="paragraph" w:styleId="Nastavakpopisa5">
    <w:name w:val="List Continue 5"/>
    <w:basedOn w:val="Normal"/>
    <w:semiHidden/>
    <w:rsid w:val="00D7399D"/>
    <w:pPr>
      <w:spacing w:after="120" w:line="240" w:lineRule="auto"/>
      <w:ind w:left="1415"/>
    </w:pPr>
    <w:rPr>
      <w:rFonts w:ascii="Times New Roman" w:hAnsi="Times New Roman"/>
      <w:sz w:val="24"/>
      <w:szCs w:val="24"/>
      <w:lang w:eastAsia="hr-HR"/>
    </w:rPr>
  </w:style>
  <w:style w:type="paragraph" w:styleId="Brojevi2">
    <w:name w:val="List Number 2"/>
    <w:basedOn w:val="Normal"/>
    <w:uiPriority w:val="99"/>
    <w:rsid w:val="00D7399D"/>
    <w:pPr>
      <w:numPr>
        <w:numId w:val="14"/>
      </w:numPr>
      <w:spacing w:after="0" w:line="240" w:lineRule="auto"/>
    </w:pPr>
    <w:rPr>
      <w:rFonts w:ascii="Times New Roman" w:hAnsi="Times New Roman"/>
      <w:sz w:val="24"/>
      <w:szCs w:val="24"/>
      <w:lang w:eastAsia="hr-HR"/>
    </w:rPr>
  </w:style>
  <w:style w:type="paragraph" w:styleId="Brojevi3">
    <w:name w:val="List Number 3"/>
    <w:basedOn w:val="Normal"/>
    <w:semiHidden/>
    <w:rsid w:val="00D7399D"/>
    <w:pPr>
      <w:numPr>
        <w:numId w:val="15"/>
      </w:numPr>
      <w:spacing w:after="0" w:line="240" w:lineRule="auto"/>
    </w:pPr>
    <w:rPr>
      <w:rFonts w:ascii="Times New Roman" w:hAnsi="Times New Roman"/>
      <w:sz w:val="24"/>
      <w:szCs w:val="24"/>
      <w:lang w:eastAsia="hr-HR"/>
    </w:rPr>
  </w:style>
  <w:style w:type="paragraph" w:styleId="Brojevi5">
    <w:name w:val="List Number 5"/>
    <w:basedOn w:val="Normal"/>
    <w:semiHidden/>
    <w:rsid w:val="00D7399D"/>
    <w:pPr>
      <w:numPr>
        <w:numId w:val="16"/>
      </w:numPr>
      <w:spacing w:after="0" w:line="240" w:lineRule="auto"/>
    </w:pPr>
    <w:rPr>
      <w:rFonts w:ascii="Times New Roman" w:hAnsi="Times New Roman"/>
      <w:sz w:val="24"/>
      <w:szCs w:val="24"/>
      <w:lang w:eastAsia="hr-HR"/>
    </w:rPr>
  </w:style>
  <w:style w:type="paragraph" w:styleId="Zaglavljeporuke">
    <w:name w:val="Message Header"/>
    <w:basedOn w:val="Normal"/>
    <w:link w:val="ZaglavljeporukeChar"/>
    <w:semiHidden/>
    <w:rsid w:val="00D739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basedOn w:val="Zadanifontodlomka"/>
    <w:link w:val="Zaglavljeporuke"/>
    <w:semiHidden/>
    <w:rsid w:val="00D7399D"/>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D7399D"/>
    <w:pPr>
      <w:spacing w:after="0" w:line="240" w:lineRule="auto"/>
      <w:ind w:left="720"/>
    </w:pPr>
    <w:rPr>
      <w:rFonts w:ascii="Times New Roman" w:hAnsi="Times New Roman"/>
      <w:sz w:val="24"/>
      <w:szCs w:val="24"/>
      <w:lang w:eastAsia="hr-HR"/>
    </w:rPr>
  </w:style>
  <w:style w:type="paragraph" w:styleId="Naslovbiljeke">
    <w:name w:val="Note Heading"/>
    <w:basedOn w:val="Normal"/>
    <w:next w:val="Normal"/>
    <w:link w:val="NaslovbiljekeChar"/>
    <w:semiHidden/>
    <w:rsid w:val="00D7399D"/>
    <w:pPr>
      <w:spacing w:after="0" w:line="240" w:lineRule="auto"/>
    </w:pPr>
    <w:rPr>
      <w:rFonts w:ascii="Times New Roman" w:hAnsi="Times New Roman"/>
      <w:sz w:val="24"/>
      <w:szCs w:val="24"/>
      <w:lang w:eastAsia="hr-HR"/>
    </w:rPr>
  </w:style>
  <w:style w:type="character" w:customStyle="1" w:styleId="NaslovbiljekeChar">
    <w:name w:val="Naslov bilješke Char"/>
    <w:basedOn w:val="Zadanifontodlomka"/>
    <w:link w:val="Naslovbiljeke"/>
    <w:semiHidden/>
    <w:rsid w:val="00D7399D"/>
    <w:rPr>
      <w:rFonts w:ascii="Times New Roman" w:eastAsia="Times New Roman" w:hAnsi="Times New Roman" w:cs="Times New Roman"/>
      <w:sz w:val="24"/>
      <w:szCs w:val="24"/>
      <w:lang w:eastAsia="hr-HR"/>
    </w:rPr>
  </w:style>
  <w:style w:type="paragraph" w:styleId="Obinitekst">
    <w:name w:val="Plain Text"/>
    <w:basedOn w:val="Normal"/>
    <w:link w:val="ObinitekstChar"/>
    <w:rsid w:val="00D7399D"/>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rsid w:val="00D7399D"/>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D7399D"/>
    <w:pPr>
      <w:spacing w:after="0" w:line="240" w:lineRule="auto"/>
    </w:pPr>
    <w:rPr>
      <w:rFonts w:ascii="Times New Roman" w:hAnsi="Times New Roman"/>
      <w:sz w:val="24"/>
      <w:szCs w:val="24"/>
      <w:lang w:eastAsia="hr-HR"/>
    </w:rPr>
  </w:style>
  <w:style w:type="character" w:customStyle="1" w:styleId="PozdravChar">
    <w:name w:val="Pozdrav Char"/>
    <w:basedOn w:val="Zadanifontodlomka"/>
    <w:link w:val="Pozdrav"/>
    <w:semiHidden/>
    <w:rsid w:val="00D7399D"/>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D7399D"/>
    <w:pPr>
      <w:spacing w:after="0" w:line="240" w:lineRule="auto"/>
      <w:ind w:left="4252"/>
    </w:pPr>
    <w:rPr>
      <w:rFonts w:ascii="Times New Roman" w:hAnsi="Times New Roman"/>
      <w:sz w:val="24"/>
      <w:szCs w:val="24"/>
      <w:lang w:eastAsia="hr-HR"/>
    </w:rPr>
  </w:style>
  <w:style w:type="character" w:customStyle="1" w:styleId="PotpisChar">
    <w:name w:val="Potpis Char"/>
    <w:basedOn w:val="Zadanifontodlomka"/>
    <w:link w:val="Potpis"/>
    <w:semiHidden/>
    <w:rsid w:val="00D7399D"/>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D7399D"/>
    <w:pPr>
      <w:suppressAutoHyphens/>
      <w:spacing w:before="240" w:after="120"/>
      <w:outlineLvl w:val="0"/>
    </w:pPr>
    <w:rPr>
      <w:sz w:val="28"/>
      <w:u w:val="none"/>
      <w:lang w:val="hr-HR" w:eastAsia="en-US"/>
    </w:rPr>
  </w:style>
  <w:style w:type="paragraph" w:customStyle="1" w:styleId="Cijena">
    <w:name w:val="Cijena"/>
    <w:basedOn w:val="Normal"/>
    <w:uiPriority w:val="99"/>
    <w:rsid w:val="00D7399D"/>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icas3Defektima1">
    <w:name w:val="Table 3D effects 1"/>
    <w:basedOn w:val="Obinatablica"/>
    <w:semiHidden/>
    <w:rsid w:val="00D7399D"/>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D7399D"/>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D7399D"/>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D7399D"/>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D7399D"/>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D7399D"/>
    <w:pPr>
      <w:spacing w:before="240" w:after="60" w:line="240" w:lineRule="auto"/>
      <w:jc w:val="center"/>
      <w:outlineLvl w:val="0"/>
    </w:pPr>
    <w:rPr>
      <w:rFonts w:ascii="Arial" w:hAnsi="Arial" w:cs="Arial"/>
      <w:b/>
      <w:bCs/>
      <w:kern w:val="28"/>
      <w:sz w:val="32"/>
      <w:szCs w:val="32"/>
      <w:lang w:eastAsia="hr-HR"/>
    </w:rPr>
  </w:style>
  <w:style w:type="character" w:customStyle="1" w:styleId="NaslovChar1">
    <w:name w:val="Naslov Char1"/>
    <w:basedOn w:val="Zadanifontodlomka"/>
    <w:link w:val="Naslov"/>
    <w:rsid w:val="00D7399D"/>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D7399D"/>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D7399D"/>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D7399D"/>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D7399D"/>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rsid w:val="00D7399D"/>
    <w:pPr>
      <w:spacing w:before="400"/>
    </w:pPr>
  </w:style>
  <w:style w:type="character" w:customStyle="1" w:styleId="ListAChar">
    <w:name w:val="List A Char"/>
    <w:link w:val="ListA"/>
    <w:rsid w:val="00D7399D"/>
    <w:rPr>
      <w:rFonts w:ascii="Arial" w:eastAsia="Times New Roman" w:hAnsi="Arial" w:cs="Times New Roman"/>
      <w:noProof/>
      <w:color w:val="000000"/>
      <w:szCs w:val="20"/>
      <w:lang w:val="en-GB" w:eastAsia="hr-HR"/>
    </w:rPr>
  </w:style>
  <w:style w:type="character" w:customStyle="1" w:styleId="KorrUK">
    <w:name w:val="KorrUK"/>
    <w:semiHidden/>
    <w:rsid w:val="00D7399D"/>
    <w:rPr>
      <w:rFonts w:ascii="Univers" w:hAnsi="Univers"/>
      <w:sz w:val="22"/>
    </w:rPr>
  </w:style>
  <w:style w:type="paragraph" w:customStyle="1" w:styleId="Indent1">
    <w:name w:val="Indent 1"/>
    <w:basedOn w:val="Normal"/>
    <w:semiHidden/>
    <w:rsid w:val="00D7399D"/>
    <w:pPr>
      <w:widowControl w:val="0"/>
      <w:overflowPunct w:val="0"/>
      <w:autoSpaceDE w:val="0"/>
      <w:autoSpaceDN w:val="0"/>
      <w:adjustRightInd w:val="0"/>
      <w:spacing w:after="0" w:line="240" w:lineRule="auto"/>
      <w:ind w:left="720" w:hanging="720"/>
      <w:textAlignment w:val="baseline"/>
    </w:pPr>
    <w:rPr>
      <w:rFonts w:ascii="Times New Roman" w:hAnsi="Times New Roman"/>
      <w:sz w:val="20"/>
      <w:szCs w:val="20"/>
      <w:lang w:val="en-GB" w:eastAsia="da-DK"/>
    </w:rPr>
  </w:style>
  <w:style w:type="paragraph" w:customStyle="1" w:styleId="TableText0">
    <w:name w:val="Table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paragraph" w:customStyle="1" w:styleId="Indent2">
    <w:name w:val="Indent 2"/>
    <w:basedOn w:val="Normal"/>
    <w:semiHidden/>
    <w:rsid w:val="00D7399D"/>
    <w:pPr>
      <w:widowControl w:val="0"/>
      <w:overflowPunct w:val="0"/>
      <w:autoSpaceDE w:val="0"/>
      <w:autoSpaceDN w:val="0"/>
      <w:adjustRightInd w:val="0"/>
      <w:spacing w:after="0" w:line="240" w:lineRule="auto"/>
      <w:ind w:left="1440" w:hanging="720"/>
      <w:textAlignment w:val="baseline"/>
    </w:pPr>
    <w:rPr>
      <w:rFonts w:ascii="Times New Roman" w:hAnsi="Times New Roman"/>
      <w:sz w:val="20"/>
      <w:szCs w:val="20"/>
      <w:lang w:val="en-GB" w:eastAsia="da-DK"/>
    </w:rPr>
  </w:style>
  <w:style w:type="paragraph" w:customStyle="1" w:styleId="DefaultText">
    <w:name w:val="Default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character" w:customStyle="1" w:styleId="grame">
    <w:name w:val="grame"/>
    <w:uiPriority w:val="99"/>
    <w:rsid w:val="00D7399D"/>
    <w:rPr>
      <w:rFonts w:cs="Times New Roman"/>
    </w:rPr>
  </w:style>
  <w:style w:type="paragraph" w:styleId="Kartadokumenta">
    <w:name w:val="Document Map"/>
    <w:basedOn w:val="Normal"/>
    <w:link w:val="KartadokumentaChar"/>
    <w:semiHidden/>
    <w:rsid w:val="00D7399D"/>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KartadokumentaChar">
    <w:name w:val="Karta dokumenta Char"/>
    <w:basedOn w:val="Zadanifontodlomka"/>
    <w:link w:val="Kartadokumenta"/>
    <w:semiHidden/>
    <w:rsid w:val="00D7399D"/>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D7399D"/>
    <w:pPr>
      <w:keepLines w:val="0"/>
      <w:tabs>
        <w:tab w:val="num" w:pos="567"/>
      </w:tabs>
      <w:overflowPunct w:val="0"/>
      <w:autoSpaceDE w:val="0"/>
      <w:autoSpaceDN w:val="0"/>
      <w:adjustRightInd w:val="0"/>
      <w:spacing w:after="60"/>
      <w:ind w:left="567" w:hanging="567"/>
      <w:textAlignment w:val="baseline"/>
    </w:pPr>
    <w:rPr>
      <w:bCs w:val="0"/>
      <w:sz w:val="24"/>
      <w:szCs w:val="24"/>
      <w:lang w:eastAsia="da-DK"/>
    </w:rPr>
  </w:style>
  <w:style w:type="paragraph" w:customStyle="1" w:styleId="abcs">
    <w:name w:val="abcs"/>
    <w:basedOn w:val="Normal"/>
    <w:uiPriority w:val="99"/>
    <w:rsid w:val="00D7399D"/>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D7399D"/>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D7399D"/>
    <w:rPr>
      <w:rFonts w:ascii="Courier New" w:hAnsi="Courier New"/>
      <w:sz w:val="20"/>
    </w:rPr>
  </w:style>
  <w:style w:type="paragraph" w:styleId="Odlomakpopisa">
    <w:name w:val="List Paragraph"/>
    <w:aliases w:val="Heading 12,heading 1,naslov 1,Naslov 12,Graf,Odstavek seznama"/>
    <w:basedOn w:val="Normal"/>
    <w:link w:val="OdlomakpopisaChar"/>
    <w:uiPriority w:val="34"/>
    <w:qFormat/>
    <w:rsid w:val="00D7399D"/>
    <w:pPr>
      <w:ind w:left="720"/>
      <w:contextualSpacing/>
    </w:pPr>
  </w:style>
  <w:style w:type="paragraph" w:customStyle="1" w:styleId="CBIBIBase">
    <w:name w:val="CBIBI Base"/>
    <w:uiPriority w:val="99"/>
    <w:rsid w:val="00D7399D"/>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D7399D"/>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D7399D"/>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D7399D"/>
    <w:pPr>
      <w:spacing w:after="160" w:line="240" w:lineRule="exact"/>
    </w:pPr>
    <w:rPr>
      <w:rFonts w:ascii="Tahoma" w:hAnsi="Tahoma"/>
      <w:sz w:val="20"/>
      <w:szCs w:val="20"/>
    </w:rPr>
  </w:style>
  <w:style w:type="paragraph" w:customStyle="1" w:styleId="Bodytxt">
    <w:name w:val="Bodytxt"/>
    <w:basedOn w:val="Normal"/>
    <w:rsid w:val="00D7399D"/>
    <w:pPr>
      <w:keepNext/>
      <w:spacing w:after="0" w:line="240" w:lineRule="auto"/>
    </w:pPr>
    <w:rPr>
      <w:rFonts w:ascii="Times New Roman" w:hAnsi="Times New Roman"/>
      <w:szCs w:val="20"/>
      <w:lang w:val="en-GB"/>
    </w:rPr>
  </w:style>
  <w:style w:type="paragraph" w:styleId="Grafikeoznake">
    <w:name w:val="List Bullet"/>
    <w:basedOn w:val="Normal"/>
    <w:rsid w:val="00D7399D"/>
    <w:pPr>
      <w:numPr>
        <w:numId w:val="19"/>
      </w:numPr>
      <w:spacing w:after="0"/>
    </w:pPr>
    <w:rPr>
      <w:szCs w:val="24"/>
      <w:lang w:eastAsia="hr-HR"/>
    </w:rPr>
  </w:style>
  <w:style w:type="paragraph" w:customStyle="1" w:styleId="IndentBlock1">
    <w:name w:val="Indent Block 1"/>
    <w:basedOn w:val="Normal"/>
    <w:rsid w:val="00D7399D"/>
    <w:pPr>
      <w:spacing w:after="60"/>
      <w:ind w:left="567"/>
    </w:pPr>
    <w:rPr>
      <w:rFonts w:ascii="Arial" w:hAnsi="Arial"/>
      <w:color w:val="000000"/>
      <w:szCs w:val="20"/>
      <w:lang w:eastAsia="hr-HR"/>
    </w:rPr>
  </w:style>
  <w:style w:type="paragraph" w:customStyle="1" w:styleId="Indentblock2">
    <w:name w:val="Indent block 2"/>
    <w:basedOn w:val="IndentBlock1"/>
    <w:rsid w:val="00D7399D"/>
    <w:pPr>
      <w:ind w:left="1134"/>
    </w:pPr>
  </w:style>
  <w:style w:type="character" w:customStyle="1" w:styleId="BodytxtChar">
    <w:name w:val="Bodytxt Char"/>
    <w:uiPriority w:val="99"/>
    <w:rsid w:val="00D7399D"/>
    <w:rPr>
      <w:rFonts w:cs="Times New Roman"/>
      <w:sz w:val="22"/>
      <w:lang w:val="en-GB" w:eastAsia="en-US"/>
    </w:rPr>
  </w:style>
  <w:style w:type="paragraph" w:customStyle="1" w:styleId="StyleHeading3LatinArialLatin11pt4">
    <w:name w:val="Style Heading 3 + (Latin) Arial (Latin) 11 pt4"/>
    <w:basedOn w:val="Normal"/>
    <w:uiPriority w:val="99"/>
    <w:rsid w:val="00D7399D"/>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qFormat/>
    <w:rsid w:val="00D7399D"/>
    <w:pPr>
      <w:numPr>
        <w:numId w:val="20"/>
      </w:numPr>
    </w:pPr>
  </w:style>
  <w:style w:type="character" w:customStyle="1" w:styleId="Body-BulletChar">
    <w:name w:val="Body-Bullet Char"/>
    <w:link w:val="Body-Bullet"/>
    <w:rsid w:val="00D7399D"/>
    <w:rPr>
      <w:rFonts w:ascii="Calibri" w:eastAsia="Times New Roman" w:hAnsi="Calibri" w:cs="Times New Roman"/>
      <w:noProof/>
    </w:rPr>
  </w:style>
  <w:style w:type="paragraph" w:customStyle="1" w:styleId="Text0">
    <w:name w:val="Text"/>
    <w:basedOn w:val="Normal"/>
    <w:uiPriority w:val="99"/>
    <w:rsid w:val="00D7399D"/>
    <w:pPr>
      <w:tabs>
        <w:tab w:val="num" w:pos="360"/>
      </w:tabs>
      <w:spacing w:before="120" w:after="120" w:line="240" w:lineRule="auto"/>
    </w:pPr>
    <w:rPr>
      <w:rFonts w:ascii="Arial" w:hAnsi="Arial" w:cs="Arial"/>
      <w:sz w:val="20"/>
      <w:lang w:val="en-GB" w:eastAsia="en-GB"/>
    </w:rPr>
  </w:style>
  <w:style w:type="paragraph" w:customStyle="1" w:styleId="Subtitle11">
    <w:name w:val="Subtitle11"/>
    <w:basedOn w:val="Normal"/>
    <w:uiPriority w:val="99"/>
    <w:rsid w:val="00D7399D"/>
    <w:pPr>
      <w:spacing w:before="120" w:after="120" w:line="240" w:lineRule="auto"/>
      <w:jc w:val="center"/>
      <w:outlineLvl w:val="0"/>
    </w:pPr>
    <w:rPr>
      <w:rFonts w:ascii="Arial" w:hAnsi="Arial"/>
      <w:b/>
      <w:sz w:val="20"/>
      <w:szCs w:val="20"/>
    </w:rPr>
  </w:style>
  <w:style w:type="paragraph" w:customStyle="1" w:styleId="Appendix">
    <w:name w:val="Appendix"/>
    <w:uiPriority w:val="99"/>
    <w:rsid w:val="00D7399D"/>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D7399D"/>
    <w:pPr>
      <w:spacing w:after="160" w:line="240" w:lineRule="exact"/>
    </w:pPr>
    <w:rPr>
      <w:rFonts w:ascii="Tahoma" w:hAnsi="Tahoma"/>
      <w:sz w:val="20"/>
      <w:szCs w:val="20"/>
    </w:rPr>
  </w:style>
  <w:style w:type="character" w:customStyle="1" w:styleId="StyleLatinArialComplexArial">
    <w:name w:val="Style (Latin) Arial (Complex) Arial"/>
    <w:rsid w:val="00D7399D"/>
    <w:rPr>
      <w:rFonts w:ascii="Arial" w:hAnsi="Arial" w:cs="Arial"/>
      <w:sz w:val="22"/>
      <w:szCs w:val="22"/>
    </w:rPr>
  </w:style>
  <w:style w:type="paragraph" w:customStyle="1" w:styleId="StyleBodyTextLatinArialLatin11pt">
    <w:name w:val="Style Body Text + (Latin) Arial (Latin) 11 pt"/>
    <w:basedOn w:val="Normal"/>
    <w:uiPriority w:val="99"/>
    <w:rsid w:val="00D7399D"/>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D7399D"/>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D7399D"/>
    <w:pPr>
      <w:spacing w:after="160" w:line="240" w:lineRule="exact"/>
    </w:pPr>
    <w:rPr>
      <w:rFonts w:ascii="Tahoma" w:hAnsi="Tahoma"/>
      <w:sz w:val="20"/>
      <w:szCs w:val="20"/>
    </w:rPr>
  </w:style>
  <w:style w:type="paragraph" w:customStyle="1" w:styleId="Default">
    <w:name w:val="Default"/>
    <w:rsid w:val="00D7399D"/>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D7399D"/>
    <w:rPr>
      <w:color w:val="auto"/>
    </w:rPr>
  </w:style>
  <w:style w:type="table" w:styleId="Srednjareetka3-Isticanje1">
    <w:name w:val="Medium Grid 3 Accent 1"/>
    <w:basedOn w:val="Obinatablica"/>
    <w:uiPriority w:val="99"/>
    <w:rsid w:val="00D7399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D7399D"/>
    <w:pPr>
      <w:spacing w:before="120" w:after="120" w:line="240" w:lineRule="auto"/>
      <w:jc w:val="center"/>
      <w:outlineLvl w:val="0"/>
    </w:pPr>
    <w:rPr>
      <w:rFonts w:ascii="Arial" w:hAnsi="Arial"/>
      <w:b/>
      <w:sz w:val="20"/>
      <w:szCs w:val="20"/>
    </w:rPr>
  </w:style>
  <w:style w:type="paragraph" w:customStyle="1" w:styleId="TD-ITT-Heading2-Text">
    <w:name w:val="TD-ITT-Heading 2-Text"/>
    <w:basedOn w:val="Normal"/>
    <w:rsid w:val="00D7399D"/>
    <w:pPr>
      <w:ind w:left="1304" w:hanging="850"/>
    </w:pPr>
  </w:style>
  <w:style w:type="paragraph" w:customStyle="1" w:styleId="TD-ITT-Heading0">
    <w:name w:val="TD-ITT-Heading 0"/>
    <w:rsid w:val="00D7399D"/>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D7399D"/>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D7399D"/>
    <w:pPr>
      <w:spacing w:before="180"/>
      <w:ind w:left="1304" w:hanging="850"/>
    </w:pPr>
  </w:style>
  <w:style w:type="paragraph" w:customStyle="1" w:styleId="TD-ITT-Heading3">
    <w:name w:val="TD-ITT-Heading 3"/>
    <w:basedOn w:val="TD-ITT-Heading2"/>
    <w:rsid w:val="00D7399D"/>
    <w:pPr>
      <w:tabs>
        <w:tab w:val="num" w:pos="3600"/>
      </w:tabs>
      <w:spacing w:before="240"/>
      <w:ind w:left="3600" w:hanging="360"/>
    </w:pPr>
  </w:style>
  <w:style w:type="paragraph" w:customStyle="1" w:styleId="TD-ITT-List-L1">
    <w:name w:val="TD-ITT-List-L1"/>
    <w:rsid w:val="00D7399D"/>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D7399D"/>
    <w:pPr>
      <w:tabs>
        <w:tab w:val="num" w:pos="5760"/>
      </w:tabs>
      <w:ind w:left="1871" w:hanging="283"/>
    </w:pPr>
  </w:style>
  <w:style w:type="paragraph" w:customStyle="1" w:styleId="TD-ITT-Heading3-Text">
    <w:name w:val="TD-ITT-Heading 3-Text"/>
    <w:basedOn w:val="Normal"/>
    <w:rsid w:val="00D7399D"/>
    <w:pPr>
      <w:ind w:left="1304" w:hanging="850"/>
    </w:pPr>
  </w:style>
  <w:style w:type="character" w:customStyle="1" w:styleId="BodyTextBoldheadingChar">
    <w:name w:val="Body Text Bold heading Char"/>
    <w:link w:val="BodyTextBoldheading"/>
    <w:rsid w:val="00D7399D"/>
    <w:rPr>
      <w:rFonts w:ascii="Calibri" w:eastAsia="Arial Unicode MS" w:hAnsi="Calibri"/>
      <w:b/>
      <w:lang w:val="en-GB"/>
    </w:rPr>
  </w:style>
  <w:style w:type="paragraph" w:customStyle="1" w:styleId="Body-Roman">
    <w:name w:val="Body-Roman"/>
    <w:basedOn w:val="Body-Bullet"/>
    <w:link w:val="Body-RomanChar"/>
    <w:qFormat/>
    <w:rsid w:val="00D7399D"/>
    <w:pPr>
      <w:numPr>
        <w:numId w:val="24"/>
      </w:numPr>
    </w:pPr>
  </w:style>
  <w:style w:type="character" w:customStyle="1" w:styleId="Body-RomanChar">
    <w:name w:val="Body-Roman Char"/>
    <w:link w:val="Body-Roman"/>
    <w:rsid w:val="00D7399D"/>
    <w:rPr>
      <w:rFonts w:ascii="Calibri" w:eastAsia="Times New Roman" w:hAnsi="Calibri" w:cs="Times New Roman"/>
      <w:noProof/>
    </w:rPr>
  </w:style>
  <w:style w:type="paragraph" w:customStyle="1" w:styleId="BodyTableRight0">
    <w:name w:val="Body Table Right"/>
    <w:basedOn w:val="BodyTableleft"/>
    <w:rsid w:val="00D7399D"/>
    <w:pPr>
      <w:jc w:val="right"/>
    </w:pPr>
    <w:rPr>
      <w:rFonts w:cs="Times New Roman"/>
      <w:szCs w:val="20"/>
    </w:rPr>
  </w:style>
  <w:style w:type="paragraph" w:customStyle="1" w:styleId="TD-CV-Numbered">
    <w:name w:val="TD-CV-Numbered"/>
    <w:basedOn w:val="Normal"/>
    <w:rsid w:val="00D7399D"/>
    <w:pPr>
      <w:spacing w:after="120" w:line="240" w:lineRule="auto"/>
      <w:ind w:left="850" w:hanging="283"/>
    </w:pPr>
  </w:style>
  <w:style w:type="paragraph" w:customStyle="1" w:styleId="StyleBodyTableleftFirstline076cm">
    <w:name w:val="Style Body Table left + First line:  076 cm"/>
    <w:basedOn w:val="BodyTableleft"/>
    <w:rsid w:val="00D7399D"/>
    <w:pPr>
      <w:ind w:firstLine="430"/>
    </w:pPr>
    <w:rPr>
      <w:rFonts w:cs="Times New Roman"/>
      <w:szCs w:val="20"/>
    </w:rPr>
  </w:style>
  <w:style w:type="paragraph" w:customStyle="1" w:styleId="StyleBodyTableleftFirstline076cm1">
    <w:name w:val="Style Body Table left + First line:  076 cm1"/>
    <w:basedOn w:val="BodyTableleft"/>
    <w:rsid w:val="00D7399D"/>
    <w:pPr>
      <w:ind w:firstLine="430"/>
    </w:pPr>
    <w:rPr>
      <w:rFonts w:cs="Times New Roman"/>
      <w:szCs w:val="20"/>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D7399D"/>
    <w:rPr>
      <w:rFonts w:ascii="Calibri" w:eastAsia="Times New Roman" w:hAnsi="Calibri" w:cs="Times New Roman"/>
    </w:rPr>
  </w:style>
  <w:style w:type="character" w:customStyle="1" w:styleId="Privzetapisavaodstavka">
    <w:name w:val="Privzeta pisava odstavka"/>
    <w:uiPriority w:val="99"/>
    <w:rsid w:val="00D7399D"/>
  </w:style>
  <w:style w:type="character" w:customStyle="1" w:styleId="hps">
    <w:name w:val="hps"/>
    <w:basedOn w:val="Privzetapisavaodstavka"/>
    <w:uiPriority w:val="99"/>
    <w:rsid w:val="00D7399D"/>
  </w:style>
  <w:style w:type="paragraph" w:customStyle="1" w:styleId="BodyTextBullet1">
    <w:name w:val="Body Text Bullet 1"/>
    <w:basedOn w:val="Normal"/>
    <w:rsid w:val="00D7399D"/>
    <w:pPr>
      <w:spacing w:before="60"/>
      <w:ind w:left="720" w:hanging="360"/>
    </w:pPr>
  </w:style>
  <w:style w:type="paragraph" w:customStyle="1" w:styleId="BodyList1">
    <w:name w:val="Body List 1"/>
    <w:basedOn w:val="Normal"/>
    <w:uiPriority w:val="99"/>
    <w:qFormat/>
    <w:rsid w:val="00D7399D"/>
    <w:pPr>
      <w:numPr>
        <w:numId w:val="25"/>
      </w:numPr>
    </w:pPr>
  </w:style>
  <w:style w:type="paragraph" w:customStyle="1" w:styleId="NormalEUoriginal">
    <w:name w:val="Normal EU original"/>
    <w:basedOn w:val="Normal"/>
    <w:next w:val="Normal"/>
    <w:rsid w:val="00D7399D"/>
    <w:pPr>
      <w:autoSpaceDE w:val="0"/>
      <w:autoSpaceDN w:val="0"/>
      <w:adjustRightInd w:val="0"/>
      <w:spacing w:after="60" w:line="240" w:lineRule="auto"/>
    </w:pPr>
    <w:rPr>
      <w:i/>
      <w:color w:val="000000"/>
    </w:rPr>
  </w:style>
  <w:style w:type="character" w:customStyle="1" w:styleId="Naslov2Char">
    <w:name w:val="Naslov 2 Char"/>
    <w:link w:val="Naslov2"/>
    <w:uiPriority w:val="99"/>
    <w:rsid w:val="00153769"/>
    <w:rPr>
      <w:rFonts w:eastAsia="Times New Roman" w:cs="Times New Roman"/>
      <w:b/>
      <w:bCs/>
      <w:noProof/>
      <w:u w:val="single"/>
    </w:rPr>
  </w:style>
  <w:style w:type="character" w:customStyle="1" w:styleId="Naslov3Char">
    <w:name w:val="Naslov 3 Char"/>
    <w:link w:val="Naslov3"/>
    <w:uiPriority w:val="99"/>
    <w:rsid w:val="008A5244"/>
    <w:rPr>
      <w:rFonts w:eastAsia="Times New Roman" w:cs="Arial"/>
      <w:b/>
      <w:bCs/>
      <w:noProof/>
      <w:u w:val="single"/>
    </w:rPr>
  </w:style>
  <w:style w:type="character" w:customStyle="1" w:styleId="Naslov4Char">
    <w:name w:val="Naslov 4 Char"/>
    <w:link w:val="Naslov4"/>
    <w:uiPriority w:val="99"/>
    <w:rsid w:val="00D7399D"/>
    <w:rPr>
      <w:rFonts w:ascii="Arial" w:eastAsia="Times New Roman" w:hAnsi="Arial" w:cs="Arial"/>
      <w:b/>
      <w:bCs/>
      <w:i/>
      <w:iCs/>
    </w:rPr>
  </w:style>
  <w:style w:type="paragraph" w:customStyle="1" w:styleId="heading5">
    <w:name w:val="heading5"/>
    <w:basedOn w:val="Odlomakpopisa"/>
    <w:link w:val="heading5Char"/>
    <w:uiPriority w:val="99"/>
    <w:rsid w:val="00D7399D"/>
    <w:pPr>
      <w:tabs>
        <w:tab w:val="left" w:pos="900"/>
      </w:tabs>
      <w:spacing w:after="0" w:line="240" w:lineRule="auto"/>
      <w:ind w:left="0"/>
    </w:pPr>
    <w:rPr>
      <w:b/>
      <w:sz w:val="20"/>
      <w:szCs w:val="20"/>
      <w:lang w:eastAsia="hr-HR"/>
    </w:rPr>
  </w:style>
  <w:style w:type="character" w:customStyle="1" w:styleId="heading5Char">
    <w:name w:val="heading5 Char"/>
    <w:link w:val="heading5"/>
    <w:uiPriority w:val="99"/>
    <w:rsid w:val="00D7399D"/>
    <w:rPr>
      <w:rFonts w:ascii="Calibri" w:eastAsia="Times New Roman" w:hAnsi="Calibri" w:cs="Times New Roman"/>
      <w:b/>
      <w:sz w:val="20"/>
      <w:szCs w:val="20"/>
      <w:lang w:eastAsia="hr-HR"/>
    </w:rPr>
  </w:style>
  <w:style w:type="character" w:customStyle="1" w:styleId="apple-style-span">
    <w:name w:val="apple-style-span"/>
    <w:rsid w:val="00D7399D"/>
    <w:rPr>
      <w:rFonts w:cs="Times New Roman"/>
    </w:rPr>
  </w:style>
  <w:style w:type="character" w:customStyle="1" w:styleId="apple-converted-space">
    <w:name w:val="apple-converted-space"/>
    <w:rsid w:val="00D7399D"/>
    <w:rPr>
      <w:rFonts w:cs="Times New Roman"/>
    </w:rPr>
  </w:style>
  <w:style w:type="paragraph" w:customStyle="1" w:styleId="Naslov1">
    <w:name w:val="Naslov1"/>
    <w:basedOn w:val="Normal"/>
    <w:link w:val="NaslovChar"/>
    <w:autoRedefine/>
    <w:rsid w:val="00D7399D"/>
    <w:pPr>
      <w:numPr>
        <w:numId w:val="26"/>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
    <w:rsid w:val="00D7399D"/>
    <w:rPr>
      <w:rFonts w:ascii="Arial" w:eastAsia="Times New Roman" w:hAnsi="Arial" w:cs="Times New Roman"/>
      <w:b/>
      <w:i/>
      <w:noProof/>
      <w:sz w:val="24"/>
      <w:szCs w:val="20"/>
    </w:rPr>
  </w:style>
  <w:style w:type="character" w:customStyle="1" w:styleId="BodyTextChar2">
    <w:name w:val="Body Text Char2"/>
    <w:basedOn w:val="Zadanifontodlomka"/>
    <w:uiPriority w:val="99"/>
    <w:semiHidden/>
    <w:rsid w:val="00D7399D"/>
  </w:style>
  <w:style w:type="character" w:customStyle="1" w:styleId="BodyTextChar3">
    <w:name w:val="Body Text Char3"/>
    <w:uiPriority w:val="99"/>
    <w:semiHidden/>
    <w:rsid w:val="00D7399D"/>
    <w:rPr>
      <w:lang w:val="hr-HR"/>
    </w:rPr>
  </w:style>
  <w:style w:type="paragraph" w:customStyle="1" w:styleId="CM70">
    <w:name w:val="CM70"/>
    <w:basedOn w:val="Default"/>
    <w:next w:val="Default"/>
    <w:uiPriority w:val="99"/>
    <w:rsid w:val="00D7399D"/>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D7399D"/>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D7399D"/>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D7399D"/>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D7399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D7399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D7399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D7399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D7399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7399D"/>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7399D"/>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7399D"/>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7399D"/>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7399D"/>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7399D"/>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7399D"/>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D7399D"/>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D7399D"/>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D7399D"/>
    <w:pPr>
      <w:ind w:left="720"/>
      <w:contextualSpacing/>
      <w:jc w:val="left"/>
    </w:pPr>
    <w:rPr>
      <w:lang w:val="en-GB"/>
    </w:rPr>
  </w:style>
  <w:style w:type="paragraph" w:customStyle="1" w:styleId="NoSpacing1">
    <w:name w:val="No Spacing1"/>
    <w:uiPriority w:val="99"/>
    <w:rsid w:val="00D7399D"/>
    <w:pPr>
      <w:spacing w:after="0" w:line="240" w:lineRule="auto"/>
    </w:pPr>
    <w:rPr>
      <w:rFonts w:ascii="Calibri" w:eastAsia="Times New Roman" w:hAnsi="Calibri" w:cs="Times New Roman"/>
    </w:rPr>
  </w:style>
  <w:style w:type="character" w:customStyle="1" w:styleId="BodyTextBoldCenter14pChar">
    <w:name w:val="Body Text_Bold_Center_14p Char"/>
    <w:link w:val="BodyTextBoldCenter14p"/>
    <w:rsid w:val="00D7399D"/>
    <w:rPr>
      <w:rFonts w:ascii="Calibri" w:eastAsia="Times New Roman" w:hAnsi="Calibri" w:cs="Times New Roman"/>
      <w:b/>
      <w:sz w:val="28"/>
      <w:szCs w:val="28"/>
    </w:rPr>
  </w:style>
  <w:style w:type="paragraph" w:customStyle="1" w:styleId="Nadpis-sted0">
    <w:name w:val="Nadpis-støed"/>
    <w:basedOn w:val="Normal"/>
    <w:rsid w:val="00D7399D"/>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rsid w:val="00D7399D"/>
    <w:pPr>
      <w:spacing w:after="0" w:line="240" w:lineRule="exact"/>
      <w:ind w:left="2495" w:hanging="1361"/>
    </w:pPr>
    <w:rPr>
      <w:rFonts w:ascii="Arial" w:hAnsi="Arial"/>
      <w:sz w:val="24"/>
      <w:szCs w:val="20"/>
      <w:lang w:val="en-GB" w:eastAsia="sl-SI"/>
    </w:rPr>
  </w:style>
  <w:style w:type="paragraph" w:customStyle="1" w:styleId="Text2">
    <w:name w:val="Text 2"/>
    <w:basedOn w:val="Normal"/>
    <w:rsid w:val="00D7399D"/>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rsid w:val="00D7399D"/>
    <w:pPr>
      <w:spacing w:before="60"/>
    </w:pPr>
  </w:style>
  <w:style w:type="paragraph" w:customStyle="1" w:styleId="textslovan">
    <w:name w:val="text èíslovaný"/>
    <w:basedOn w:val="text"/>
    <w:rsid w:val="00D7399D"/>
    <w:pPr>
      <w:ind w:left="567" w:hanging="567"/>
    </w:pPr>
  </w:style>
  <w:style w:type="paragraph" w:customStyle="1" w:styleId="Section">
    <w:name w:val="Section"/>
    <w:basedOn w:val="Normal"/>
    <w:uiPriority w:val="99"/>
    <w:rsid w:val="00D7399D"/>
    <w:pPr>
      <w:spacing w:after="0" w:line="360" w:lineRule="exact"/>
      <w:jc w:val="center"/>
    </w:pPr>
    <w:rPr>
      <w:rFonts w:ascii="Arial" w:hAnsi="Arial"/>
      <w:b/>
      <w:sz w:val="32"/>
      <w:szCs w:val="20"/>
      <w:lang w:val="en-GB" w:eastAsia="sl-SI"/>
    </w:rPr>
  </w:style>
  <w:style w:type="paragraph" w:customStyle="1" w:styleId="textslovan0">
    <w:name w:val="text číslovaný"/>
    <w:basedOn w:val="text"/>
    <w:rsid w:val="00D7399D"/>
    <w:pPr>
      <w:ind w:left="567" w:hanging="567"/>
    </w:pPr>
  </w:style>
  <w:style w:type="paragraph" w:customStyle="1" w:styleId="SingleIndent">
    <w:name w:val="Single Indent"/>
    <w:basedOn w:val="Normal"/>
    <w:rsid w:val="00D7399D"/>
    <w:pPr>
      <w:spacing w:after="0" w:line="264" w:lineRule="auto"/>
      <w:ind w:left="1008"/>
    </w:pPr>
    <w:rPr>
      <w:rFonts w:ascii="Arial" w:hAnsi="Arial"/>
      <w:sz w:val="20"/>
      <w:szCs w:val="20"/>
      <w:lang w:val="en-GB" w:eastAsia="sl-SI"/>
    </w:rPr>
  </w:style>
  <w:style w:type="paragraph" w:customStyle="1" w:styleId="ReportBullet">
    <w:name w:val="Report Bullet"/>
    <w:basedOn w:val="Obinouvueno"/>
    <w:rsid w:val="00D7399D"/>
    <w:pPr>
      <w:numPr>
        <w:numId w:val="27"/>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rsid w:val="00D7399D"/>
    <w:pPr>
      <w:widowControl w:val="0"/>
      <w:ind w:left="2127" w:hanging="1418"/>
    </w:pPr>
    <w:rPr>
      <w:lang w:val="cs-CZ" w:eastAsia="en-US"/>
    </w:rPr>
  </w:style>
  <w:style w:type="paragraph" w:customStyle="1" w:styleId="bulletsub">
    <w:name w:val="bullet_sub"/>
    <w:basedOn w:val="Normal"/>
    <w:rsid w:val="00D739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rsid w:val="00D7399D"/>
    <w:pPr>
      <w:pageBreakBefore/>
      <w:widowControl w:val="0"/>
      <w:spacing w:before="360" w:line="360" w:lineRule="exact"/>
      <w:jc w:val="center"/>
    </w:pPr>
    <w:rPr>
      <w:b/>
      <w:sz w:val="36"/>
      <w:lang w:val="cs-CZ" w:eastAsia="en-US"/>
    </w:rPr>
  </w:style>
  <w:style w:type="paragraph" w:customStyle="1" w:styleId="textcslovan">
    <w:name w:val="text císlovaný"/>
    <w:basedOn w:val="text"/>
    <w:rsid w:val="00D7399D"/>
    <w:pPr>
      <w:widowControl w:val="0"/>
      <w:ind w:left="567" w:hanging="567"/>
    </w:pPr>
    <w:rPr>
      <w:lang w:val="cs-CZ" w:eastAsia="en-US"/>
    </w:rPr>
  </w:style>
  <w:style w:type="paragraph" w:customStyle="1" w:styleId="Nadpis-STRANA">
    <w:name w:val="Nadpis - STRANA"/>
    <w:basedOn w:val="text"/>
    <w:next w:val="Volume"/>
    <w:rsid w:val="00D7399D"/>
    <w:pPr>
      <w:pageBreakBefore/>
      <w:widowControl w:val="0"/>
      <w:spacing w:before="5040" w:line="520" w:lineRule="exact"/>
      <w:jc w:val="center"/>
    </w:pPr>
    <w:rPr>
      <w:b/>
      <w:sz w:val="36"/>
      <w:lang w:val="cs-CZ" w:eastAsia="en-US"/>
    </w:rPr>
  </w:style>
  <w:style w:type="paragraph" w:customStyle="1" w:styleId="bullet-3">
    <w:name w:val="bullet-3"/>
    <w:basedOn w:val="Normal"/>
    <w:rsid w:val="00D7399D"/>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rsid w:val="00D7399D"/>
    <w:pPr>
      <w:numPr>
        <w:numId w:val="28"/>
      </w:numPr>
      <w:tabs>
        <w:tab w:val="clear" w:pos="435"/>
        <w:tab w:val="decimal" w:pos="357"/>
      </w:tabs>
      <w:spacing w:after="0" w:line="240" w:lineRule="auto"/>
      <w:ind w:left="357" w:hanging="357"/>
      <w:jc w:val="left"/>
    </w:pPr>
    <w:rPr>
      <w:rFonts w:ascii="Arial" w:hAnsi="Arial"/>
      <w:b/>
      <w:snapToGrid w:val="0"/>
      <w:sz w:val="24"/>
      <w:szCs w:val="20"/>
      <w:lang w:val="en-GB"/>
    </w:rPr>
  </w:style>
  <w:style w:type="paragraph" w:customStyle="1" w:styleId="Akapitzlist">
    <w:name w:val="Akapit z listą"/>
    <w:basedOn w:val="Normal"/>
    <w:uiPriority w:val="34"/>
    <w:qFormat/>
    <w:rsid w:val="00D7399D"/>
    <w:pPr>
      <w:spacing w:after="0" w:line="240" w:lineRule="auto"/>
      <w:ind w:left="708"/>
      <w:jc w:val="left"/>
    </w:pPr>
    <w:rPr>
      <w:rFonts w:ascii="Arial" w:hAnsi="Arial"/>
      <w:sz w:val="20"/>
      <w:szCs w:val="20"/>
      <w:lang w:val="en-GB" w:eastAsia="sl-SI"/>
    </w:rPr>
  </w:style>
  <w:style w:type="character" w:customStyle="1" w:styleId="tw4winMark">
    <w:name w:val="tw4winMark"/>
    <w:rsid w:val="00D7399D"/>
    <w:rPr>
      <w:rFonts w:ascii="Times New Roman" w:hAnsi="Times New Roman" w:cs="Times New Roman"/>
      <w:vanish/>
      <w:color w:val="800080"/>
      <w:sz w:val="24"/>
      <w:szCs w:val="24"/>
      <w:vertAlign w:val="subscript"/>
    </w:rPr>
  </w:style>
  <w:style w:type="paragraph" w:customStyle="1" w:styleId="Document1">
    <w:name w:val="Document 1"/>
    <w:rsid w:val="00D7399D"/>
    <w:pPr>
      <w:keepNext/>
      <w:keepLines/>
      <w:widowControl w:val="0"/>
      <w:tabs>
        <w:tab w:val="left" w:pos="-720"/>
      </w:tabs>
      <w:suppressAutoHyphens/>
      <w:spacing w:after="0" w:line="240" w:lineRule="auto"/>
    </w:pPr>
    <w:rPr>
      <w:rFonts w:ascii="Univers" w:eastAsia="Times New Roman" w:hAnsi="Univers" w:cs="Times New Roman"/>
      <w:sz w:val="20"/>
      <w:szCs w:val="20"/>
      <w:lang w:val="sl-SI"/>
    </w:rPr>
  </w:style>
  <w:style w:type="paragraph" w:styleId="Tekstkrajnjebiljeke">
    <w:name w:val="endnote text"/>
    <w:basedOn w:val="Normal"/>
    <w:link w:val="TekstkrajnjebiljekeChar"/>
    <w:rsid w:val="00D7399D"/>
    <w:pPr>
      <w:spacing w:after="0" w:line="240" w:lineRule="auto"/>
      <w:jc w:val="left"/>
    </w:pPr>
    <w:rPr>
      <w:rFonts w:ascii="Arial" w:hAnsi="Arial"/>
      <w:sz w:val="20"/>
      <w:szCs w:val="20"/>
      <w:lang w:val="en-GB" w:eastAsia="sl-SI"/>
    </w:rPr>
  </w:style>
  <w:style w:type="character" w:customStyle="1" w:styleId="TekstkrajnjebiljekeChar">
    <w:name w:val="Tekst krajnje bilješke Char"/>
    <w:basedOn w:val="Zadanifontodlomka"/>
    <w:link w:val="Tekstkrajnjebiljeke"/>
    <w:rsid w:val="00D7399D"/>
    <w:rPr>
      <w:rFonts w:ascii="Arial" w:eastAsia="Times New Roman" w:hAnsi="Arial" w:cs="Times New Roman"/>
      <w:sz w:val="20"/>
      <w:szCs w:val="20"/>
      <w:lang w:val="en-GB" w:eastAsia="sl-SI"/>
    </w:rPr>
  </w:style>
  <w:style w:type="character" w:styleId="Referencakrajnjebiljeke">
    <w:name w:val="endnote reference"/>
    <w:rsid w:val="00D7399D"/>
    <w:rPr>
      <w:vertAlign w:val="superscript"/>
    </w:rPr>
  </w:style>
  <w:style w:type="paragraph" w:customStyle="1" w:styleId="t-9-8">
    <w:name w:val="t-9-8"/>
    <w:basedOn w:val="Normal"/>
    <w:rsid w:val="00D7399D"/>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D7399D"/>
    <w:pPr>
      <w:spacing w:before="120" w:after="120" w:line="240" w:lineRule="auto"/>
    </w:pPr>
    <w:rPr>
      <w:rFonts w:ascii="Optima" w:eastAsia="SimSun" w:hAnsi="Optima"/>
      <w:szCs w:val="20"/>
      <w:lang w:val="en-GB" w:eastAsia="en-GB"/>
    </w:rPr>
  </w:style>
  <w:style w:type="paragraph" w:customStyle="1" w:styleId="font5">
    <w:name w:val="font5"/>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6">
    <w:name w:val="font6"/>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7">
    <w:name w:val="font7"/>
    <w:basedOn w:val="Normal"/>
    <w:rsid w:val="00D7399D"/>
    <w:pPr>
      <w:spacing w:before="100" w:beforeAutospacing="1" w:after="100" w:afterAutospacing="1" w:line="240" w:lineRule="auto"/>
      <w:jc w:val="left"/>
    </w:pPr>
    <w:rPr>
      <w:color w:val="000000"/>
      <w:sz w:val="20"/>
      <w:szCs w:val="20"/>
      <w:lang w:eastAsia="hr-HR"/>
    </w:rPr>
  </w:style>
  <w:style w:type="paragraph" w:customStyle="1" w:styleId="xl65">
    <w:name w:val="xl65"/>
    <w:basedOn w:val="Normal"/>
    <w:rsid w:val="00D7399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hAnsi="Times New Roman"/>
      <w:b/>
      <w:bCs/>
      <w:sz w:val="20"/>
      <w:szCs w:val="20"/>
      <w:lang w:eastAsia="hr-HR"/>
    </w:rPr>
  </w:style>
  <w:style w:type="paragraph" w:customStyle="1" w:styleId="xl66">
    <w:name w:val="xl66"/>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7">
    <w:name w:val="xl67"/>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68">
    <w:name w:val="xl68"/>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9">
    <w:name w:val="xl69"/>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0">
    <w:name w:val="xl70"/>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1">
    <w:name w:val="xl71"/>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i/>
      <w:iCs/>
      <w:sz w:val="20"/>
      <w:szCs w:val="20"/>
      <w:lang w:eastAsia="hr-HR"/>
    </w:rPr>
  </w:style>
  <w:style w:type="paragraph" w:customStyle="1" w:styleId="StyleListParagraphBefore3ptAfter3pt">
    <w:name w:val="Style List Paragraph + Before:  3 pt After:  3 pt"/>
    <w:basedOn w:val="Odlomakpopisa"/>
    <w:rsid w:val="00D7399D"/>
    <w:pPr>
      <w:spacing w:before="60" w:after="60" w:line="240" w:lineRule="auto"/>
    </w:pPr>
    <w:rPr>
      <w:szCs w:val="20"/>
    </w:rPr>
  </w:style>
  <w:style w:type="character" w:customStyle="1" w:styleId="fontstyle01">
    <w:name w:val="fontstyle01"/>
    <w:basedOn w:val="Zadanifontodlomka"/>
    <w:rsid w:val="00D7399D"/>
    <w:rPr>
      <w:rFonts w:ascii="Tahoma" w:hAnsi="Tahoma" w:cs="Tahoma" w:hint="default"/>
      <w:b/>
      <w:bCs/>
      <w:i w:val="0"/>
      <w:iCs w:val="0"/>
      <w:color w:val="000000"/>
      <w:sz w:val="20"/>
      <w:szCs w:val="20"/>
    </w:rPr>
  </w:style>
  <w:style w:type="character" w:customStyle="1" w:styleId="fontstyle21">
    <w:name w:val="fontstyle21"/>
    <w:basedOn w:val="Zadanifontodlomka"/>
    <w:rsid w:val="00D7399D"/>
    <w:rPr>
      <w:rFonts w:ascii="Tahoma" w:hAnsi="Tahoma" w:cs="Tahoma" w:hint="default"/>
      <w:b w:val="0"/>
      <w:bCs w:val="0"/>
      <w:i w:val="0"/>
      <w:iCs w:val="0"/>
      <w:color w:val="000000"/>
      <w:sz w:val="20"/>
      <w:szCs w:val="20"/>
    </w:rPr>
  </w:style>
  <w:style w:type="paragraph" w:customStyle="1" w:styleId="western">
    <w:name w:val="western"/>
    <w:basedOn w:val="Normal"/>
    <w:rsid w:val="00D7399D"/>
    <w:pPr>
      <w:suppressAutoHyphens/>
      <w:autoSpaceDN w:val="0"/>
      <w:spacing w:before="100" w:after="0" w:line="240" w:lineRule="auto"/>
      <w:textAlignment w:val="baseline"/>
    </w:pPr>
    <w:rPr>
      <w:rFonts w:ascii="Arial" w:eastAsia="Arial" w:hAnsi="Arial" w:cs="Arial"/>
      <w:i/>
      <w:iCs/>
      <w:color w:val="000000"/>
      <w:lang w:eastAsia="hr-HR"/>
    </w:rPr>
  </w:style>
  <w:style w:type="paragraph" w:customStyle="1" w:styleId="Textbody">
    <w:name w:val="Text body"/>
    <w:basedOn w:val="Normal"/>
    <w:rsid w:val="000D12C6"/>
    <w:pPr>
      <w:autoSpaceDN w:val="0"/>
      <w:spacing w:after="140" w:line="288" w:lineRule="auto"/>
      <w:jc w:val="left"/>
      <w:textAlignment w:val="baseline"/>
    </w:pPr>
    <w:rPr>
      <w:rFonts w:ascii="Times New Roman" w:hAnsi="Times New Roman"/>
      <w:lang w:eastAsia="hr-HR"/>
    </w:rPr>
  </w:style>
  <w:style w:type="paragraph" w:customStyle="1" w:styleId="NormalBold">
    <w:name w:val="NormalBold"/>
    <w:basedOn w:val="Normal"/>
    <w:link w:val="NormalBoldChar"/>
    <w:rsid w:val="00DC22E3"/>
    <w:pPr>
      <w:widowControl w:val="0"/>
      <w:spacing w:after="0" w:line="240" w:lineRule="auto"/>
      <w:jc w:val="left"/>
    </w:pPr>
    <w:rPr>
      <w:rFonts w:ascii="Times New Roman" w:hAnsi="Times New Roman"/>
      <w:b/>
      <w:sz w:val="24"/>
      <w:lang w:eastAsia="en-GB"/>
    </w:rPr>
  </w:style>
  <w:style w:type="character" w:customStyle="1" w:styleId="NormalBoldChar">
    <w:name w:val="NormalBold Char"/>
    <w:link w:val="NormalBold"/>
    <w:locked/>
    <w:rsid w:val="00DC22E3"/>
    <w:rPr>
      <w:rFonts w:ascii="Times New Roman" w:eastAsia="Times New Roman" w:hAnsi="Times New Roman" w:cs="Times New Roman"/>
      <w:b/>
      <w:sz w:val="24"/>
      <w:lang w:eastAsia="en-GB"/>
    </w:rPr>
  </w:style>
  <w:style w:type="character" w:customStyle="1" w:styleId="DeltaViewInsertion">
    <w:name w:val="DeltaView Insertion"/>
    <w:rsid w:val="00DC22E3"/>
    <w:rPr>
      <w:b/>
      <w:i/>
      <w:spacing w:val="0"/>
    </w:rPr>
  </w:style>
  <w:style w:type="paragraph" w:customStyle="1" w:styleId="NormalLeft">
    <w:name w:val="Normal Left"/>
    <w:basedOn w:val="Normal"/>
    <w:rsid w:val="00DC22E3"/>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
    <w:rsid w:val="00DC22E3"/>
    <w:pPr>
      <w:numPr>
        <w:numId w:val="53"/>
      </w:numPr>
      <w:spacing w:before="120" w:after="120" w:line="240" w:lineRule="auto"/>
    </w:pPr>
    <w:rPr>
      <w:rFonts w:ascii="Times New Roman" w:eastAsia="Calibri" w:hAnsi="Times New Roman"/>
      <w:sz w:val="24"/>
      <w:lang w:eastAsia="en-GB"/>
    </w:rPr>
  </w:style>
  <w:style w:type="paragraph" w:customStyle="1" w:styleId="Tiret1">
    <w:name w:val="Tiret 1"/>
    <w:basedOn w:val="Normal"/>
    <w:rsid w:val="00DC22E3"/>
    <w:pPr>
      <w:numPr>
        <w:numId w:val="54"/>
      </w:numPr>
      <w:spacing w:before="120" w:after="120" w:line="240" w:lineRule="auto"/>
    </w:pPr>
    <w:rPr>
      <w:rFonts w:ascii="Times New Roman" w:eastAsia="Calibri" w:hAnsi="Times New Roman"/>
      <w:sz w:val="24"/>
      <w:lang w:eastAsia="en-GB"/>
    </w:rPr>
  </w:style>
  <w:style w:type="paragraph" w:customStyle="1" w:styleId="NumPar1">
    <w:name w:val="NumPar 1"/>
    <w:basedOn w:val="Normal"/>
    <w:next w:val="Text1"/>
    <w:rsid w:val="00DC22E3"/>
    <w:pPr>
      <w:numPr>
        <w:numId w:val="57"/>
      </w:numPr>
      <w:spacing w:before="120" w:after="120" w:line="240" w:lineRule="auto"/>
    </w:pPr>
    <w:rPr>
      <w:rFonts w:ascii="Times New Roman" w:eastAsia="Calibri" w:hAnsi="Times New Roman"/>
      <w:sz w:val="24"/>
      <w:lang w:eastAsia="en-GB"/>
    </w:rPr>
  </w:style>
  <w:style w:type="paragraph" w:customStyle="1" w:styleId="NumPar2">
    <w:name w:val="NumPar 2"/>
    <w:basedOn w:val="Normal"/>
    <w:next w:val="Text1"/>
    <w:rsid w:val="00DC22E3"/>
    <w:pPr>
      <w:numPr>
        <w:ilvl w:val="1"/>
        <w:numId w:val="57"/>
      </w:numPr>
      <w:spacing w:before="120" w:after="120" w:line="240" w:lineRule="auto"/>
    </w:pPr>
    <w:rPr>
      <w:rFonts w:ascii="Times New Roman" w:eastAsia="Calibri" w:hAnsi="Times New Roman"/>
      <w:sz w:val="24"/>
      <w:lang w:eastAsia="en-GB"/>
    </w:rPr>
  </w:style>
  <w:style w:type="paragraph" w:customStyle="1" w:styleId="NumPar3">
    <w:name w:val="NumPar 3"/>
    <w:basedOn w:val="Normal"/>
    <w:next w:val="Text1"/>
    <w:rsid w:val="00DC22E3"/>
    <w:pPr>
      <w:numPr>
        <w:ilvl w:val="2"/>
        <w:numId w:val="57"/>
      </w:numPr>
      <w:spacing w:before="120" w:after="120" w:line="240" w:lineRule="auto"/>
    </w:pPr>
    <w:rPr>
      <w:rFonts w:ascii="Times New Roman" w:eastAsia="Calibri" w:hAnsi="Times New Roman"/>
      <w:sz w:val="24"/>
      <w:lang w:eastAsia="en-GB"/>
    </w:rPr>
  </w:style>
  <w:style w:type="paragraph" w:customStyle="1" w:styleId="NumPar4">
    <w:name w:val="NumPar 4"/>
    <w:basedOn w:val="Normal"/>
    <w:next w:val="Text1"/>
    <w:rsid w:val="00DC22E3"/>
    <w:pPr>
      <w:numPr>
        <w:ilvl w:val="3"/>
        <w:numId w:val="57"/>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
    <w:next w:val="Normal"/>
    <w:rsid w:val="00DC22E3"/>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
    <w:next w:val="Naslov10"/>
    <w:rsid w:val="00DC22E3"/>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
    <w:next w:val="Normal"/>
    <w:rsid w:val="00DC22E3"/>
    <w:pPr>
      <w:spacing w:before="120" w:after="120" w:line="240" w:lineRule="auto"/>
      <w:jc w:val="center"/>
    </w:pPr>
    <w:rPr>
      <w:rFonts w:ascii="Times New Roman" w:eastAsia="Calibri" w:hAnsi="Times New Roman"/>
      <w:b/>
      <w:sz w:val="24"/>
      <w:u w:val="single"/>
      <w:lang w:eastAsia="en-GB"/>
    </w:rPr>
  </w:style>
  <w:style w:type="paragraph" w:customStyle="1" w:styleId="Titrearticle">
    <w:name w:val="Titre article"/>
    <w:basedOn w:val="Normal"/>
    <w:next w:val="Normal"/>
    <w:rsid w:val="00DC22E3"/>
    <w:pPr>
      <w:keepNext/>
      <w:spacing w:before="360" w:after="120" w:line="240" w:lineRule="auto"/>
      <w:jc w:val="center"/>
    </w:pPr>
    <w:rPr>
      <w:rFonts w:ascii="Times New Roman" w:eastAsia="Calibri" w:hAnsi="Times New Roman"/>
      <w:i/>
      <w:sz w:val="24"/>
      <w:lang w:eastAsia="en-GB"/>
    </w:rPr>
  </w:style>
  <w:style w:type="character" w:customStyle="1" w:styleId="FooterChar1">
    <w:name w:val="Footer Char1"/>
    <w:basedOn w:val="Zadanifontodlomka"/>
    <w:rsid w:val="00DC22E3"/>
    <w:rPr>
      <w:rFonts w:ascii="Tahoma" w:eastAsia="Tahoma" w:hAnsi="Tahoma"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uiPriority="99" w:qFormat="1"/>
    <w:lsdException w:name="table of figures" w:uiPriority="99"/>
    <w:lsdException w:name="footnote reference" w:uiPriority="99"/>
    <w:lsdException w:name="table of authorities" w:uiPriority="99"/>
    <w:lsdException w:name="macro" w:uiPriority="99"/>
    <w:lsdException w:name="toa heading" w:uiPriority="99"/>
    <w:lsdException w:name="List Number" w:uiPriority="99"/>
    <w:lsdException w:name="List Number 2" w:uiPriority="99"/>
    <w:lsdException w:name="Title" w:semiHidden="0" w:unhideWhenUsed="0" w:qFormat="1"/>
    <w:lsdException w:name="Default Paragraph Font" w:uiPriority="1"/>
    <w:lsdException w:name="Body Text" w:uiPriority="99" w:qFormat="1"/>
    <w:lsdException w:name="Subtitle" w:semiHidden="0" w:unhideWhenUsed="0" w:qFormat="1"/>
    <w:lsdException w:name="Body Tex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9D"/>
    <w:pPr>
      <w:spacing w:after="200" w:line="276" w:lineRule="auto"/>
      <w:jc w:val="both"/>
    </w:pPr>
    <w:rPr>
      <w:rFonts w:ascii="Calibri" w:eastAsia="Times New Roman" w:hAnsi="Calibri" w:cs="Times New Roman"/>
      <w:noProof/>
    </w:rPr>
  </w:style>
  <w:style w:type="paragraph" w:styleId="Naslov10">
    <w:name w:val="heading 1"/>
    <w:next w:val="Normal"/>
    <w:link w:val="Naslov1Char"/>
    <w:autoRedefine/>
    <w:uiPriority w:val="99"/>
    <w:qFormat/>
    <w:rsid w:val="00DB42F1"/>
    <w:pPr>
      <w:keepNext/>
      <w:keepLines/>
      <w:spacing w:after="0" w:line="240" w:lineRule="auto"/>
      <w:contextualSpacing/>
      <w:jc w:val="both"/>
      <w:outlineLvl w:val="0"/>
    </w:pPr>
    <w:rPr>
      <w:rFonts w:eastAsia="Times New Roman" w:cs="Arial"/>
      <w:b/>
      <w:bCs/>
      <w:u w:val="single"/>
    </w:rPr>
  </w:style>
  <w:style w:type="paragraph" w:styleId="Naslov2">
    <w:name w:val="heading 2"/>
    <w:basedOn w:val="Normal"/>
    <w:next w:val="Normal"/>
    <w:link w:val="Naslov2Char"/>
    <w:autoRedefine/>
    <w:uiPriority w:val="99"/>
    <w:qFormat/>
    <w:rsid w:val="00153769"/>
    <w:pPr>
      <w:keepNext/>
      <w:keepLines/>
      <w:spacing w:after="0" w:line="240" w:lineRule="auto"/>
      <w:contextualSpacing/>
      <w:outlineLvl w:val="1"/>
    </w:pPr>
    <w:rPr>
      <w:rFonts w:asciiTheme="minorHAnsi" w:hAnsiTheme="minorHAnsi"/>
      <w:b/>
      <w:bCs/>
      <w:u w:val="single"/>
    </w:rPr>
  </w:style>
  <w:style w:type="paragraph" w:styleId="Naslov3">
    <w:name w:val="heading 3"/>
    <w:basedOn w:val="Normal"/>
    <w:next w:val="Normal"/>
    <w:link w:val="Naslov3Char"/>
    <w:autoRedefine/>
    <w:uiPriority w:val="99"/>
    <w:qFormat/>
    <w:rsid w:val="008A5244"/>
    <w:pPr>
      <w:keepNext/>
      <w:keepLines/>
      <w:spacing w:after="0" w:line="240" w:lineRule="auto"/>
      <w:contextualSpacing/>
      <w:outlineLvl w:val="2"/>
    </w:pPr>
    <w:rPr>
      <w:rFonts w:asciiTheme="minorHAnsi" w:hAnsiTheme="minorHAnsi" w:cs="Arial"/>
      <w:b/>
      <w:bCs/>
      <w:u w:val="single"/>
    </w:rPr>
  </w:style>
  <w:style w:type="paragraph" w:styleId="Naslov4">
    <w:name w:val="heading 4"/>
    <w:basedOn w:val="Normal"/>
    <w:next w:val="Normal"/>
    <w:link w:val="Naslov4Char"/>
    <w:autoRedefine/>
    <w:uiPriority w:val="99"/>
    <w:qFormat/>
    <w:rsid w:val="00D7399D"/>
    <w:pPr>
      <w:keepNext/>
      <w:keepLines/>
      <w:spacing w:before="240" w:after="240"/>
      <w:outlineLvl w:val="3"/>
    </w:pPr>
    <w:rPr>
      <w:rFonts w:ascii="Arial" w:hAnsi="Arial" w:cs="Arial"/>
      <w:b/>
      <w:bCs/>
      <w:i/>
      <w:iCs/>
    </w:rPr>
  </w:style>
  <w:style w:type="paragraph" w:styleId="Naslov5">
    <w:name w:val="heading 5"/>
    <w:basedOn w:val="Normal"/>
    <w:next w:val="Normal"/>
    <w:link w:val="Naslov5Char"/>
    <w:uiPriority w:val="99"/>
    <w:qFormat/>
    <w:rsid w:val="00D7399D"/>
    <w:pPr>
      <w:numPr>
        <w:ilvl w:val="4"/>
        <w:numId w:val="33"/>
      </w:numPr>
      <w:spacing w:before="240" w:after="240"/>
      <w:outlineLvl w:val="4"/>
    </w:pPr>
    <w:rPr>
      <w:i/>
    </w:rPr>
  </w:style>
  <w:style w:type="paragraph" w:styleId="Naslov6">
    <w:name w:val="heading 6"/>
    <w:basedOn w:val="Normal"/>
    <w:next w:val="Normal"/>
    <w:link w:val="Naslov6Char"/>
    <w:uiPriority w:val="99"/>
    <w:unhideWhenUsed/>
    <w:qFormat/>
    <w:rsid w:val="00D7399D"/>
    <w:pPr>
      <w:keepNext/>
      <w:keepLines/>
      <w:numPr>
        <w:ilvl w:val="5"/>
        <w:numId w:val="33"/>
      </w:numPr>
      <w:spacing w:before="200" w:after="0"/>
      <w:outlineLvl w:val="5"/>
    </w:pPr>
    <w:rPr>
      <w:rFonts w:ascii="Cambria" w:hAnsi="Cambria"/>
      <w:i/>
      <w:iCs/>
      <w:color w:val="243F60"/>
    </w:rPr>
  </w:style>
  <w:style w:type="paragraph" w:styleId="Naslov7">
    <w:name w:val="heading 7"/>
    <w:basedOn w:val="Normal"/>
    <w:next w:val="Normal"/>
    <w:link w:val="Naslov7Char"/>
    <w:uiPriority w:val="99"/>
    <w:unhideWhenUsed/>
    <w:qFormat/>
    <w:rsid w:val="00D7399D"/>
    <w:pPr>
      <w:keepNext/>
      <w:keepLines/>
      <w:numPr>
        <w:ilvl w:val="6"/>
        <w:numId w:val="33"/>
      </w:numPr>
      <w:spacing w:before="200" w:after="0"/>
      <w:outlineLvl w:val="6"/>
    </w:pPr>
    <w:rPr>
      <w:rFonts w:ascii="Cambria" w:hAnsi="Cambria"/>
      <w:i/>
      <w:iCs/>
      <w:color w:val="404040"/>
    </w:rPr>
  </w:style>
  <w:style w:type="paragraph" w:styleId="Naslov8">
    <w:name w:val="heading 8"/>
    <w:basedOn w:val="Normal"/>
    <w:next w:val="Normal"/>
    <w:link w:val="Naslov8Char"/>
    <w:uiPriority w:val="99"/>
    <w:unhideWhenUsed/>
    <w:qFormat/>
    <w:rsid w:val="00D7399D"/>
    <w:pPr>
      <w:keepNext/>
      <w:keepLines/>
      <w:numPr>
        <w:ilvl w:val="7"/>
        <w:numId w:val="33"/>
      </w:numPr>
      <w:spacing w:before="200" w:after="0"/>
      <w:outlineLvl w:val="7"/>
    </w:pPr>
    <w:rPr>
      <w:rFonts w:ascii="Cambria" w:hAnsi="Cambria"/>
      <w:color w:val="404040"/>
      <w:sz w:val="20"/>
      <w:szCs w:val="20"/>
    </w:rPr>
  </w:style>
  <w:style w:type="paragraph" w:styleId="Naslov9">
    <w:name w:val="heading 9"/>
    <w:basedOn w:val="Normal"/>
    <w:next w:val="Normal"/>
    <w:link w:val="Naslov9Char"/>
    <w:uiPriority w:val="99"/>
    <w:unhideWhenUsed/>
    <w:qFormat/>
    <w:rsid w:val="00D7399D"/>
    <w:pPr>
      <w:keepNext/>
      <w:keepLines/>
      <w:numPr>
        <w:ilvl w:val="8"/>
        <w:numId w:val="33"/>
      </w:numPr>
      <w:spacing w:before="200" w:after="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DB42F1"/>
    <w:rPr>
      <w:rFonts w:eastAsia="Times New Roman" w:cs="Arial"/>
      <w:b/>
      <w:bCs/>
      <w:u w:val="single"/>
    </w:rPr>
  </w:style>
  <w:style w:type="character" w:customStyle="1" w:styleId="Heading2Char">
    <w:name w:val="Heading 2 Char"/>
    <w:basedOn w:val="Zadanifontodlomka"/>
    <w:rsid w:val="00D739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Zadanifontodlomka"/>
    <w:uiPriority w:val="99"/>
    <w:rsid w:val="00D73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rsid w:val="00D7399D"/>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9"/>
    <w:rsid w:val="00D7399D"/>
    <w:rPr>
      <w:rFonts w:ascii="Calibri" w:eastAsia="Times New Roman" w:hAnsi="Calibri" w:cs="Times New Roman"/>
      <w:i/>
      <w:noProof/>
    </w:rPr>
  </w:style>
  <w:style w:type="character" w:customStyle="1" w:styleId="Naslov6Char">
    <w:name w:val="Naslov 6 Char"/>
    <w:basedOn w:val="Zadanifontodlomka"/>
    <w:link w:val="Naslov6"/>
    <w:uiPriority w:val="99"/>
    <w:rsid w:val="00D7399D"/>
    <w:rPr>
      <w:rFonts w:ascii="Cambria" w:eastAsia="Times New Roman" w:hAnsi="Cambria" w:cs="Times New Roman"/>
      <w:i/>
      <w:iCs/>
      <w:noProof/>
      <w:color w:val="243F60"/>
    </w:rPr>
  </w:style>
  <w:style w:type="character" w:customStyle="1" w:styleId="Naslov7Char">
    <w:name w:val="Naslov 7 Char"/>
    <w:basedOn w:val="Zadanifontodlomka"/>
    <w:link w:val="Naslov7"/>
    <w:uiPriority w:val="99"/>
    <w:rsid w:val="00D7399D"/>
    <w:rPr>
      <w:rFonts w:ascii="Cambria" w:eastAsia="Times New Roman" w:hAnsi="Cambria" w:cs="Times New Roman"/>
      <w:i/>
      <w:iCs/>
      <w:noProof/>
      <w:color w:val="404040"/>
    </w:rPr>
  </w:style>
  <w:style w:type="character" w:customStyle="1" w:styleId="Naslov8Char">
    <w:name w:val="Naslov 8 Char"/>
    <w:basedOn w:val="Zadanifontodlomka"/>
    <w:link w:val="Naslov8"/>
    <w:uiPriority w:val="99"/>
    <w:rsid w:val="00D7399D"/>
    <w:rPr>
      <w:rFonts w:ascii="Cambria" w:eastAsia="Times New Roman" w:hAnsi="Cambria" w:cs="Times New Roman"/>
      <w:noProof/>
      <w:color w:val="404040"/>
      <w:sz w:val="20"/>
      <w:szCs w:val="20"/>
    </w:rPr>
  </w:style>
  <w:style w:type="character" w:customStyle="1" w:styleId="Naslov9Char">
    <w:name w:val="Naslov 9 Char"/>
    <w:basedOn w:val="Zadanifontodlomka"/>
    <w:link w:val="Naslov9"/>
    <w:uiPriority w:val="99"/>
    <w:rsid w:val="00D7399D"/>
    <w:rPr>
      <w:rFonts w:ascii="Cambria" w:eastAsia="Times New Roman" w:hAnsi="Cambria" w:cs="Times New Roman"/>
      <w:i/>
      <w:iCs/>
      <w:noProof/>
      <w:color w:val="404040"/>
      <w:sz w:val="20"/>
      <w:szCs w:val="20"/>
    </w:rPr>
  </w:style>
  <w:style w:type="character" w:customStyle="1" w:styleId="BodyTextChar">
    <w:name w:val="Body Text Char"/>
    <w:rsid w:val="00D7399D"/>
    <w:rPr>
      <w:rFonts w:ascii="Calibri" w:hAnsi="Calibri"/>
      <w:lang w:val="hr-HR"/>
    </w:rPr>
  </w:style>
  <w:style w:type="paragraph" w:customStyle="1" w:styleId="TDBodyTextBoldCenter">
    <w:name w:val="TD Body Text Bold Center"/>
    <w:basedOn w:val="Normal"/>
    <w:rsid w:val="00D7399D"/>
    <w:pPr>
      <w:jc w:val="center"/>
    </w:pPr>
    <w:rPr>
      <w:b/>
    </w:rPr>
  </w:style>
  <w:style w:type="paragraph" w:customStyle="1" w:styleId="BodyTextLeftBold14p">
    <w:name w:val="Body Text_Left Bold_14p"/>
    <w:basedOn w:val="Normal"/>
    <w:rsid w:val="00D7399D"/>
    <w:rPr>
      <w:b/>
      <w:sz w:val="28"/>
    </w:rPr>
  </w:style>
  <w:style w:type="paragraph" w:customStyle="1" w:styleId="BodyTextBoldCenter14p">
    <w:name w:val="Body Text_Bold_Center_14p"/>
    <w:basedOn w:val="Normal"/>
    <w:link w:val="BodyTextBoldCenter14pChar"/>
    <w:rsid w:val="00D7399D"/>
    <w:pPr>
      <w:jc w:val="center"/>
    </w:pPr>
    <w:rPr>
      <w:b/>
      <w:sz w:val="28"/>
      <w:szCs w:val="28"/>
    </w:rPr>
  </w:style>
  <w:style w:type="paragraph" w:customStyle="1" w:styleId="TDBodyTextCenter">
    <w:name w:val="TD Body Text Center"/>
    <w:basedOn w:val="Normal"/>
    <w:rsid w:val="00D7399D"/>
    <w:pPr>
      <w:jc w:val="center"/>
    </w:pPr>
    <w:rPr>
      <w:rFonts w:eastAsia="Arial Unicode MS"/>
    </w:rPr>
  </w:style>
  <w:style w:type="character" w:customStyle="1" w:styleId="BodyTextBoldChar">
    <w:name w:val="Body Text Bold Char"/>
    <w:link w:val="BodyTextBold"/>
    <w:rsid w:val="00D7399D"/>
    <w:rPr>
      <w:rFonts w:ascii="Calibri" w:eastAsia="Times New Roman" w:hAnsi="Calibri"/>
      <w:b/>
      <w:lang w:val="en-GB"/>
    </w:rPr>
  </w:style>
  <w:style w:type="numbering" w:customStyle="1" w:styleId="ITT-List">
    <w:name w:val="ITT-List"/>
    <w:uiPriority w:val="99"/>
    <w:rsid w:val="00D7399D"/>
    <w:pPr>
      <w:numPr>
        <w:numId w:val="1"/>
      </w:numPr>
    </w:pPr>
  </w:style>
  <w:style w:type="numbering" w:customStyle="1" w:styleId="List1">
    <w:name w:val="List 1"/>
    <w:aliases w:val="a,i"/>
    <w:basedOn w:val="Bezpopisa"/>
    <w:rsid w:val="00D7399D"/>
    <w:pPr>
      <w:numPr>
        <w:numId w:val="21"/>
      </w:numPr>
    </w:pPr>
  </w:style>
  <w:style w:type="paragraph" w:customStyle="1" w:styleId="TD-Contents">
    <w:name w:val="TD-Contents"/>
    <w:basedOn w:val="Normal"/>
    <w:rsid w:val="00D7399D"/>
    <w:pPr>
      <w:tabs>
        <w:tab w:val="left" w:pos="851"/>
        <w:tab w:val="left" w:pos="1985"/>
      </w:tabs>
    </w:pPr>
    <w:rPr>
      <w:b/>
    </w:rPr>
  </w:style>
  <w:style w:type="paragraph" w:customStyle="1" w:styleId="TD-Footer">
    <w:name w:val="TD-Footer"/>
    <w:basedOn w:val="Normal"/>
    <w:rsid w:val="00D7399D"/>
    <w:pPr>
      <w:pBdr>
        <w:top w:val="single" w:sz="4" w:space="1" w:color="auto"/>
      </w:pBdr>
      <w:tabs>
        <w:tab w:val="right" w:pos="9072"/>
      </w:tabs>
      <w:spacing w:line="240" w:lineRule="auto"/>
    </w:pPr>
    <w:rPr>
      <w:sz w:val="18"/>
      <w:szCs w:val="18"/>
    </w:rPr>
  </w:style>
  <w:style w:type="paragraph" w:customStyle="1" w:styleId="TD-Header">
    <w:name w:val="TD-Header"/>
    <w:rsid w:val="00D7399D"/>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rPr>
  </w:style>
  <w:style w:type="paragraph" w:styleId="Zaglavlje">
    <w:name w:val="header"/>
    <w:aliases w:val="Znak, Znak,Char"/>
    <w:basedOn w:val="Normal"/>
    <w:link w:val="ZaglavljeChar"/>
    <w:uiPriority w:val="99"/>
    <w:rsid w:val="00D7399D"/>
    <w:pPr>
      <w:tabs>
        <w:tab w:val="center" w:pos="4536"/>
        <w:tab w:val="right" w:pos="9072"/>
      </w:tabs>
      <w:spacing w:after="0" w:line="240" w:lineRule="auto"/>
    </w:pPr>
    <w:rPr>
      <w:rFonts w:ascii="Arial" w:hAnsi="Arial"/>
      <w:sz w:val="20"/>
      <w:szCs w:val="20"/>
      <w:lang w:val="sl-SI" w:eastAsia="sl-SI"/>
    </w:rPr>
  </w:style>
  <w:style w:type="character" w:customStyle="1" w:styleId="ZaglavljeChar">
    <w:name w:val="Zaglavlje Char"/>
    <w:aliases w:val="Znak Char, Znak Char,Char Char1"/>
    <w:basedOn w:val="Zadanifontodlomka"/>
    <w:link w:val="Zaglavlje"/>
    <w:uiPriority w:val="99"/>
    <w:rsid w:val="00D7399D"/>
    <w:rPr>
      <w:rFonts w:ascii="Arial" w:eastAsia="Times New Roman" w:hAnsi="Arial" w:cs="Times New Roman"/>
      <w:sz w:val="20"/>
      <w:szCs w:val="20"/>
      <w:lang w:val="sl-SI" w:eastAsia="sl-SI"/>
    </w:rPr>
  </w:style>
  <w:style w:type="numbering" w:customStyle="1" w:styleId="Headings1-5">
    <w:name w:val="Headings1-5"/>
    <w:uiPriority w:val="99"/>
    <w:rsid w:val="00D7399D"/>
    <w:pPr>
      <w:numPr>
        <w:numId w:val="23"/>
      </w:numPr>
    </w:pPr>
  </w:style>
  <w:style w:type="paragraph" w:customStyle="1" w:styleId="text">
    <w:name w:val="text"/>
    <w:uiPriority w:val="99"/>
    <w:rsid w:val="00D7399D"/>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rsid w:val="00D7399D"/>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rsid w:val="00D7399D"/>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rsid w:val="00D7399D"/>
    <w:pPr>
      <w:spacing w:before="60"/>
    </w:pPr>
  </w:style>
  <w:style w:type="paragraph" w:customStyle="1" w:styleId="Text1">
    <w:name w:val="Text 1"/>
    <w:basedOn w:val="text"/>
    <w:rsid w:val="00D7399D"/>
    <w:pPr>
      <w:ind w:left="567"/>
    </w:pPr>
  </w:style>
  <w:style w:type="paragraph" w:styleId="Podnaslov">
    <w:name w:val="Subtitle"/>
    <w:basedOn w:val="Normal"/>
    <w:link w:val="PodnaslovChar"/>
    <w:qFormat/>
    <w:rsid w:val="00D7399D"/>
    <w:pPr>
      <w:spacing w:after="0" w:line="240" w:lineRule="auto"/>
      <w:jc w:val="center"/>
    </w:pPr>
    <w:rPr>
      <w:rFonts w:ascii="Arial" w:hAnsi="Arial"/>
      <w:b/>
      <w:sz w:val="40"/>
      <w:szCs w:val="20"/>
      <w:u w:val="single"/>
      <w:lang w:val="sl-SI" w:eastAsia="sl-SI"/>
    </w:rPr>
  </w:style>
  <w:style w:type="character" w:customStyle="1" w:styleId="PodnaslovChar">
    <w:name w:val="Podnaslov Char"/>
    <w:basedOn w:val="Zadanifontodlomka"/>
    <w:link w:val="Podnaslov"/>
    <w:rsid w:val="00D7399D"/>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uiPriority w:val="99"/>
    <w:rsid w:val="00D7399D"/>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D7399D"/>
    <w:pPr>
      <w:spacing w:after="0" w:line="240" w:lineRule="auto"/>
    </w:pPr>
    <w:rPr>
      <w:color w:val="000000"/>
      <w:sz w:val="16"/>
      <w:szCs w:val="20"/>
      <w:lang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uiPriority w:val="99"/>
    <w:rsid w:val="00D7399D"/>
    <w:rPr>
      <w:rFonts w:ascii="Calibri" w:eastAsia="Times New Roman" w:hAnsi="Calibri" w:cs="Times New Roman"/>
      <w:color w:val="000000"/>
      <w:sz w:val="16"/>
      <w:szCs w:val="20"/>
      <w:lang w:eastAsia="sl-SI"/>
    </w:rPr>
  </w:style>
  <w:style w:type="table" w:customStyle="1" w:styleId="TD-Part-TableH2">
    <w:name w:val="TD-Part-TableH2"/>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Pr>
    <w:trPr>
      <w:tblCellSpacing w:w="56" w:type="dxa"/>
    </w:trPr>
  </w:style>
  <w:style w:type="table" w:customStyle="1" w:styleId="TD-Part-TableH3">
    <w:name w:val="TD-Part-TableH3"/>
    <w:basedOn w:val="Obinatablica"/>
    <w:uiPriority w:val="99"/>
    <w:qFormat/>
    <w:rsid w:val="00D7399D"/>
    <w:pPr>
      <w:spacing w:before="120" w:after="0" w:line="240" w:lineRule="exact"/>
      <w:jc w:val="center"/>
    </w:pPr>
    <w:rPr>
      <w:rFonts w:ascii="Calibri" w:eastAsia="Times New Roman" w:hAnsi="Calibri" w:cs="Times New Roman"/>
      <w:sz w:val="20"/>
      <w:szCs w:val="20"/>
      <w:lang w:eastAsia="hr-HR"/>
    </w:rPr>
    <w:tblPr>
      <w:tblCellSpacing w:w="56" w:type="dxa"/>
      <w:tblInd w:w="680" w:type="dxa"/>
    </w:tblPr>
    <w:trPr>
      <w:tblCellSpacing w:w="56" w:type="dxa"/>
    </w:trPr>
  </w:style>
  <w:style w:type="paragraph" w:customStyle="1" w:styleId="TD-Remarks">
    <w:name w:val="TD-Remarks"/>
    <w:basedOn w:val="Normal"/>
    <w:rsid w:val="00D7399D"/>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Tijeloteksta-uvlaka3">
    <w:name w:val="Body Text Indent 3"/>
    <w:aliases w:val="uvlaka 3"/>
    <w:basedOn w:val="Normal"/>
    <w:link w:val="Tijeloteksta-uvlaka3Char"/>
    <w:rsid w:val="00D7399D"/>
    <w:pPr>
      <w:spacing w:after="0" w:line="240" w:lineRule="auto"/>
      <w:ind w:left="567"/>
    </w:pPr>
    <w:rPr>
      <w:rFonts w:ascii="Arial" w:hAnsi="Arial"/>
      <w:sz w:val="20"/>
      <w:szCs w:val="20"/>
      <w:lang w:val="en-GB" w:eastAsia="sl-SI"/>
    </w:rPr>
  </w:style>
  <w:style w:type="character" w:customStyle="1" w:styleId="Tijeloteksta-uvlaka3Char">
    <w:name w:val="Tijelo teksta - uvlaka 3 Char"/>
    <w:aliases w:val="uvlaka 3 Char"/>
    <w:basedOn w:val="Zadanifontodlomka"/>
    <w:link w:val="Tijeloteksta-uvlaka3"/>
    <w:rsid w:val="00D7399D"/>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D7399D"/>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D7399D"/>
    <w:pPr>
      <w:tabs>
        <w:tab w:val="left" w:pos="2268"/>
      </w:tabs>
      <w:ind w:left="2268" w:hanging="2268"/>
    </w:pPr>
    <w:rPr>
      <w:b/>
      <w:caps/>
      <w:sz w:val="24"/>
      <w:szCs w:val="32"/>
    </w:rPr>
  </w:style>
  <w:style w:type="paragraph" w:customStyle="1" w:styleId="TD-VolumeSubTitle">
    <w:name w:val="TD-Volume_SubTitle"/>
    <w:basedOn w:val="TD-TitlePageTenderDossier"/>
    <w:rsid w:val="00D7399D"/>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D7399D"/>
  </w:style>
  <w:style w:type="paragraph" w:customStyle="1" w:styleId="2zanoren">
    <w:name w:val="2.zanorení"/>
    <w:basedOn w:val="text-3mezera"/>
    <w:rsid w:val="00D7399D"/>
    <w:pPr>
      <w:widowControl w:val="0"/>
      <w:ind w:left="3402" w:hanging="1278"/>
    </w:pPr>
    <w:rPr>
      <w:lang w:val="cs-CZ" w:eastAsia="en-US"/>
    </w:rPr>
  </w:style>
  <w:style w:type="paragraph" w:customStyle="1" w:styleId="Nadpis-sted">
    <w:name w:val="Nadpis-střed"/>
    <w:basedOn w:val="Normal"/>
    <w:rsid w:val="00D7399D"/>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rsid w:val="00D7399D"/>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D7399D"/>
    <w:pPr>
      <w:keepNext/>
      <w:keepLines/>
      <w:spacing w:before="360" w:after="120" w:line="240" w:lineRule="auto"/>
    </w:pPr>
    <w:rPr>
      <w:rFonts w:ascii="Arial" w:hAnsi="Arial"/>
      <w:b/>
      <w:szCs w:val="20"/>
      <w:lang w:val="en-GB"/>
    </w:rPr>
  </w:style>
  <w:style w:type="paragraph" w:customStyle="1" w:styleId="A">
    <w:name w:val="A"/>
    <w:uiPriority w:val="99"/>
    <w:rsid w:val="00D7399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odyTextBoldheading">
    <w:name w:val="Body Text Bold heading"/>
    <w:basedOn w:val="BodyTextBold"/>
    <w:link w:val="BodyTextBoldheadingChar"/>
    <w:qFormat/>
    <w:rsid w:val="00D7399D"/>
    <w:pPr>
      <w:spacing w:before="240"/>
    </w:pPr>
    <w:rPr>
      <w:rFonts w:eastAsia="Arial Unicode MS"/>
    </w:rPr>
  </w:style>
  <w:style w:type="paragraph" w:customStyle="1" w:styleId="bullet-1">
    <w:name w:val="bullet-1"/>
    <w:basedOn w:val="Normal"/>
    <w:uiPriority w:val="99"/>
    <w:rsid w:val="00D7399D"/>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D7399D"/>
    <w:pPr>
      <w:widowControl w:val="0"/>
      <w:spacing w:before="120" w:after="0" w:line="240" w:lineRule="exact"/>
      <w:jc w:val="center"/>
    </w:pPr>
    <w:rPr>
      <w:rFonts w:ascii="Arial" w:hAnsi="Arial"/>
      <w:sz w:val="20"/>
      <w:szCs w:val="20"/>
      <w:lang w:val="cs-CZ"/>
    </w:rPr>
  </w:style>
  <w:style w:type="paragraph" w:customStyle="1" w:styleId="Single">
    <w:name w:val="Single"/>
    <w:basedOn w:val="Normal"/>
    <w:uiPriority w:val="99"/>
    <w:rsid w:val="00D7399D"/>
    <w:pPr>
      <w:spacing w:after="0" w:line="300" w:lineRule="atLeast"/>
    </w:pPr>
    <w:rPr>
      <w:rFonts w:ascii="Garamond" w:hAnsi="Garamond"/>
      <w:szCs w:val="20"/>
      <w:lang w:val="en-GB"/>
    </w:rPr>
  </w:style>
  <w:style w:type="paragraph" w:customStyle="1" w:styleId="Style4">
    <w:name w:val="Style4"/>
    <w:basedOn w:val="Normal"/>
    <w:autoRedefine/>
    <w:uiPriority w:val="99"/>
    <w:rsid w:val="00D7399D"/>
    <w:pPr>
      <w:spacing w:before="240" w:after="0" w:line="240" w:lineRule="exact"/>
      <w:outlineLvl w:val="1"/>
    </w:pPr>
    <w:rPr>
      <w:rFonts w:ascii="Arial Black" w:hAnsi="Arial Black" w:cs="Arial"/>
      <w:bCs/>
      <w:lang w:val="en-GB" w:eastAsia="sl-SI"/>
    </w:rPr>
  </w:style>
  <w:style w:type="paragraph" w:styleId="TOCNaslov">
    <w:name w:val="TOC Heading"/>
    <w:basedOn w:val="Naslov10"/>
    <w:next w:val="Normal"/>
    <w:uiPriority w:val="39"/>
    <w:unhideWhenUsed/>
    <w:rsid w:val="00D7399D"/>
    <w:pPr>
      <w:spacing w:after="360" w:line="276" w:lineRule="auto"/>
      <w:outlineLvl w:val="9"/>
    </w:pPr>
    <w:rPr>
      <w:rFonts w:ascii="Arial Bold" w:hAnsi="Arial Bold" w:cs="Times New Roman"/>
      <w:caps/>
      <w:sz w:val="24"/>
    </w:rPr>
  </w:style>
  <w:style w:type="paragraph" w:styleId="Sadraj1">
    <w:name w:val="toc 1"/>
    <w:basedOn w:val="Normal"/>
    <w:next w:val="Normal"/>
    <w:uiPriority w:val="39"/>
    <w:unhideWhenUsed/>
    <w:rsid w:val="00D7399D"/>
    <w:pPr>
      <w:spacing w:after="100" w:line="240" w:lineRule="auto"/>
    </w:pPr>
  </w:style>
  <w:style w:type="paragraph" w:styleId="Sadraj2">
    <w:name w:val="toc 2"/>
    <w:basedOn w:val="Sadraj1"/>
    <w:next w:val="Normal"/>
    <w:uiPriority w:val="39"/>
    <w:unhideWhenUsed/>
    <w:rsid w:val="00D7399D"/>
    <w:pPr>
      <w:ind w:left="220"/>
    </w:pPr>
  </w:style>
  <w:style w:type="paragraph" w:styleId="Sadraj3">
    <w:name w:val="toc 3"/>
    <w:basedOn w:val="Sadraj1"/>
    <w:next w:val="Normal"/>
    <w:uiPriority w:val="39"/>
    <w:unhideWhenUsed/>
    <w:rsid w:val="00D7399D"/>
    <w:pPr>
      <w:ind w:left="440"/>
    </w:pPr>
  </w:style>
  <w:style w:type="character" w:styleId="Hiperveza">
    <w:name w:val="Hyperlink"/>
    <w:uiPriority w:val="99"/>
    <w:unhideWhenUsed/>
    <w:rsid w:val="00D7399D"/>
    <w:rPr>
      <w:color w:val="0000FF"/>
      <w:u w:val="single"/>
    </w:rPr>
  </w:style>
  <w:style w:type="paragraph" w:styleId="Bezproreda">
    <w:name w:val="No Spacing"/>
    <w:link w:val="BezproredaChar"/>
    <w:uiPriority w:val="1"/>
    <w:rsid w:val="00D7399D"/>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D7399D"/>
    <w:rPr>
      <w:rFonts w:ascii="Calibri" w:eastAsia="Times New Roman" w:hAnsi="Calibri" w:cs="Times New Roman"/>
      <w:lang w:val="en-US"/>
    </w:rPr>
  </w:style>
  <w:style w:type="character" w:customStyle="1" w:styleId="TD-TitlePageTenderDossierChar">
    <w:name w:val="TD-Title Page Tender Dossier Char"/>
    <w:link w:val="TD-TitlePageTenderDossier"/>
    <w:rsid w:val="00D7399D"/>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qFormat/>
    <w:rsid w:val="00D7399D"/>
    <w:pPr>
      <w:spacing w:line="240" w:lineRule="auto"/>
      <w:jc w:val="center"/>
    </w:pPr>
    <w:rPr>
      <w:b/>
    </w:rPr>
  </w:style>
  <w:style w:type="character" w:customStyle="1" w:styleId="TD-BodyTextBoldCenterChar">
    <w:name w:val="TD-Body Text Bold Center Char"/>
    <w:link w:val="TD-BodyTextBoldCenter"/>
    <w:rsid w:val="00D7399D"/>
    <w:rPr>
      <w:rFonts w:ascii="Calibri" w:eastAsia="Times New Roman" w:hAnsi="Calibri" w:cs="Times New Roman"/>
      <w:b/>
    </w:rPr>
  </w:style>
  <w:style w:type="paragraph" w:customStyle="1" w:styleId="TDTitlePageVolumeNoName">
    <w:name w:val="TD Title Page Volume No/Name"/>
    <w:basedOn w:val="Normal"/>
    <w:rsid w:val="00D7399D"/>
    <w:pPr>
      <w:jc w:val="center"/>
    </w:pPr>
    <w:rPr>
      <w:b/>
      <w:caps/>
      <w:sz w:val="40"/>
      <w:szCs w:val="40"/>
    </w:rPr>
  </w:style>
  <w:style w:type="table" w:styleId="Reetkatablice">
    <w:name w:val="Table Grid"/>
    <w:basedOn w:val="Obinatablica"/>
    <w:uiPriority w:val="59"/>
    <w:rsid w:val="00D7399D"/>
    <w:pPr>
      <w:spacing w:before="120" w:after="0" w:line="240" w:lineRule="exact"/>
      <w:jc w:val="center"/>
    </w:pPr>
    <w:rPr>
      <w:rFonts w:ascii="Calibri" w:eastAsia="Times New Roman"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D7399D"/>
  </w:style>
  <w:style w:type="paragraph" w:styleId="Tekstbalonia">
    <w:name w:val="Balloon Text"/>
    <w:basedOn w:val="Normal"/>
    <w:link w:val="TekstbaloniaChar"/>
    <w:rsid w:val="00D7399D"/>
    <w:pPr>
      <w:spacing w:after="0" w:line="240" w:lineRule="auto"/>
    </w:pPr>
    <w:rPr>
      <w:rFonts w:ascii="Tahoma" w:hAnsi="Tahoma" w:cs="Tahoma"/>
      <w:sz w:val="16"/>
      <w:szCs w:val="16"/>
      <w:lang w:val="sl-SI" w:eastAsia="sl-SI"/>
    </w:rPr>
  </w:style>
  <w:style w:type="character" w:customStyle="1" w:styleId="TekstbaloniaChar">
    <w:name w:val="Tekst balončića Char"/>
    <w:basedOn w:val="Zadanifontodlomka"/>
    <w:link w:val="Tekstbalonia"/>
    <w:rsid w:val="00D7399D"/>
    <w:rPr>
      <w:rFonts w:ascii="Tahoma" w:eastAsia="Times New Roman" w:hAnsi="Tahoma" w:cs="Tahoma"/>
      <w:sz w:val="16"/>
      <w:szCs w:val="16"/>
      <w:lang w:val="sl-SI" w:eastAsia="sl-SI"/>
    </w:rPr>
  </w:style>
  <w:style w:type="paragraph" w:customStyle="1" w:styleId="4">
    <w:name w:val="4"/>
    <w:basedOn w:val="Normal"/>
    <w:uiPriority w:val="99"/>
    <w:rsid w:val="00D7399D"/>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D7399D"/>
    <w:pPr>
      <w:spacing w:before="240" w:after="120" w:line="300" w:lineRule="exact"/>
      <w:ind w:left="1080" w:hanging="1080"/>
    </w:pPr>
    <w:rPr>
      <w:rFonts w:ascii="Times New Roman" w:hAnsi="Times New Roman"/>
      <w:b/>
      <w:color w:val="FF00FF"/>
      <w:sz w:val="24"/>
      <w:szCs w:val="20"/>
    </w:rPr>
  </w:style>
  <w:style w:type="paragraph" w:styleId="Tijeloteksta2">
    <w:name w:val="Body Text 2"/>
    <w:aliases w:val="Body indent 3"/>
    <w:basedOn w:val="Normal"/>
    <w:link w:val="Tijeloteksta2Char"/>
    <w:uiPriority w:val="99"/>
    <w:unhideWhenUsed/>
    <w:rsid w:val="00D7399D"/>
    <w:pPr>
      <w:spacing w:before="120" w:after="120" w:line="480" w:lineRule="auto"/>
      <w:jc w:val="center"/>
    </w:pPr>
  </w:style>
  <w:style w:type="character" w:customStyle="1" w:styleId="Tijeloteksta2Char">
    <w:name w:val="Tijelo teksta 2 Char"/>
    <w:aliases w:val="Body indent 3 Char"/>
    <w:basedOn w:val="Zadanifontodlomka"/>
    <w:link w:val="Tijeloteksta2"/>
    <w:uiPriority w:val="99"/>
    <w:rsid w:val="00D7399D"/>
    <w:rPr>
      <w:rFonts w:ascii="Calibri" w:eastAsia="Times New Roman" w:hAnsi="Calibri" w:cs="Times New Roman"/>
    </w:rPr>
  </w:style>
  <w:style w:type="paragraph" w:customStyle="1" w:styleId="BodyTextBoldCenter">
    <w:name w:val="Body Text Bold Center"/>
    <w:basedOn w:val="Normal"/>
    <w:rsid w:val="00D7399D"/>
    <w:pPr>
      <w:jc w:val="center"/>
    </w:pPr>
    <w:rPr>
      <w:b/>
    </w:rPr>
  </w:style>
  <w:style w:type="paragraph" w:styleId="Uvuenotijeloteksta">
    <w:name w:val="Body Text Indent"/>
    <w:basedOn w:val="Normal"/>
    <w:link w:val="UvuenotijelotekstaChar"/>
    <w:unhideWhenUsed/>
    <w:rsid w:val="00D7399D"/>
    <w:pPr>
      <w:spacing w:before="120" w:after="120" w:line="240" w:lineRule="exact"/>
      <w:ind w:left="283"/>
      <w:jc w:val="center"/>
    </w:pPr>
  </w:style>
  <w:style w:type="character" w:customStyle="1" w:styleId="UvuenotijelotekstaChar">
    <w:name w:val="Uvučeno tijelo teksta Char"/>
    <w:basedOn w:val="Zadanifontodlomka"/>
    <w:link w:val="Uvuenotijeloteksta"/>
    <w:rsid w:val="00D7399D"/>
    <w:rPr>
      <w:rFonts w:ascii="Calibri" w:eastAsia="Times New Roman" w:hAnsi="Calibri" w:cs="Times New Roman"/>
    </w:rPr>
  </w:style>
  <w:style w:type="paragraph" w:customStyle="1" w:styleId="BodyTextCenter">
    <w:name w:val="Body Text_Center"/>
    <w:basedOn w:val="Normal"/>
    <w:qFormat/>
    <w:rsid w:val="00D7399D"/>
    <w:pPr>
      <w:jc w:val="center"/>
    </w:pPr>
    <w:rPr>
      <w:rFonts w:eastAsia="Arial Unicode MS"/>
    </w:rPr>
  </w:style>
  <w:style w:type="character" w:styleId="Referencakomentara">
    <w:name w:val="annotation reference"/>
    <w:semiHidden/>
    <w:unhideWhenUsed/>
    <w:rsid w:val="00D7399D"/>
    <w:rPr>
      <w:sz w:val="16"/>
      <w:szCs w:val="16"/>
    </w:rPr>
  </w:style>
  <w:style w:type="paragraph" w:styleId="Tekstkomentara">
    <w:name w:val="annotation text"/>
    <w:basedOn w:val="Normal"/>
    <w:link w:val="TekstkomentaraChar"/>
    <w:semiHidden/>
    <w:unhideWhenUsed/>
    <w:rsid w:val="00D7399D"/>
    <w:pPr>
      <w:spacing w:before="120" w:after="0" w:line="240" w:lineRule="auto"/>
      <w:jc w:val="center"/>
    </w:pPr>
    <w:rPr>
      <w:sz w:val="20"/>
      <w:szCs w:val="20"/>
    </w:rPr>
  </w:style>
  <w:style w:type="character" w:customStyle="1" w:styleId="TekstkomentaraChar">
    <w:name w:val="Tekst komentara Char"/>
    <w:basedOn w:val="Zadanifontodlomka"/>
    <w:link w:val="Tekstkomentara"/>
    <w:semiHidden/>
    <w:rsid w:val="00D7399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semiHidden/>
    <w:unhideWhenUsed/>
    <w:rsid w:val="00D7399D"/>
    <w:rPr>
      <w:b/>
      <w:bCs/>
    </w:rPr>
  </w:style>
  <w:style w:type="character" w:customStyle="1" w:styleId="PredmetkomentaraChar">
    <w:name w:val="Predmet komentara Char"/>
    <w:basedOn w:val="TekstkomentaraChar"/>
    <w:link w:val="Predmetkomentara"/>
    <w:semiHidden/>
    <w:rsid w:val="00D7399D"/>
    <w:rPr>
      <w:rFonts w:ascii="Calibri" w:eastAsia="Times New Roman" w:hAnsi="Calibri" w:cs="Times New Roman"/>
      <w:b/>
      <w:bCs/>
      <w:sz w:val="20"/>
      <w:szCs w:val="20"/>
    </w:rPr>
  </w:style>
  <w:style w:type="character" w:styleId="SlijeenaHiperveza">
    <w:name w:val="FollowedHyperlink"/>
    <w:uiPriority w:val="99"/>
    <w:unhideWhenUsed/>
    <w:rsid w:val="00D7399D"/>
    <w:rPr>
      <w:color w:val="800080"/>
      <w:u w:val="single"/>
    </w:rPr>
  </w:style>
  <w:style w:type="paragraph" w:customStyle="1" w:styleId="2">
    <w:name w:val="2"/>
    <w:basedOn w:val="Normal"/>
    <w:uiPriority w:val="99"/>
    <w:rsid w:val="00D7399D"/>
    <w:pPr>
      <w:spacing w:before="240" w:after="120" w:line="300" w:lineRule="exact"/>
      <w:ind w:left="1080" w:hanging="1080"/>
    </w:pPr>
    <w:rPr>
      <w:rFonts w:ascii="Times New Roman" w:hAnsi="Times New Roman"/>
      <w:b/>
      <w:color w:val="FF0000"/>
      <w:sz w:val="24"/>
      <w:szCs w:val="20"/>
    </w:rPr>
  </w:style>
  <w:style w:type="paragraph" w:styleId="Indeks1">
    <w:name w:val="index 1"/>
    <w:basedOn w:val="Normal"/>
    <w:next w:val="Normal"/>
    <w:autoRedefine/>
    <w:uiPriority w:val="99"/>
    <w:semiHidden/>
    <w:rsid w:val="00D7399D"/>
    <w:pPr>
      <w:overflowPunct w:val="0"/>
      <w:autoSpaceDE w:val="0"/>
      <w:autoSpaceDN w:val="0"/>
      <w:adjustRightInd w:val="0"/>
      <w:spacing w:after="0" w:line="240" w:lineRule="auto"/>
      <w:ind w:left="220" w:hanging="220"/>
      <w:textAlignment w:val="baseline"/>
    </w:pPr>
    <w:rPr>
      <w:rFonts w:ascii="Arial" w:hAnsi="Arial"/>
      <w:sz w:val="20"/>
      <w:szCs w:val="20"/>
    </w:rPr>
  </w:style>
  <w:style w:type="paragraph" w:styleId="Indeks2">
    <w:name w:val="index 2"/>
    <w:basedOn w:val="Normal"/>
    <w:next w:val="Normal"/>
    <w:autoRedefine/>
    <w:uiPriority w:val="99"/>
    <w:semiHidden/>
    <w:rsid w:val="00D7399D"/>
    <w:pPr>
      <w:overflowPunct w:val="0"/>
      <w:autoSpaceDE w:val="0"/>
      <w:autoSpaceDN w:val="0"/>
      <w:adjustRightInd w:val="0"/>
      <w:spacing w:after="0" w:line="240" w:lineRule="auto"/>
      <w:ind w:left="440" w:hanging="220"/>
      <w:textAlignment w:val="baseline"/>
    </w:pPr>
    <w:rPr>
      <w:rFonts w:ascii="Arial" w:hAnsi="Arial"/>
      <w:sz w:val="20"/>
      <w:szCs w:val="20"/>
    </w:rPr>
  </w:style>
  <w:style w:type="character" w:styleId="Tekstrezerviranogmjesta">
    <w:name w:val="Placeholder Text"/>
    <w:uiPriority w:val="99"/>
    <w:semiHidden/>
    <w:rsid w:val="00D7399D"/>
    <w:rPr>
      <w:color w:val="808080"/>
    </w:rPr>
  </w:style>
  <w:style w:type="character" w:styleId="Naglaeno">
    <w:name w:val="Strong"/>
    <w:uiPriority w:val="22"/>
    <w:qFormat/>
    <w:rsid w:val="00D7399D"/>
    <w:rPr>
      <w:b/>
    </w:rPr>
  </w:style>
  <w:style w:type="paragraph" w:customStyle="1" w:styleId="TDHeadertext">
    <w:name w:val="TD Header text"/>
    <w:basedOn w:val="Normal"/>
    <w:rsid w:val="00D7399D"/>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D7399D"/>
    <w:pPr>
      <w:overflowPunct w:val="0"/>
      <w:autoSpaceDE w:val="0"/>
      <w:autoSpaceDN w:val="0"/>
      <w:adjustRightInd w:val="0"/>
      <w:spacing w:after="0" w:line="240" w:lineRule="auto"/>
      <w:ind w:left="660" w:hanging="220"/>
      <w:textAlignment w:val="baseline"/>
    </w:pPr>
    <w:rPr>
      <w:rFonts w:ascii="Arial" w:hAnsi="Arial"/>
      <w:sz w:val="20"/>
      <w:szCs w:val="20"/>
    </w:rPr>
  </w:style>
  <w:style w:type="paragraph" w:styleId="Indeks4">
    <w:name w:val="index 4"/>
    <w:basedOn w:val="Normal"/>
    <w:next w:val="Normal"/>
    <w:autoRedefine/>
    <w:uiPriority w:val="99"/>
    <w:semiHidden/>
    <w:rsid w:val="00D7399D"/>
    <w:pPr>
      <w:overflowPunct w:val="0"/>
      <w:autoSpaceDE w:val="0"/>
      <w:autoSpaceDN w:val="0"/>
      <w:adjustRightInd w:val="0"/>
      <w:spacing w:after="0" w:line="240" w:lineRule="auto"/>
      <w:ind w:left="880" w:hanging="220"/>
      <w:textAlignment w:val="baseline"/>
    </w:pPr>
    <w:rPr>
      <w:rFonts w:ascii="Arial" w:hAnsi="Arial"/>
      <w:sz w:val="20"/>
      <w:szCs w:val="20"/>
    </w:rPr>
  </w:style>
  <w:style w:type="paragraph" w:styleId="Indeks5">
    <w:name w:val="index 5"/>
    <w:basedOn w:val="Normal"/>
    <w:next w:val="Normal"/>
    <w:autoRedefine/>
    <w:uiPriority w:val="99"/>
    <w:semiHidden/>
    <w:rsid w:val="00D7399D"/>
    <w:pPr>
      <w:overflowPunct w:val="0"/>
      <w:autoSpaceDE w:val="0"/>
      <w:autoSpaceDN w:val="0"/>
      <w:adjustRightInd w:val="0"/>
      <w:spacing w:after="0" w:line="240" w:lineRule="auto"/>
      <w:ind w:left="1100" w:hanging="220"/>
      <w:textAlignment w:val="baseline"/>
    </w:pPr>
    <w:rPr>
      <w:rFonts w:ascii="Arial" w:hAnsi="Arial"/>
      <w:sz w:val="20"/>
      <w:szCs w:val="20"/>
    </w:rPr>
  </w:style>
  <w:style w:type="paragraph" w:styleId="Indeks6">
    <w:name w:val="index 6"/>
    <w:basedOn w:val="Normal"/>
    <w:next w:val="Normal"/>
    <w:autoRedefine/>
    <w:uiPriority w:val="99"/>
    <w:semiHidden/>
    <w:rsid w:val="00D7399D"/>
    <w:pPr>
      <w:overflowPunct w:val="0"/>
      <w:autoSpaceDE w:val="0"/>
      <w:autoSpaceDN w:val="0"/>
      <w:adjustRightInd w:val="0"/>
      <w:spacing w:after="0" w:line="240" w:lineRule="auto"/>
      <w:ind w:left="1320" w:hanging="220"/>
      <w:textAlignment w:val="baseline"/>
    </w:pPr>
    <w:rPr>
      <w:rFonts w:ascii="Arial" w:hAnsi="Arial"/>
      <w:sz w:val="20"/>
      <w:szCs w:val="20"/>
    </w:rPr>
  </w:style>
  <w:style w:type="paragraph" w:customStyle="1" w:styleId="TD-VolumeTitle">
    <w:name w:val="TD-Volume Title"/>
    <w:rsid w:val="00D7399D"/>
    <w:pPr>
      <w:spacing w:before="960" w:after="1800" w:line="240" w:lineRule="auto"/>
      <w:jc w:val="center"/>
    </w:pPr>
    <w:rPr>
      <w:rFonts w:ascii="Calibri" w:eastAsia="Times New Roman" w:hAnsi="Calibri" w:cs="Times New Roman"/>
      <w:b/>
      <w:caps/>
      <w:sz w:val="40"/>
      <w:szCs w:val="40"/>
      <w:lang w:val="en-US"/>
    </w:rPr>
  </w:style>
  <w:style w:type="paragraph" w:styleId="Sadraj4">
    <w:name w:val="toc 4"/>
    <w:basedOn w:val="Normal"/>
    <w:next w:val="Normal"/>
    <w:autoRedefine/>
    <w:uiPriority w:val="39"/>
    <w:unhideWhenUsed/>
    <w:rsid w:val="00D7399D"/>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D7399D"/>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D7399D"/>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D7399D"/>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D7399D"/>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D7399D"/>
    <w:pPr>
      <w:spacing w:before="120" w:after="0" w:line="240" w:lineRule="exact"/>
      <w:ind w:left="1760"/>
      <w:jc w:val="center"/>
    </w:pPr>
    <w:rPr>
      <w:sz w:val="18"/>
      <w:szCs w:val="18"/>
    </w:rPr>
  </w:style>
  <w:style w:type="numbering" w:customStyle="1" w:styleId="TD-ITTHeadings">
    <w:name w:val="TD-ITT Headings"/>
    <w:uiPriority w:val="99"/>
    <w:rsid w:val="00D7399D"/>
    <w:pPr>
      <w:numPr>
        <w:numId w:val="2"/>
      </w:numPr>
    </w:pPr>
  </w:style>
  <w:style w:type="paragraph" w:styleId="Indeks7">
    <w:name w:val="index 7"/>
    <w:basedOn w:val="Normal"/>
    <w:next w:val="Normal"/>
    <w:autoRedefine/>
    <w:uiPriority w:val="99"/>
    <w:semiHidden/>
    <w:rsid w:val="00D7399D"/>
    <w:pPr>
      <w:overflowPunct w:val="0"/>
      <w:autoSpaceDE w:val="0"/>
      <w:autoSpaceDN w:val="0"/>
      <w:adjustRightInd w:val="0"/>
      <w:spacing w:after="0" w:line="240" w:lineRule="auto"/>
      <w:ind w:left="1540" w:hanging="220"/>
      <w:textAlignment w:val="baseline"/>
    </w:pPr>
    <w:rPr>
      <w:rFonts w:ascii="Arial" w:hAnsi="Arial"/>
      <w:sz w:val="20"/>
      <w:szCs w:val="20"/>
    </w:rPr>
  </w:style>
  <w:style w:type="paragraph" w:customStyle="1" w:styleId="TableText">
    <w:name w:val="TableText"/>
    <w:basedOn w:val="Normal"/>
    <w:rsid w:val="00D7399D"/>
    <w:pPr>
      <w:spacing w:before="60" w:after="60"/>
    </w:pPr>
    <w:rPr>
      <w:rFonts w:ascii="Arial" w:hAnsi="Arial"/>
      <w:color w:val="000000"/>
      <w:sz w:val="19"/>
      <w:szCs w:val="20"/>
    </w:rPr>
  </w:style>
  <w:style w:type="paragraph" w:styleId="Brojevi4">
    <w:name w:val="List Number 4"/>
    <w:basedOn w:val="Normal"/>
    <w:semiHidden/>
    <w:rsid w:val="00D7399D"/>
    <w:pPr>
      <w:numPr>
        <w:numId w:val="3"/>
      </w:numPr>
      <w:spacing w:after="0" w:line="240" w:lineRule="auto"/>
    </w:pPr>
    <w:rPr>
      <w:rFonts w:ascii="Times New Roman" w:hAnsi="Times New Roman"/>
      <w:sz w:val="24"/>
      <w:szCs w:val="24"/>
      <w:lang w:val="en-GB"/>
    </w:rPr>
  </w:style>
  <w:style w:type="paragraph" w:styleId="Indeks8">
    <w:name w:val="index 8"/>
    <w:basedOn w:val="Normal"/>
    <w:next w:val="Normal"/>
    <w:autoRedefine/>
    <w:uiPriority w:val="99"/>
    <w:semiHidden/>
    <w:rsid w:val="00D7399D"/>
    <w:pPr>
      <w:overflowPunct w:val="0"/>
      <w:autoSpaceDE w:val="0"/>
      <w:autoSpaceDN w:val="0"/>
      <w:adjustRightInd w:val="0"/>
      <w:spacing w:after="0" w:line="240" w:lineRule="auto"/>
      <w:ind w:left="1760" w:hanging="220"/>
      <w:textAlignment w:val="baseline"/>
    </w:pPr>
    <w:rPr>
      <w:rFonts w:ascii="Arial" w:hAnsi="Arial"/>
      <w:sz w:val="20"/>
      <w:szCs w:val="20"/>
    </w:rPr>
  </w:style>
  <w:style w:type="paragraph" w:styleId="Indeks9">
    <w:name w:val="index 9"/>
    <w:basedOn w:val="Normal"/>
    <w:next w:val="Normal"/>
    <w:autoRedefine/>
    <w:uiPriority w:val="99"/>
    <w:semiHidden/>
    <w:rsid w:val="00D7399D"/>
    <w:pPr>
      <w:overflowPunct w:val="0"/>
      <w:autoSpaceDE w:val="0"/>
      <w:autoSpaceDN w:val="0"/>
      <w:adjustRightInd w:val="0"/>
      <w:spacing w:after="0" w:line="240" w:lineRule="auto"/>
      <w:ind w:left="1980" w:hanging="220"/>
      <w:textAlignment w:val="baseline"/>
    </w:pPr>
    <w:rPr>
      <w:rFonts w:ascii="Arial" w:hAnsi="Arial"/>
      <w:sz w:val="20"/>
      <w:szCs w:val="20"/>
    </w:rPr>
  </w:style>
  <w:style w:type="paragraph" w:styleId="Naslovindeksa">
    <w:name w:val="index heading"/>
    <w:basedOn w:val="Normal"/>
    <w:next w:val="Indeks1"/>
    <w:uiPriority w:val="99"/>
    <w:semiHidden/>
    <w:rsid w:val="00D7399D"/>
    <w:pPr>
      <w:overflowPunct w:val="0"/>
      <w:autoSpaceDE w:val="0"/>
      <w:autoSpaceDN w:val="0"/>
      <w:adjustRightInd w:val="0"/>
      <w:spacing w:after="0" w:line="240" w:lineRule="auto"/>
      <w:textAlignment w:val="baseline"/>
    </w:pPr>
    <w:rPr>
      <w:rFonts w:ascii="Arial" w:hAnsi="Arial"/>
      <w:sz w:val="20"/>
      <w:szCs w:val="20"/>
    </w:rPr>
  </w:style>
  <w:style w:type="table" w:customStyle="1" w:styleId="Style1">
    <w:name w:val="Style1"/>
    <w:basedOn w:val="Obinatablica"/>
    <w:uiPriority w:val="99"/>
    <w:qFormat/>
    <w:rsid w:val="00D7399D"/>
    <w:pPr>
      <w:spacing w:after="0" w:line="240" w:lineRule="auto"/>
    </w:pPr>
    <w:rPr>
      <w:rFonts w:ascii="Calibri" w:eastAsia="Times New Roman" w:hAnsi="Calibri" w:cs="Times New Roman"/>
      <w:sz w:val="20"/>
      <w:szCs w:val="20"/>
      <w:lang w:eastAsia="hr-HR"/>
    </w:rPr>
    <w:tblPr/>
    <w:tcPr>
      <w:vAlign w:val="center"/>
    </w:tcPr>
  </w:style>
  <w:style w:type="paragraph" w:customStyle="1" w:styleId="3">
    <w:name w:val="3"/>
    <w:basedOn w:val="Normal"/>
    <w:uiPriority w:val="99"/>
    <w:rsid w:val="00D7399D"/>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Naslov10"/>
    <w:autoRedefine/>
    <w:uiPriority w:val="99"/>
    <w:rsid w:val="00D7399D"/>
    <w:pPr>
      <w:keepNext w:val="0"/>
      <w:keepLines w:val="0"/>
      <w:tabs>
        <w:tab w:val="left" w:pos="360"/>
      </w:tabs>
      <w:jc w:val="center"/>
    </w:pPr>
    <w:rPr>
      <w:rFonts w:ascii="Times New Roman Bold" w:hAnsi="Times New Roman Bold" w:cs="Times New Roman"/>
      <w:bCs w:val="0"/>
      <w:sz w:val="40"/>
      <w:szCs w:val="40"/>
    </w:rPr>
  </w:style>
  <w:style w:type="paragraph" w:customStyle="1" w:styleId="BodyTableleft">
    <w:name w:val="Body Table left"/>
    <w:basedOn w:val="Normal"/>
    <w:rsid w:val="00D7399D"/>
    <w:pPr>
      <w:spacing w:before="60" w:after="60"/>
      <w:ind w:left="170"/>
    </w:pPr>
    <w:rPr>
      <w:rFonts w:cs="Arial"/>
      <w:color w:val="000000"/>
      <w:sz w:val="20"/>
      <w:szCs w:val="18"/>
    </w:rPr>
  </w:style>
  <w:style w:type="paragraph" w:customStyle="1" w:styleId="BodyTablecenter">
    <w:name w:val="Body Table center"/>
    <w:basedOn w:val="BodyTableleft"/>
    <w:rsid w:val="00D7399D"/>
    <w:pPr>
      <w:jc w:val="center"/>
    </w:pPr>
    <w:rPr>
      <w:rFonts w:cs="Times New Roman"/>
      <w:szCs w:val="20"/>
    </w:rPr>
  </w:style>
  <w:style w:type="paragraph" w:customStyle="1" w:styleId="BodyTextNumbered1">
    <w:name w:val="Body Text Numbered 1"/>
    <w:basedOn w:val="Normal"/>
    <w:rsid w:val="00D7399D"/>
    <w:pPr>
      <w:numPr>
        <w:numId w:val="4"/>
      </w:numPr>
      <w:spacing w:after="0"/>
    </w:pPr>
    <w:rPr>
      <w:color w:val="000000"/>
    </w:rPr>
  </w:style>
  <w:style w:type="paragraph" w:styleId="Brojevi">
    <w:name w:val="List Number"/>
    <w:basedOn w:val="Normal"/>
    <w:uiPriority w:val="99"/>
    <w:unhideWhenUsed/>
    <w:rsid w:val="00D7399D"/>
    <w:pPr>
      <w:numPr>
        <w:numId w:val="5"/>
      </w:numPr>
      <w:contextualSpacing/>
    </w:pPr>
  </w:style>
  <w:style w:type="paragraph" w:customStyle="1" w:styleId="95table">
    <w:name w:val="9.5 table"/>
    <w:basedOn w:val="Normal"/>
    <w:semiHidden/>
    <w:rsid w:val="00D7399D"/>
    <w:pPr>
      <w:framePr w:w="7796" w:hSpace="181" w:wrap="around" w:vAnchor="page" w:hAnchor="page" w:x="869" w:y="9442"/>
      <w:spacing w:before="40" w:after="0" w:line="240" w:lineRule="auto"/>
    </w:pPr>
    <w:rPr>
      <w:rFonts w:ascii="Arial" w:hAnsi="Arial"/>
      <w:sz w:val="19"/>
      <w:szCs w:val="19"/>
      <w:lang w:val="en-GB"/>
    </w:rPr>
  </w:style>
  <w:style w:type="paragraph" w:styleId="Opisslike">
    <w:name w:val="caption"/>
    <w:basedOn w:val="Normal"/>
    <w:next w:val="Normal"/>
    <w:uiPriority w:val="99"/>
    <w:unhideWhenUsed/>
    <w:qFormat/>
    <w:rsid w:val="00D7399D"/>
    <w:pPr>
      <w:spacing w:line="240" w:lineRule="auto"/>
    </w:pPr>
    <w:rPr>
      <w:b/>
      <w:bCs/>
      <w:color w:val="4F81BD"/>
      <w:sz w:val="18"/>
      <w:szCs w:val="18"/>
    </w:rPr>
  </w:style>
  <w:style w:type="table" w:customStyle="1" w:styleId="NoGrids">
    <w:name w:val="No Grids"/>
    <w:basedOn w:val="Obinatablica"/>
    <w:rsid w:val="00D7399D"/>
    <w:pPr>
      <w:spacing w:before="60" w:after="60" w:line="240" w:lineRule="auto"/>
    </w:pPr>
    <w:rPr>
      <w:rFonts w:ascii="Calibri" w:eastAsia="Times New Roman" w:hAnsi="Calibri" w:cs="Times New Roman"/>
      <w:sz w:val="20"/>
      <w:szCs w:val="20"/>
      <w:lang w:eastAsia="hr-HR"/>
    </w:rPr>
    <w:tblPr/>
  </w:style>
  <w:style w:type="paragraph" w:customStyle="1" w:styleId="tab1">
    <w:name w:val="tab1"/>
    <w:basedOn w:val="Normal"/>
    <w:uiPriority w:val="99"/>
    <w:rsid w:val="00D7399D"/>
    <w:pPr>
      <w:tabs>
        <w:tab w:val="left" w:pos="284"/>
        <w:tab w:val="left" w:leader="dot" w:pos="4536"/>
      </w:tabs>
      <w:spacing w:after="0" w:line="240" w:lineRule="auto"/>
    </w:pPr>
    <w:rPr>
      <w:rFonts w:ascii="CRO_Swiss" w:hAnsi="CRO_Swiss"/>
      <w:sz w:val="20"/>
      <w:szCs w:val="20"/>
      <w:lang w:val="en-GB"/>
    </w:rPr>
  </w:style>
  <w:style w:type="paragraph" w:customStyle="1" w:styleId="heading-n">
    <w:name w:val="heading-n"/>
    <w:basedOn w:val="Normal"/>
    <w:uiPriority w:val="99"/>
    <w:rsid w:val="00D7399D"/>
    <w:pPr>
      <w:spacing w:after="0" w:line="300" w:lineRule="auto"/>
    </w:pPr>
    <w:rPr>
      <w:rFonts w:ascii="Arial" w:hAnsi="Arial"/>
      <w:b/>
      <w:sz w:val="24"/>
      <w:szCs w:val="20"/>
    </w:rPr>
  </w:style>
  <w:style w:type="paragraph" w:customStyle="1" w:styleId="BodyTextBold">
    <w:name w:val="Body Text Bold"/>
    <w:basedOn w:val="Normal"/>
    <w:link w:val="BodyTextBoldChar"/>
    <w:rsid w:val="00D7399D"/>
    <w:rPr>
      <w:rFonts w:cstheme="minorBidi"/>
      <w:b/>
      <w:lang w:val="en-GB"/>
    </w:rPr>
  </w:style>
  <w:style w:type="paragraph" w:customStyle="1" w:styleId="BodyTableright">
    <w:name w:val="Body Table right"/>
    <w:basedOn w:val="BodyTableleft"/>
    <w:rsid w:val="00D7399D"/>
    <w:pPr>
      <w:keepNext/>
      <w:spacing w:before="40" w:after="40"/>
      <w:ind w:right="170"/>
      <w:jc w:val="right"/>
    </w:pPr>
  </w:style>
  <w:style w:type="paragraph" w:styleId="StandardWeb">
    <w:name w:val="Normal (Web)"/>
    <w:basedOn w:val="Normal"/>
    <w:uiPriority w:val="99"/>
    <w:unhideWhenUsed/>
    <w:rsid w:val="00D7399D"/>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D7399D"/>
    <w:pPr>
      <w:tabs>
        <w:tab w:val="left" w:pos="284"/>
        <w:tab w:val="left" w:pos="4253"/>
      </w:tabs>
      <w:spacing w:after="0" w:line="240" w:lineRule="auto"/>
      <w:ind w:left="284" w:hanging="284"/>
    </w:pPr>
    <w:rPr>
      <w:rFonts w:ascii="CRO_Swiss" w:hAnsi="CRO_Swiss"/>
      <w:sz w:val="24"/>
      <w:szCs w:val="20"/>
    </w:rPr>
  </w:style>
  <w:style w:type="numbering" w:styleId="1ai">
    <w:name w:val="Outline List 1"/>
    <w:basedOn w:val="Bezpopisa"/>
    <w:semiHidden/>
    <w:rsid w:val="00D7399D"/>
    <w:pPr>
      <w:numPr>
        <w:numId w:val="6"/>
      </w:numPr>
    </w:pPr>
  </w:style>
  <w:style w:type="paragraph" w:styleId="Grafikeoznake2">
    <w:name w:val="List Bullet 2"/>
    <w:basedOn w:val="Normal"/>
    <w:unhideWhenUsed/>
    <w:rsid w:val="00D7399D"/>
    <w:pPr>
      <w:numPr>
        <w:numId w:val="7"/>
      </w:numPr>
      <w:contextualSpacing/>
    </w:pPr>
  </w:style>
  <w:style w:type="paragraph" w:customStyle="1" w:styleId="Subtitle1">
    <w:name w:val="Subtitle1"/>
    <w:basedOn w:val="Normal"/>
    <w:uiPriority w:val="99"/>
    <w:rsid w:val="00D7399D"/>
    <w:pPr>
      <w:spacing w:before="120" w:after="120" w:line="240" w:lineRule="auto"/>
      <w:jc w:val="center"/>
      <w:outlineLvl w:val="0"/>
    </w:pPr>
    <w:rPr>
      <w:rFonts w:ascii="Arial" w:hAnsi="Arial"/>
      <w:b/>
      <w:sz w:val="20"/>
      <w:szCs w:val="20"/>
    </w:rPr>
  </w:style>
  <w:style w:type="character" w:customStyle="1" w:styleId="Style11pt">
    <w:name w:val="Style 11 pt"/>
    <w:uiPriority w:val="99"/>
    <w:rsid w:val="00D7399D"/>
    <w:rPr>
      <w:rFonts w:ascii="Arial" w:hAnsi="Arial" w:cs="Times New Roman"/>
      <w:sz w:val="20"/>
      <w:szCs w:val="20"/>
    </w:rPr>
  </w:style>
  <w:style w:type="paragraph" w:customStyle="1" w:styleId="StyleJustifiedLeft254cm">
    <w:name w:val="Style Justified Left:  254 cm"/>
    <w:basedOn w:val="Normal"/>
    <w:uiPriority w:val="99"/>
    <w:rsid w:val="00D7399D"/>
    <w:pPr>
      <w:tabs>
        <w:tab w:val="left" w:pos="851"/>
      </w:tabs>
      <w:spacing w:after="0" w:line="240" w:lineRule="auto"/>
      <w:ind w:left="1440"/>
    </w:pPr>
    <w:rPr>
      <w:rFonts w:ascii="Arial" w:hAnsi="Arial"/>
      <w:sz w:val="20"/>
      <w:szCs w:val="20"/>
    </w:rPr>
  </w:style>
  <w:style w:type="paragraph" w:customStyle="1" w:styleId="Numbered1">
    <w:name w:val="Numbered 1."/>
    <w:basedOn w:val="Normal"/>
    <w:semiHidden/>
    <w:rsid w:val="00D7399D"/>
    <w:pPr>
      <w:keepNext/>
      <w:numPr>
        <w:numId w:val="8"/>
      </w:numPr>
      <w:spacing w:after="120" w:line="240" w:lineRule="auto"/>
    </w:pPr>
    <w:rPr>
      <w:rFonts w:ascii="Arial" w:hAnsi="Arial"/>
      <w:sz w:val="20"/>
      <w:lang w:val="en-GB" w:eastAsia="en-GB"/>
    </w:rPr>
  </w:style>
  <w:style w:type="paragraph" w:customStyle="1" w:styleId="StyleStyleJustifiedLeft254cmLeft15cm">
    <w:name w:val="Style Style Justified Left:  254 cm + Left:  15 cm"/>
    <w:basedOn w:val="StyleJustifiedLeft254cm"/>
    <w:uiPriority w:val="99"/>
    <w:rsid w:val="00D7399D"/>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D7399D"/>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D7399D"/>
    <w:rPr>
      <w:rFonts w:cs="Times New Roman"/>
      <w:b/>
      <w:bCs/>
      <w:sz w:val="20"/>
      <w:szCs w:val="20"/>
    </w:rPr>
  </w:style>
  <w:style w:type="paragraph" w:customStyle="1" w:styleId="ListA">
    <w:name w:val="List A"/>
    <w:basedOn w:val="Normal"/>
    <w:next w:val="Normal"/>
    <w:link w:val="ListAChar"/>
    <w:rsid w:val="00D7399D"/>
    <w:pPr>
      <w:numPr>
        <w:numId w:val="9"/>
      </w:numPr>
      <w:spacing w:before="120" w:after="60" w:line="240" w:lineRule="auto"/>
    </w:pPr>
    <w:rPr>
      <w:rFonts w:ascii="Arial" w:hAnsi="Arial"/>
      <w:color w:val="000000"/>
      <w:szCs w:val="20"/>
      <w:lang w:val="en-GB" w:eastAsia="hr-HR"/>
    </w:rPr>
  </w:style>
  <w:style w:type="paragraph" w:customStyle="1" w:styleId="StyleLeft">
    <w:name w:val="Style Left"/>
    <w:basedOn w:val="Normal"/>
    <w:uiPriority w:val="99"/>
    <w:rsid w:val="00D7399D"/>
    <w:pPr>
      <w:spacing w:after="0" w:line="240" w:lineRule="auto"/>
    </w:pPr>
    <w:rPr>
      <w:rFonts w:ascii="Arial" w:hAnsi="Arial"/>
      <w:sz w:val="20"/>
      <w:szCs w:val="20"/>
    </w:rPr>
  </w:style>
  <w:style w:type="paragraph" w:customStyle="1" w:styleId="StyleLeft1">
    <w:name w:val="Style Left1"/>
    <w:basedOn w:val="Normal"/>
    <w:uiPriority w:val="99"/>
    <w:rsid w:val="00D7399D"/>
    <w:pPr>
      <w:spacing w:after="0" w:line="240" w:lineRule="auto"/>
    </w:pPr>
    <w:rPr>
      <w:rFonts w:ascii="Arial" w:hAnsi="Arial"/>
      <w:sz w:val="20"/>
      <w:szCs w:val="20"/>
    </w:rPr>
  </w:style>
  <w:style w:type="paragraph" w:customStyle="1" w:styleId="StyleJustified">
    <w:name w:val="Style Justified"/>
    <w:basedOn w:val="Normal"/>
    <w:uiPriority w:val="99"/>
    <w:rsid w:val="00D7399D"/>
    <w:pPr>
      <w:spacing w:after="0" w:line="240" w:lineRule="auto"/>
    </w:pPr>
    <w:rPr>
      <w:rFonts w:ascii="Arial" w:hAnsi="Arial"/>
      <w:sz w:val="20"/>
      <w:szCs w:val="20"/>
      <w:lang w:eastAsia="de-DE"/>
    </w:rPr>
  </w:style>
  <w:style w:type="character" w:customStyle="1" w:styleId="StyleBold1">
    <w:name w:val="Style Bold1"/>
    <w:uiPriority w:val="99"/>
    <w:rsid w:val="00D7399D"/>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D7399D"/>
    <w:pPr>
      <w:spacing w:after="0"/>
      <w:ind w:left="850" w:hanging="283"/>
    </w:pPr>
    <w:rPr>
      <w:bCs/>
      <w:sz w:val="20"/>
      <w:szCs w:val="20"/>
    </w:rPr>
  </w:style>
  <w:style w:type="paragraph" w:styleId="Revizija">
    <w:name w:val="Revision"/>
    <w:hidden/>
    <w:uiPriority w:val="99"/>
    <w:semiHidden/>
    <w:rsid w:val="00D7399D"/>
    <w:pPr>
      <w:spacing w:after="0" w:line="240" w:lineRule="auto"/>
    </w:pPr>
    <w:rPr>
      <w:rFonts w:ascii="Calibri" w:eastAsia="Times New Roman" w:hAnsi="Calibri" w:cs="Times New Roman"/>
      <w:lang w:val="en-US"/>
    </w:rPr>
  </w:style>
  <w:style w:type="paragraph" w:customStyle="1" w:styleId="BodyText21">
    <w:name w:val="Body Text 21"/>
    <w:basedOn w:val="Normal"/>
    <w:uiPriority w:val="99"/>
    <w:rsid w:val="00D7399D"/>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D7399D"/>
    <w:pPr>
      <w:spacing w:after="60"/>
    </w:pPr>
    <w:rPr>
      <w:bCs/>
      <w:sz w:val="20"/>
      <w:szCs w:val="20"/>
      <w:lang w:eastAsia="de-DE"/>
    </w:rPr>
  </w:style>
  <w:style w:type="paragraph" w:customStyle="1" w:styleId="StyleHeading110ptCentered">
    <w:name w:val="Style Heading 1 + 10 pt Centered"/>
    <w:basedOn w:val="Naslov10"/>
    <w:uiPriority w:val="99"/>
    <w:rsid w:val="00D7399D"/>
    <w:pPr>
      <w:keepLines w:val="0"/>
      <w:tabs>
        <w:tab w:val="left" w:pos="720"/>
      </w:tabs>
      <w:spacing w:before="120" w:after="120"/>
      <w:ind w:left="720" w:hanging="720"/>
      <w:jc w:val="center"/>
    </w:pPr>
    <w:rPr>
      <w:rFonts w:cs="Times New Roman"/>
      <w:i/>
      <w:iCs/>
      <w:sz w:val="20"/>
      <w:szCs w:val="20"/>
      <w:lang w:eastAsia="de-DE"/>
    </w:rPr>
  </w:style>
  <w:style w:type="paragraph" w:customStyle="1" w:styleId="bulletindent">
    <w:name w:val="bullet indent"/>
    <w:basedOn w:val="Normal"/>
    <w:semiHidden/>
    <w:rsid w:val="00D7399D"/>
    <w:pPr>
      <w:numPr>
        <w:numId w:val="10"/>
      </w:numPr>
      <w:spacing w:before="60"/>
    </w:pPr>
    <w:rPr>
      <w:rFonts w:ascii="Arial" w:hAnsi="Arial"/>
      <w:color w:val="000000"/>
      <w:szCs w:val="20"/>
      <w:lang w:val="en-ZA" w:eastAsia="de-DE"/>
    </w:rPr>
  </w:style>
  <w:style w:type="paragraph" w:styleId="Tijeloteksta">
    <w:name w:val="Body Text"/>
    <w:basedOn w:val="Normal"/>
    <w:link w:val="TijelotekstaChar"/>
    <w:uiPriority w:val="99"/>
    <w:unhideWhenUsed/>
    <w:qFormat/>
    <w:rsid w:val="00D7399D"/>
    <w:pPr>
      <w:spacing w:after="120"/>
    </w:pPr>
  </w:style>
  <w:style w:type="character" w:customStyle="1" w:styleId="TijelotekstaChar">
    <w:name w:val="Tijelo teksta Char"/>
    <w:basedOn w:val="Zadanifontodlomka"/>
    <w:link w:val="Tijeloteksta"/>
    <w:uiPriority w:val="99"/>
    <w:rsid w:val="00D7399D"/>
    <w:rPr>
      <w:rFonts w:ascii="Calibri" w:eastAsia="Times New Roman" w:hAnsi="Calibri" w:cs="Times New Roman"/>
    </w:rPr>
  </w:style>
  <w:style w:type="paragraph" w:styleId="Tijeloteksta-prvauvlaka">
    <w:name w:val="Body Text First Indent"/>
    <w:basedOn w:val="Normal"/>
    <w:link w:val="Tijeloteksta-prvauvlakaChar"/>
    <w:semiHidden/>
    <w:rsid w:val="00D7399D"/>
    <w:pPr>
      <w:ind w:firstLine="210"/>
    </w:pPr>
    <w:rPr>
      <w:rFonts w:ascii="Times New Roman" w:hAnsi="Times New Roman"/>
      <w:sz w:val="24"/>
      <w:szCs w:val="24"/>
      <w:lang w:eastAsia="hr-HR"/>
    </w:rPr>
  </w:style>
  <w:style w:type="character" w:customStyle="1" w:styleId="Tijeloteksta-prvauvlakaChar">
    <w:name w:val="Tijelo teksta - prva uvlaka Char"/>
    <w:basedOn w:val="TijelotekstaChar"/>
    <w:link w:val="Tijeloteksta-prvauvlaka"/>
    <w:semiHidden/>
    <w:rsid w:val="00D7399D"/>
    <w:rPr>
      <w:rFonts w:ascii="Times New Roman" w:eastAsia="Times New Roman" w:hAnsi="Times New Roman" w:cs="Times New Roman"/>
      <w:sz w:val="24"/>
      <w:szCs w:val="24"/>
      <w:lang w:eastAsia="hr-HR"/>
    </w:rPr>
  </w:style>
  <w:style w:type="numbering" w:styleId="111111">
    <w:name w:val="Outline List 2"/>
    <w:basedOn w:val="Bezpopisa"/>
    <w:semiHidden/>
    <w:rsid w:val="00D7399D"/>
    <w:pPr>
      <w:numPr>
        <w:numId w:val="17"/>
      </w:numPr>
    </w:pPr>
  </w:style>
  <w:style w:type="numbering" w:styleId="lanaksekcija">
    <w:name w:val="Outline List 3"/>
    <w:basedOn w:val="Bezpopisa"/>
    <w:semiHidden/>
    <w:rsid w:val="00D7399D"/>
    <w:pPr>
      <w:numPr>
        <w:numId w:val="18"/>
      </w:numPr>
    </w:pPr>
  </w:style>
  <w:style w:type="paragraph" w:styleId="Blokteksta">
    <w:name w:val="Block Text"/>
    <w:basedOn w:val="Normal"/>
    <w:uiPriority w:val="99"/>
    <w:rsid w:val="00D7399D"/>
    <w:pPr>
      <w:spacing w:after="120" w:line="240" w:lineRule="auto"/>
      <w:ind w:left="1440" w:right="1440"/>
    </w:pPr>
    <w:rPr>
      <w:rFonts w:ascii="Times New Roman" w:hAnsi="Times New Roman"/>
      <w:sz w:val="24"/>
      <w:szCs w:val="24"/>
      <w:lang w:eastAsia="hr-HR"/>
    </w:rPr>
  </w:style>
  <w:style w:type="paragraph" w:styleId="Tijeloteksta3">
    <w:name w:val="Body Text 3"/>
    <w:basedOn w:val="Normal"/>
    <w:link w:val="Tijeloteksta3Char"/>
    <w:rsid w:val="00D7399D"/>
    <w:pPr>
      <w:spacing w:after="120" w:line="240" w:lineRule="auto"/>
    </w:pPr>
    <w:rPr>
      <w:rFonts w:ascii="Times New Roman" w:hAnsi="Times New Roman"/>
      <w:sz w:val="16"/>
      <w:szCs w:val="16"/>
      <w:lang w:eastAsia="hr-HR"/>
    </w:rPr>
  </w:style>
  <w:style w:type="character" w:customStyle="1" w:styleId="Tijeloteksta3Char">
    <w:name w:val="Tijelo teksta 3 Char"/>
    <w:basedOn w:val="Zadanifontodlomka"/>
    <w:link w:val="Tijeloteksta3"/>
    <w:rsid w:val="00D7399D"/>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D7399D"/>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D7399D"/>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D7399D"/>
    <w:pPr>
      <w:spacing w:after="120" w:line="480" w:lineRule="auto"/>
      <w:ind w:left="283"/>
    </w:pPr>
    <w:rPr>
      <w:rFonts w:ascii="Times New Roman" w:hAnsi="Times New Roman"/>
      <w:sz w:val="24"/>
      <w:szCs w:val="24"/>
      <w:lang w:eastAsia="hr-HR"/>
    </w:rPr>
  </w:style>
  <w:style w:type="character" w:customStyle="1" w:styleId="Tijeloteksta-uvlaka2Char">
    <w:name w:val="Tijelo teksta - uvlaka 2 Char"/>
    <w:aliases w:val="uvlaka 2 Char"/>
    <w:basedOn w:val="Zadanifontodlomka"/>
    <w:link w:val="Tijeloteksta-uvlaka2"/>
    <w:rsid w:val="00D7399D"/>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D7399D"/>
    <w:pPr>
      <w:spacing w:after="0" w:line="240" w:lineRule="auto"/>
      <w:ind w:left="4252"/>
    </w:pPr>
    <w:rPr>
      <w:rFonts w:ascii="Times New Roman" w:hAnsi="Times New Roman"/>
      <w:sz w:val="24"/>
      <w:szCs w:val="24"/>
      <w:lang w:eastAsia="hr-HR"/>
    </w:rPr>
  </w:style>
  <w:style w:type="character" w:customStyle="1" w:styleId="ZavretakChar">
    <w:name w:val="Završetak Char"/>
    <w:basedOn w:val="Zadanifontodlomka"/>
    <w:link w:val="Zavretak"/>
    <w:semiHidden/>
    <w:rsid w:val="00D7399D"/>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D7399D"/>
    <w:pPr>
      <w:spacing w:after="0" w:line="240" w:lineRule="auto"/>
    </w:pPr>
    <w:rPr>
      <w:rFonts w:ascii="Times New Roman" w:hAnsi="Times New Roman"/>
      <w:sz w:val="24"/>
      <w:szCs w:val="24"/>
      <w:lang w:eastAsia="hr-HR"/>
    </w:rPr>
  </w:style>
  <w:style w:type="character" w:customStyle="1" w:styleId="DatumChar">
    <w:name w:val="Datum Char"/>
    <w:basedOn w:val="Zadanifontodlomka"/>
    <w:link w:val="Datum"/>
    <w:semiHidden/>
    <w:rsid w:val="00D7399D"/>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D7399D"/>
    <w:pPr>
      <w:spacing w:after="0" w:line="240" w:lineRule="auto"/>
    </w:pPr>
    <w:rPr>
      <w:rFonts w:ascii="Times New Roman" w:hAnsi="Times New Roman"/>
      <w:sz w:val="24"/>
      <w:szCs w:val="24"/>
      <w:lang w:eastAsia="hr-HR"/>
    </w:rPr>
  </w:style>
  <w:style w:type="character" w:customStyle="1" w:styleId="Potpise-poteChar">
    <w:name w:val="Potpis e-pošte Char"/>
    <w:basedOn w:val="Zadanifontodlomka"/>
    <w:link w:val="Potpise-pote"/>
    <w:semiHidden/>
    <w:rsid w:val="00D7399D"/>
    <w:rPr>
      <w:rFonts w:ascii="Times New Roman" w:eastAsia="Times New Roman" w:hAnsi="Times New Roman" w:cs="Times New Roman"/>
      <w:sz w:val="24"/>
      <w:szCs w:val="24"/>
      <w:lang w:eastAsia="hr-HR"/>
    </w:rPr>
  </w:style>
  <w:style w:type="paragraph" w:customStyle="1" w:styleId="stavka1">
    <w:name w:val="stavka1"/>
    <w:basedOn w:val="Normal"/>
    <w:uiPriority w:val="99"/>
    <w:rsid w:val="00D7399D"/>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Adresaomotnice">
    <w:name w:val="envelope address"/>
    <w:basedOn w:val="Normal"/>
    <w:semiHidden/>
    <w:rsid w:val="00D7399D"/>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D7399D"/>
    <w:pPr>
      <w:spacing w:after="0" w:line="240" w:lineRule="auto"/>
    </w:pPr>
    <w:rPr>
      <w:rFonts w:ascii="Arial" w:hAnsi="Arial" w:cs="Arial"/>
      <w:sz w:val="20"/>
      <w:szCs w:val="20"/>
      <w:lang w:eastAsia="hr-HR"/>
    </w:rPr>
  </w:style>
  <w:style w:type="paragraph" w:styleId="Podnoje">
    <w:name w:val="footer"/>
    <w:basedOn w:val="Normal"/>
    <w:link w:val="PodnojeChar"/>
    <w:uiPriority w:val="99"/>
    <w:rsid w:val="00D7399D"/>
    <w:pPr>
      <w:tabs>
        <w:tab w:val="center" w:pos="4536"/>
        <w:tab w:val="right" w:pos="9072"/>
      </w:tabs>
      <w:spacing w:after="0" w:line="240" w:lineRule="auto"/>
    </w:pPr>
    <w:rPr>
      <w:rFonts w:ascii="Times New Roman" w:hAnsi="Times New Roman"/>
      <w:sz w:val="24"/>
      <w:szCs w:val="24"/>
      <w:lang w:eastAsia="hr-HR"/>
    </w:rPr>
  </w:style>
  <w:style w:type="character" w:customStyle="1" w:styleId="PodnojeChar">
    <w:name w:val="Podnožje Char"/>
    <w:basedOn w:val="Zadanifontodlomka"/>
    <w:link w:val="Podnoje"/>
    <w:uiPriority w:val="99"/>
    <w:rsid w:val="00D7399D"/>
    <w:rPr>
      <w:rFonts w:ascii="Times New Roman" w:eastAsia="Times New Roman" w:hAnsi="Times New Roman" w:cs="Times New Roman"/>
      <w:sz w:val="24"/>
      <w:szCs w:val="24"/>
      <w:lang w:eastAsia="hr-HR"/>
    </w:rPr>
  </w:style>
  <w:style w:type="character" w:styleId="HTML-akronim">
    <w:name w:val="HTML Acronym"/>
    <w:basedOn w:val="Zadanifontodlomka"/>
    <w:semiHidden/>
    <w:rsid w:val="00D7399D"/>
  </w:style>
  <w:style w:type="paragraph" w:styleId="HTML-adresa">
    <w:name w:val="HTML Address"/>
    <w:basedOn w:val="Normal"/>
    <w:link w:val="HTML-adresaChar"/>
    <w:semiHidden/>
    <w:rsid w:val="00D7399D"/>
    <w:pPr>
      <w:spacing w:after="0" w:line="240" w:lineRule="auto"/>
    </w:pPr>
    <w:rPr>
      <w:rFonts w:ascii="Times New Roman" w:hAnsi="Times New Roman"/>
      <w:i/>
      <w:iCs/>
      <w:sz w:val="24"/>
      <w:szCs w:val="24"/>
      <w:lang w:eastAsia="hr-HR"/>
    </w:rPr>
  </w:style>
  <w:style w:type="character" w:customStyle="1" w:styleId="HTML-adresaChar">
    <w:name w:val="HTML-adresa Char"/>
    <w:basedOn w:val="Zadanifontodlomka"/>
    <w:link w:val="HTML-adresa"/>
    <w:semiHidden/>
    <w:rsid w:val="00D7399D"/>
    <w:rPr>
      <w:rFonts w:ascii="Times New Roman" w:eastAsia="Times New Roman" w:hAnsi="Times New Roman" w:cs="Times New Roman"/>
      <w:i/>
      <w:iCs/>
      <w:sz w:val="24"/>
      <w:szCs w:val="24"/>
      <w:lang w:eastAsia="hr-HR"/>
    </w:rPr>
  </w:style>
  <w:style w:type="character" w:styleId="HTML-navod">
    <w:name w:val="HTML Cite"/>
    <w:semiHidden/>
    <w:rsid w:val="00D7399D"/>
    <w:rPr>
      <w:i/>
      <w:iCs/>
    </w:rPr>
  </w:style>
  <w:style w:type="character" w:styleId="HTML-kod">
    <w:name w:val="HTML Code"/>
    <w:semiHidden/>
    <w:rsid w:val="00D7399D"/>
    <w:rPr>
      <w:rFonts w:ascii="Courier New" w:hAnsi="Courier New" w:cs="Courier New"/>
      <w:sz w:val="20"/>
      <w:szCs w:val="20"/>
    </w:rPr>
  </w:style>
  <w:style w:type="character" w:styleId="HTML-definicija">
    <w:name w:val="HTML Definition"/>
    <w:semiHidden/>
    <w:rsid w:val="00D7399D"/>
    <w:rPr>
      <w:i/>
      <w:iCs/>
    </w:rPr>
  </w:style>
  <w:style w:type="character" w:styleId="HTML-tipkovnica">
    <w:name w:val="HTML Keyboard"/>
    <w:semiHidden/>
    <w:rsid w:val="00D7399D"/>
    <w:rPr>
      <w:rFonts w:ascii="Courier New" w:hAnsi="Courier New" w:cs="Courier New"/>
      <w:sz w:val="20"/>
      <w:szCs w:val="20"/>
    </w:rPr>
  </w:style>
  <w:style w:type="paragraph" w:styleId="HTMLunaprijedoblikovano">
    <w:name w:val="HTML Preformatted"/>
    <w:basedOn w:val="Normal"/>
    <w:link w:val="HTMLunaprijedoblikovanoChar"/>
    <w:semiHidden/>
    <w:rsid w:val="00D7399D"/>
    <w:pPr>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D7399D"/>
    <w:rPr>
      <w:rFonts w:ascii="Courier New" w:eastAsia="Times New Roman" w:hAnsi="Courier New" w:cs="Courier New"/>
      <w:sz w:val="20"/>
      <w:szCs w:val="20"/>
      <w:lang w:eastAsia="hr-HR"/>
    </w:rPr>
  </w:style>
  <w:style w:type="character" w:styleId="HTML-primjer">
    <w:name w:val="HTML Sample"/>
    <w:semiHidden/>
    <w:rsid w:val="00D7399D"/>
    <w:rPr>
      <w:rFonts w:ascii="Courier New" w:hAnsi="Courier New" w:cs="Courier New"/>
    </w:rPr>
  </w:style>
  <w:style w:type="character" w:styleId="HTMLpisaistroj">
    <w:name w:val="HTML Typewriter"/>
    <w:semiHidden/>
    <w:rsid w:val="00D7399D"/>
    <w:rPr>
      <w:rFonts w:ascii="Courier New" w:hAnsi="Courier New" w:cs="Courier New"/>
      <w:sz w:val="20"/>
      <w:szCs w:val="20"/>
    </w:rPr>
  </w:style>
  <w:style w:type="character" w:styleId="HTML-varijabla">
    <w:name w:val="HTML Variable"/>
    <w:semiHidden/>
    <w:rsid w:val="00D7399D"/>
    <w:rPr>
      <w:i/>
      <w:iCs/>
    </w:rPr>
  </w:style>
  <w:style w:type="character" w:styleId="Brojretka">
    <w:name w:val="line number"/>
    <w:basedOn w:val="Zadanifontodlomka"/>
    <w:semiHidden/>
    <w:rsid w:val="00D7399D"/>
  </w:style>
  <w:style w:type="paragraph" w:styleId="Popis">
    <w:name w:val="List"/>
    <w:basedOn w:val="Normal"/>
    <w:semiHidden/>
    <w:rsid w:val="00D7399D"/>
    <w:pPr>
      <w:spacing w:after="0" w:line="240" w:lineRule="auto"/>
      <w:ind w:left="283" w:hanging="283"/>
    </w:pPr>
    <w:rPr>
      <w:rFonts w:ascii="Times New Roman" w:hAnsi="Times New Roman"/>
      <w:sz w:val="24"/>
      <w:szCs w:val="24"/>
      <w:lang w:eastAsia="hr-HR"/>
    </w:rPr>
  </w:style>
  <w:style w:type="paragraph" w:styleId="Popis2">
    <w:name w:val="List 2"/>
    <w:basedOn w:val="Normal"/>
    <w:semiHidden/>
    <w:rsid w:val="00D7399D"/>
    <w:pPr>
      <w:spacing w:after="0" w:line="240" w:lineRule="auto"/>
      <w:ind w:left="566" w:hanging="283"/>
    </w:pPr>
    <w:rPr>
      <w:rFonts w:ascii="Times New Roman" w:hAnsi="Times New Roman"/>
      <w:sz w:val="24"/>
      <w:szCs w:val="24"/>
      <w:lang w:eastAsia="hr-HR"/>
    </w:rPr>
  </w:style>
  <w:style w:type="paragraph" w:styleId="Popis3">
    <w:name w:val="List 3"/>
    <w:basedOn w:val="Normal"/>
    <w:semiHidden/>
    <w:rsid w:val="00D7399D"/>
    <w:pPr>
      <w:spacing w:after="0" w:line="240" w:lineRule="auto"/>
      <w:ind w:left="849" w:hanging="283"/>
    </w:pPr>
    <w:rPr>
      <w:rFonts w:ascii="Times New Roman" w:hAnsi="Times New Roman"/>
      <w:sz w:val="24"/>
      <w:szCs w:val="24"/>
      <w:lang w:eastAsia="hr-HR"/>
    </w:rPr>
  </w:style>
  <w:style w:type="paragraph" w:styleId="Popis4">
    <w:name w:val="List 4"/>
    <w:basedOn w:val="Normal"/>
    <w:semiHidden/>
    <w:rsid w:val="00D7399D"/>
    <w:pPr>
      <w:spacing w:after="0" w:line="240" w:lineRule="auto"/>
      <w:ind w:left="1132" w:hanging="283"/>
    </w:pPr>
    <w:rPr>
      <w:rFonts w:ascii="Times New Roman" w:hAnsi="Times New Roman"/>
      <w:sz w:val="24"/>
      <w:szCs w:val="24"/>
      <w:lang w:eastAsia="hr-HR"/>
    </w:rPr>
  </w:style>
  <w:style w:type="paragraph" w:styleId="Popis5">
    <w:name w:val="List 5"/>
    <w:basedOn w:val="Normal"/>
    <w:semiHidden/>
    <w:rsid w:val="00D7399D"/>
    <w:pPr>
      <w:spacing w:after="0" w:line="240" w:lineRule="auto"/>
      <w:ind w:left="1415" w:hanging="283"/>
    </w:pPr>
    <w:rPr>
      <w:rFonts w:ascii="Times New Roman" w:hAnsi="Times New Roman"/>
      <w:sz w:val="24"/>
      <w:szCs w:val="24"/>
      <w:lang w:eastAsia="hr-HR"/>
    </w:rPr>
  </w:style>
  <w:style w:type="paragraph" w:styleId="Grafikeoznake3">
    <w:name w:val="List Bullet 3"/>
    <w:basedOn w:val="Normal"/>
    <w:rsid w:val="00D7399D"/>
    <w:pPr>
      <w:numPr>
        <w:numId w:val="11"/>
      </w:numPr>
      <w:spacing w:after="0" w:line="240" w:lineRule="auto"/>
    </w:pPr>
    <w:rPr>
      <w:rFonts w:ascii="Times New Roman" w:hAnsi="Times New Roman"/>
      <w:sz w:val="24"/>
      <w:szCs w:val="24"/>
      <w:lang w:eastAsia="hr-HR"/>
    </w:rPr>
  </w:style>
  <w:style w:type="paragraph" w:styleId="Grafikeoznake4">
    <w:name w:val="List Bullet 4"/>
    <w:basedOn w:val="Normal"/>
    <w:semiHidden/>
    <w:rsid w:val="00D7399D"/>
    <w:pPr>
      <w:numPr>
        <w:numId w:val="12"/>
      </w:numPr>
      <w:spacing w:after="0" w:line="240" w:lineRule="auto"/>
    </w:pPr>
    <w:rPr>
      <w:rFonts w:ascii="Times New Roman" w:hAnsi="Times New Roman"/>
      <w:sz w:val="24"/>
      <w:szCs w:val="24"/>
      <w:lang w:eastAsia="hr-HR"/>
    </w:rPr>
  </w:style>
  <w:style w:type="paragraph" w:styleId="Grafikeoznake5">
    <w:name w:val="List Bullet 5"/>
    <w:basedOn w:val="Normal"/>
    <w:semiHidden/>
    <w:rsid w:val="00D7399D"/>
    <w:pPr>
      <w:numPr>
        <w:numId w:val="13"/>
      </w:numPr>
      <w:spacing w:after="0" w:line="240" w:lineRule="auto"/>
    </w:pPr>
    <w:rPr>
      <w:rFonts w:ascii="Times New Roman" w:hAnsi="Times New Roman"/>
      <w:sz w:val="24"/>
      <w:szCs w:val="24"/>
      <w:lang w:eastAsia="hr-HR"/>
    </w:rPr>
  </w:style>
  <w:style w:type="paragraph" w:styleId="Nastavakpopisa">
    <w:name w:val="List Continue"/>
    <w:basedOn w:val="Normal"/>
    <w:semiHidden/>
    <w:rsid w:val="00D7399D"/>
    <w:pPr>
      <w:spacing w:after="120" w:line="240" w:lineRule="auto"/>
      <w:ind w:left="283"/>
    </w:pPr>
    <w:rPr>
      <w:rFonts w:ascii="Times New Roman" w:hAnsi="Times New Roman"/>
      <w:sz w:val="24"/>
      <w:szCs w:val="24"/>
      <w:lang w:eastAsia="hr-HR"/>
    </w:rPr>
  </w:style>
  <w:style w:type="paragraph" w:styleId="Nastavakpopisa2">
    <w:name w:val="List Continue 2"/>
    <w:basedOn w:val="Normal"/>
    <w:semiHidden/>
    <w:rsid w:val="00D7399D"/>
    <w:pPr>
      <w:spacing w:after="120" w:line="240" w:lineRule="auto"/>
      <w:ind w:left="566"/>
    </w:pPr>
    <w:rPr>
      <w:rFonts w:ascii="Times New Roman" w:hAnsi="Times New Roman"/>
      <w:sz w:val="24"/>
      <w:szCs w:val="24"/>
      <w:lang w:eastAsia="hr-HR"/>
    </w:rPr>
  </w:style>
  <w:style w:type="paragraph" w:styleId="Nastavakpopisa3">
    <w:name w:val="List Continue 3"/>
    <w:basedOn w:val="Normal"/>
    <w:semiHidden/>
    <w:rsid w:val="00D7399D"/>
    <w:pPr>
      <w:spacing w:after="120" w:line="240" w:lineRule="auto"/>
      <w:ind w:left="849"/>
    </w:pPr>
    <w:rPr>
      <w:rFonts w:ascii="Times New Roman" w:hAnsi="Times New Roman"/>
      <w:sz w:val="24"/>
      <w:szCs w:val="24"/>
      <w:lang w:eastAsia="hr-HR"/>
    </w:rPr>
  </w:style>
  <w:style w:type="paragraph" w:styleId="Nastavakpopisa4">
    <w:name w:val="List Continue 4"/>
    <w:basedOn w:val="Normal"/>
    <w:semiHidden/>
    <w:rsid w:val="00D7399D"/>
    <w:pPr>
      <w:spacing w:after="120" w:line="240" w:lineRule="auto"/>
      <w:ind w:left="1132"/>
    </w:pPr>
    <w:rPr>
      <w:rFonts w:ascii="Times New Roman" w:hAnsi="Times New Roman"/>
      <w:sz w:val="24"/>
      <w:szCs w:val="24"/>
      <w:lang w:eastAsia="hr-HR"/>
    </w:rPr>
  </w:style>
  <w:style w:type="paragraph" w:styleId="Nastavakpopisa5">
    <w:name w:val="List Continue 5"/>
    <w:basedOn w:val="Normal"/>
    <w:semiHidden/>
    <w:rsid w:val="00D7399D"/>
    <w:pPr>
      <w:spacing w:after="120" w:line="240" w:lineRule="auto"/>
      <w:ind w:left="1415"/>
    </w:pPr>
    <w:rPr>
      <w:rFonts w:ascii="Times New Roman" w:hAnsi="Times New Roman"/>
      <w:sz w:val="24"/>
      <w:szCs w:val="24"/>
      <w:lang w:eastAsia="hr-HR"/>
    </w:rPr>
  </w:style>
  <w:style w:type="paragraph" w:styleId="Brojevi2">
    <w:name w:val="List Number 2"/>
    <w:basedOn w:val="Normal"/>
    <w:uiPriority w:val="99"/>
    <w:rsid w:val="00D7399D"/>
    <w:pPr>
      <w:numPr>
        <w:numId w:val="14"/>
      </w:numPr>
      <w:spacing w:after="0" w:line="240" w:lineRule="auto"/>
    </w:pPr>
    <w:rPr>
      <w:rFonts w:ascii="Times New Roman" w:hAnsi="Times New Roman"/>
      <w:sz w:val="24"/>
      <w:szCs w:val="24"/>
      <w:lang w:eastAsia="hr-HR"/>
    </w:rPr>
  </w:style>
  <w:style w:type="paragraph" w:styleId="Brojevi3">
    <w:name w:val="List Number 3"/>
    <w:basedOn w:val="Normal"/>
    <w:semiHidden/>
    <w:rsid w:val="00D7399D"/>
    <w:pPr>
      <w:numPr>
        <w:numId w:val="15"/>
      </w:numPr>
      <w:spacing w:after="0" w:line="240" w:lineRule="auto"/>
    </w:pPr>
    <w:rPr>
      <w:rFonts w:ascii="Times New Roman" w:hAnsi="Times New Roman"/>
      <w:sz w:val="24"/>
      <w:szCs w:val="24"/>
      <w:lang w:eastAsia="hr-HR"/>
    </w:rPr>
  </w:style>
  <w:style w:type="paragraph" w:styleId="Brojevi5">
    <w:name w:val="List Number 5"/>
    <w:basedOn w:val="Normal"/>
    <w:semiHidden/>
    <w:rsid w:val="00D7399D"/>
    <w:pPr>
      <w:numPr>
        <w:numId w:val="16"/>
      </w:numPr>
      <w:spacing w:after="0" w:line="240" w:lineRule="auto"/>
    </w:pPr>
    <w:rPr>
      <w:rFonts w:ascii="Times New Roman" w:hAnsi="Times New Roman"/>
      <w:sz w:val="24"/>
      <w:szCs w:val="24"/>
      <w:lang w:eastAsia="hr-HR"/>
    </w:rPr>
  </w:style>
  <w:style w:type="paragraph" w:styleId="Zaglavljeporuke">
    <w:name w:val="Message Header"/>
    <w:basedOn w:val="Normal"/>
    <w:link w:val="ZaglavljeporukeChar"/>
    <w:semiHidden/>
    <w:rsid w:val="00D739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basedOn w:val="Zadanifontodlomka"/>
    <w:link w:val="Zaglavljeporuke"/>
    <w:semiHidden/>
    <w:rsid w:val="00D7399D"/>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D7399D"/>
    <w:pPr>
      <w:spacing w:after="0" w:line="240" w:lineRule="auto"/>
      <w:ind w:left="720"/>
    </w:pPr>
    <w:rPr>
      <w:rFonts w:ascii="Times New Roman" w:hAnsi="Times New Roman"/>
      <w:sz w:val="24"/>
      <w:szCs w:val="24"/>
      <w:lang w:eastAsia="hr-HR"/>
    </w:rPr>
  </w:style>
  <w:style w:type="paragraph" w:styleId="Naslovbiljeke">
    <w:name w:val="Note Heading"/>
    <w:basedOn w:val="Normal"/>
    <w:next w:val="Normal"/>
    <w:link w:val="NaslovbiljekeChar"/>
    <w:semiHidden/>
    <w:rsid w:val="00D7399D"/>
    <w:pPr>
      <w:spacing w:after="0" w:line="240" w:lineRule="auto"/>
    </w:pPr>
    <w:rPr>
      <w:rFonts w:ascii="Times New Roman" w:hAnsi="Times New Roman"/>
      <w:sz w:val="24"/>
      <w:szCs w:val="24"/>
      <w:lang w:eastAsia="hr-HR"/>
    </w:rPr>
  </w:style>
  <w:style w:type="character" w:customStyle="1" w:styleId="NaslovbiljekeChar">
    <w:name w:val="Naslov bilješke Char"/>
    <w:basedOn w:val="Zadanifontodlomka"/>
    <w:link w:val="Naslovbiljeke"/>
    <w:semiHidden/>
    <w:rsid w:val="00D7399D"/>
    <w:rPr>
      <w:rFonts w:ascii="Times New Roman" w:eastAsia="Times New Roman" w:hAnsi="Times New Roman" w:cs="Times New Roman"/>
      <w:sz w:val="24"/>
      <w:szCs w:val="24"/>
      <w:lang w:eastAsia="hr-HR"/>
    </w:rPr>
  </w:style>
  <w:style w:type="paragraph" w:styleId="Obinitekst">
    <w:name w:val="Plain Text"/>
    <w:basedOn w:val="Normal"/>
    <w:link w:val="ObinitekstChar"/>
    <w:rsid w:val="00D7399D"/>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rsid w:val="00D7399D"/>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D7399D"/>
    <w:pPr>
      <w:spacing w:after="0" w:line="240" w:lineRule="auto"/>
    </w:pPr>
    <w:rPr>
      <w:rFonts w:ascii="Times New Roman" w:hAnsi="Times New Roman"/>
      <w:sz w:val="24"/>
      <w:szCs w:val="24"/>
      <w:lang w:eastAsia="hr-HR"/>
    </w:rPr>
  </w:style>
  <w:style w:type="character" w:customStyle="1" w:styleId="PozdravChar">
    <w:name w:val="Pozdrav Char"/>
    <w:basedOn w:val="Zadanifontodlomka"/>
    <w:link w:val="Pozdrav"/>
    <w:semiHidden/>
    <w:rsid w:val="00D7399D"/>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D7399D"/>
    <w:pPr>
      <w:spacing w:after="0" w:line="240" w:lineRule="auto"/>
      <w:ind w:left="4252"/>
    </w:pPr>
    <w:rPr>
      <w:rFonts w:ascii="Times New Roman" w:hAnsi="Times New Roman"/>
      <w:sz w:val="24"/>
      <w:szCs w:val="24"/>
      <w:lang w:eastAsia="hr-HR"/>
    </w:rPr>
  </w:style>
  <w:style w:type="character" w:customStyle="1" w:styleId="PotpisChar">
    <w:name w:val="Potpis Char"/>
    <w:basedOn w:val="Zadanifontodlomka"/>
    <w:link w:val="Potpis"/>
    <w:semiHidden/>
    <w:rsid w:val="00D7399D"/>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D7399D"/>
    <w:pPr>
      <w:suppressAutoHyphens/>
      <w:spacing w:before="240" w:after="120"/>
      <w:outlineLvl w:val="0"/>
    </w:pPr>
    <w:rPr>
      <w:sz w:val="28"/>
      <w:u w:val="none"/>
      <w:lang w:val="hr-HR" w:eastAsia="en-US"/>
    </w:rPr>
  </w:style>
  <w:style w:type="paragraph" w:customStyle="1" w:styleId="Cijena">
    <w:name w:val="Cijena"/>
    <w:basedOn w:val="Normal"/>
    <w:uiPriority w:val="99"/>
    <w:rsid w:val="00D7399D"/>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icas3Defektima1">
    <w:name w:val="Table 3D effects 1"/>
    <w:basedOn w:val="Obinatablica"/>
    <w:semiHidden/>
    <w:rsid w:val="00D7399D"/>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D7399D"/>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D7399D"/>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D7399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D7399D"/>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D7399D"/>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D7399D"/>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D7399D"/>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D7399D"/>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D739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D7399D"/>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D7399D"/>
    <w:pPr>
      <w:spacing w:before="240" w:after="60" w:line="240" w:lineRule="auto"/>
      <w:jc w:val="center"/>
      <w:outlineLvl w:val="0"/>
    </w:pPr>
    <w:rPr>
      <w:rFonts w:ascii="Arial" w:hAnsi="Arial" w:cs="Arial"/>
      <w:b/>
      <w:bCs/>
      <w:kern w:val="28"/>
      <w:sz w:val="32"/>
      <w:szCs w:val="32"/>
      <w:lang w:eastAsia="hr-HR"/>
    </w:rPr>
  </w:style>
  <w:style w:type="character" w:customStyle="1" w:styleId="NaslovChar1">
    <w:name w:val="Naslov Char1"/>
    <w:basedOn w:val="Zadanifontodlomka"/>
    <w:link w:val="Naslov"/>
    <w:rsid w:val="00D7399D"/>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D7399D"/>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D7399D"/>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D7399D"/>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D7399D"/>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rsid w:val="00D7399D"/>
    <w:pPr>
      <w:spacing w:before="400"/>
    </w:pPr>
  </w:style>
  <w:style w:type="character" w:customStyle="1" w:styleId="ListAChar">
    <w:name w:val="List A Char"/>
    <w:link w:val="ListA"/>
    <w:rsid w:val="00D7399D"/>
    <w:rPr>
      <w:rFonts w:ascii="Arial" w:eastAsia="Times New Roman" w:hAnsi="Arial" w:cs="Times New Roman"/>
      <w:noProof/>
      <w:color w:val="000000"/>
      <w:szCs w:val="20"/>
      <w:lang w:val="en-GB" w:eastAsia="hr-HR"/>
    </w:rPr>
  </w:style>
  <w:style w:type="character" w:customStyle="1" w:styleId="KorrUK">
    <w:name w:val="KorrUK"/>
    <w:semiHidden/>
    <w:rsid w:val="00D7399D"/>
    <w:rPr>
      <w:rFonts w:ascii="Univers" w:hAnsi="Univers"/>
      <w:sz w:val="22"/>
    </w:rPr>
  </w:style>
  <w:style w:type="paragraph" w:customStyle="1" w:styleId="Indent1">
    <w:name w:val="Indent 1"/>
    <w:basedOn w:val="Normal"/>
    <w:semiHidden/>
    <w:rsid w:val="00D7399D"/>
    <w:pPr>
      <w:widowControl w:val="0"/>
      <w:overflowPunct w:val="0"/>
      <w:autoSpaceDE w:val="0"/>
      <w:autoSpaceDN w:val="0"/>
      <w:adjustRightInd w:val="0"/>
      <w:spacing w:after="0" w:line="240" w:lineRule="auto"/>
      <w:ind w:left="720" w:hanging="720"/>
      <w:textAlignment w:val="baseline"/>
    </w:pPr>
    <w:rPr>
      <w:rFonts w:ascii="Times New Roman" w:hAnsi="Times New Roman"/>
      <w:sz w:val="20"/>
      <w:szCs w:val="20"/>
      <w:lang w:val="en-GB" w:eastAsia="da-DK"/>
    </w:rPr>
  </w:style>
  <w:style w:type="paragraph" w:customStyle="1" w:styleId="TableText0">
    <w:name w:val="Table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paragraph" w:customStyle="1" w:styleId="Indent2">
    <w:name w:val="Indent 2"/>
    <w:basedOn w:val="Normal"/>
    <w:semiHidden/>
    <w:rsid w:val="00D7399D"/>
    <w:pPr>
      <w:widowControl w:val="0"/>
      <w:overflowPunct w:val="0"/>
      <w:autoSpaceDE w:val="0"/>
      <w:autoSpaceDN w:val="0"/>
      <w:adjustRightInd w:val="0"/>
      <w:spacing w:after="0" w:line="240" w:lineRule="auto"/>
      <w:ind w:left="1440" w:hanging="720"/>
      <w:textAlignment w:val="baseline"/>
    </w:pPr>
    <w:rPr>
      <w:rFonts w:ascii="Times New Roman" w:hAnsi="Times New Roman"/>
      <w:sz w:val="20"/>
      <w:szCs w:val="20"/>
      <w:lang w:val="en-GB" w:eastAsia="da-DK"/>
    </w:rPr>
  </w:style>
  <w:style w:type="paragraph" w:customStyle="1" w:styleId="DefaultText">
    <w:name w:val="Default Text"/>
    <w:basedOn w:val="Normal"/>
    <w:semiHidden/>
    <w:rsid w:val="00D7399D"/>
    <w:pPr>
      <w:widowControl w:val="0"/>
      <w:overflowPunct w:val="0"/>
      <w:autoSpaceDE w:val="0"/>
      <w:autoSpaceDN w:val="0"/>
      <w:adjustRightInd w:val="0"/>
      <w:spacing w:after="0" w:line="240" w:lineRule="auto"/>
      <w:textAlignment w:val="baseline"/>
    </w:pPr>
    <w:rPr>
      <w:rFonts w:ascii="Times New Roman" w:hAnsi="Times New Roman"/>
      <w:sz w:val="20"/>
      <w:szCs w:val="20"/>
      <w:lang w:val="en-GB" w:eastAsia="da-DK"/>
    </w:rPr>
  </w:style>
  <w:style w:type="character" w:customStyle="1" w:styleId="grame">
    <w:name w:val="grame"/>
    <w:uiPriority w:val="99"/>
    <w:rsid w:val="00D7399D"/>
    <w:rPr>
      <w:rFonts w:cs="Times New Roman"/>
    </w:rPr>
  </w:style>
  <w:style w:type="paragraph" w:styleId="Kartadokumenta">
    <w:name w:val="Document Map"/>
    <w:basedOn w:val="Normal"/>
    <w:link w:val="KartadokumentaChar"/>
    <w:semiHidden/>
    <w:rsid w:val="00D7399D"/>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KartadokumentaChar">
    <w:name w:val="Karta dokumenta Char"/>
    <w:basedOn w:val="Zadanifontodlomka"/>
    <w:link w:val="Kartadokumenta"/>
    <w:semiHidden/>
    <w:rsid w:val="00D7399D"/>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D7399D"/>
    <w:pPr>
      <w:keepLines w:val="0"/>
      <w:tabs>
        <w:tab w:val="num" w:pos="567"/>
      </w:tabs>
      <w:overflowPunct w:val="0"/>
      <w:autoSpaceDE w:val="0"/>
      <w:autoSpaceDN w:val="0"/>
      <w:adjustRightInd w:val="0"/>
      <w:spacing w:after="60"/>
      <w:ind w:left="567" w:hanging="567"/>
      <w:textAlignment w:val="baseline"/>
    </w:pPr>
    <w:rPr>
      <w:bCs w:val="0"/>
      <w:sz w:val="24"/>
      <w:szCs w:val="24"/>
      <w:lang w:eastAsia="da-DK"/>
    </w:rPr>
  </w:style>
  <w:style w:type="paragraph" w:customStyle="1" w:styleId="abcs">
    <w:name w:val="abcs"/>
    <w:basedOn w:val="Normal"/>
    <w:uiPriority w:val="99"/>
    <w:rsid w:val="00D7399D"/>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D7399D"/>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D7399D"/>
    <w:rPr>
      <w:rFonts w:ascii="Courier New" w:hAnsi="Courier New"/>
      <w:sz w:val="20"/>
    </w:rPr>
  </w:style>
  <w:style w:type="paragraph" w:styleId="Odlomakpopisa">
    <w:name w:val="List Paragraph"/>
    <w:aliases w:val="Heading 12,heading 1,naslov 1,Naslov 12,Graf,Odstavek seznama"/>
    <w:basedOn w:val="Normal"/>
    <w:link w:val="OdlomakpopisaChar"/>
    <w:uiPriority w:val="34"/>
    <w:qFormat/>
    <w:rsid w:val="00D7399D"/>
    <w:pPr>
      <w:ind w:left="720"/>
      <w:contextualSpacing/>
    </w:pPr>
  </w:style>
  <w:style w:type="paragraph" w:customStyle="1" w:styleId="CBIBIBase">
    <w:name w:val="CBIBI Base"/>
    <w:uiPriority w:val="99"/>
    <w:rsid w:val="00D7399D"/>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D7399D"/>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D7399D"/>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D7399D"/>
    <w:pPr>
      <w:spacing w:after="160" w:line="240" w:lineRule="exact"/>
    </w:pPr>
    <w:rPr>
      <w:rFonts w:ascii="Tahoma" w:hAnsi="Tahoma"/>
      <w:sz w:val="20"/>
      <w:szCs w:val="20"/>
    </w:rPr>
  </w:style>
  <w:style w:type="paragraph" w:customStyle="1" w:styleId="Bodytxt">
    <w:name w:val="Bodytxt"/>
    <w:basedOn w:val="Normal"/>
    <w:rsid w:val="00D7399D"/>
    <w:pPr>
      <w:keepNext/>
      <w:spacing w:after="0" w:line="240" w:lineRule="auto"/>
    </w:pPr>
    <w:rPr>
      <w:rFonts w:ascii="Times New Roman" w:hAnsi="Times New Roman"/>
      <w:szCs w:val="20"/>
      <w:lang w:val="en-GB"/>
    </w:rPr>
  </w:style>
  <w:style w:type="paragraph" w:styleId="Grafikeoznake">
    <w:name w:val="List Bullet"/>
    <w:basedOn w:val="Normal"/>
    <w:rsid w:val="00D7399D"/>
    <w:pPr>
      <w:numPr>
        <w:numId w:val="19"/>
      </w:numPr>
      <w:spacing w:after="0"/>
    </w:pPr>
    <w:rPr>
      <w:szCs w:val="24"/>
      <w:lang w:eastAsia="hr-HR"/>
    </w:rPr>
  </w:style>
  <w:style w:type="paragraph" w:customStyle="1" w:styleId="IndentBlock1">
    <w:name w:val="Indent Block 1"/>
    <w:basedOn w:val="Normal"/>
    <w:rsid w:val="00D7399D"/>
    <w:pPr>
      <w:spacing w:after="60"/>
      <w:ind w:left="567"/>
    </w:pPr>
    <w:rPr>
      <w:rFonts w:ascii="Arial" w:hAnsi="Arial"/>
      <w:color w:val="000000"/>
      <w:szCs w:val="20"/>
      <w:lang w:eastAsia="hr-HR"/>
    </w:rPr>
  </w:style>
  <w:style w:type="paragraph" w:customStyle="1" w:styleId="Indentblock2">
    <w:name w:val="Indent block 2"/>
    <w:basedOn w:val="IndentBlock1"/>
    <w:rsid w:val="00D7399D"/>
    <w:pPr>
      <w:ind w:left="1134"/>
    </w:pPr>
  </w:style>
  <w:style w:type="character" w:customStyle="1" w:styleId="BodytxtChar">
    <w:name w:val="Bodytxt Char"/>
    <w:uiPriority w:val="99"/>
    <w:rsid w:val="00D7399D"/>
    <w:rPr>
      <w:rFonts w:cs="Times New Roman"/>
      <w:sz w:val="22"/>
      <w:lang w:val="en-GB" w:eastAsia="en-US"/>
    </w:rPr>
  </w:style>
  <w:style w:type="paragraph" w:customStyle="1" w:styleId="StyleHeading3LatinArialLatin11pt4">
    <w:name w:val="Style Heading 3 + (Latin) Arial (Latin) 11 pt4"/>
    <w:basedOn w:val="Normal"/>
    <w:uiPriority w:val="99"/>
    <w:rsid w:val="00D7399D"/>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qFormat/>
    <w:rsid w:val="00D7399D"/>
    <w:pPr>
      <w:numPr>
        <w:numId w:val="20"/>
      </w:numPr>
    </w:pPr>
  </w:style>
  <w:style w:type="character" w:customStyle="1" w:styleId="Body-BulletChar">
    <w:name w:val="Body-Bullet Char"/>
    <w:link w:val="Body-Bullet"/>
    <w:rsid w:val="00D7399D"/>
    <w:rPr>
      <w:rFonts w:ascii="Calibri" w:eastAsia="Times New Roman" w:hAnsi="Calibri" w:cs="Times New Roman"/>
      <w:noProof/>
    </w:rPr>
  </w:style>
  <w:style w:type="paragraph" w:customStyle="1" w:styleId="Text0">
    <w:name w:val="Text"/>
    <w:basedOn w:val="Normal"/>
    <w:uiPriority w:val="99"/>
    <w:rsid w:val="00D7399D"/>
    <w:pPr>
      <w:tabs>
        <w:tab w:val="num" w:pos="360"/>
      </w:tabs>
      <w:spacing w:before="120" w:after="120" w:line="240" w:lineRule="auto"/>
    </w:pPr>
    <w:rPr>
      <w:rFonts w:ascii="Arial" w:hAnsi="Arial" w:cs="Arial"/>
      <w:sz w:val="20"/>
      <w:lang w:val="en-GB" w:eastAsia="en-GB"/>
    </w:rPr>
  </w:style>
  <w:style w:type="paragraph" w:customStyle="1" w:styleId="Subtitle11">
    <w:name w:val="Subtitle11"/>
    <w:basedOn w:val="Normal"/>
    <w:uiPriority w:val="99"/>
    <w:rsid w:val="00D7399D"/>
    <w:pPr>
      <w:spacing w:before="120" w:after="120" w:line="240" w:lineRule="auto"/>
      <w:jc w:val="center"/>
      <w:outlineLvl w:val="0"/>
    </w:pPr>
    <w:rPr>
      <w:rFonts w:ascii="Arial" w:hAnsi="Arial"/>
      <w:b/>
      <w:sz w:val="20"/>
      <w:szCs w:val="20"/>
    </w:rPr>
  </w:style>
  <w:style w:type="paragraph" w:customStyle="1" w:styleId="Appendix">
    <w:name w:val="Appendix"/>
    <w:uiPriority w:val="99"/>
    <w:rsid w:val="00D7399D"/>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D7399D"/>
    <w:pPr>
      <w:spacing w:after="160" w:line="240" w:lineRule="exact"/>
    </w:pPr>
    <w:rPr>
      <w:rFonts w:ascii="Tahoma" w:hAnsi="Tahoma"/>
      <w:sz w:val="20"/>
      <w:szCs w:val="20"/>
    </w:rPr>
  </w:style>
  <w:style w:type="character" w:customStyle="1" w:styleId="StyleLatinArialComplexArial">
    <w:name w:val="Style (Latin) Arial (Complex) Arial"/>
    <w:rsid w:val="00D7399D"/>
    <w:rPr>
      <w:rFonts w:ascii="Arial" w:hAnsi="Arial" w:cs="Arial"/>
      <w:sz w:val="22"/>
      <w:szCs w:val="22"/>
    </w:rPr>
  </w:style>
  <w:style w:type="paragraph" w:customStyle="1" w:styleId="StyleBodyTextLatinArialLatin11pt">
    <w:name w:val="Style Body Text + (Latin) Arial (Latin) 11 pt"/>
    <w:basedOn w:val="Normal"/>
    <w:uiPriority w:val="99"/>
    <w:rsid w:val="00D7399D"/>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D7399D"/>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D7399D"/>
    <w:pPr>
      <w:spacing w:after="160" w:line="240" w:lineRule="exact"/>
    </w:pPr>
    <w:rPr>
      <w:rFonts w:ascii="Tahoma" w:hAnsi="Tahoma"/>
      <w:sz w:val="20"/>
      <w:szCs w:val="20"/>
    </w:rPr>
  </w:style>
  <w:style w:type="paragraph" w:customStyle="1" w:styleId="Default">
    <w:name w:val="Default"/>
    <w:rsid w:val="00D7399D"/>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D7399D"/>
    <w:rPr>
      <w:color w:val="auto"/>
    </w:rPr>
  </w:style>
  <w:style w:type="table" w:styleId="Srednjareetka3-Isticanje1">
    <w:name w:val="Medium Grid 3 Accent 1"/>
    <w:basedOn w:val="Obinatablica"/>
    <w:uiPriority w:val="99"/>
    <w:rsid w:val="00D7399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D7399D"/>
    <w:pPr>
      <w:spacing w:before="120" w:after="120" w:line="240" w:lineRule="auto"/>
      <w:jc w:val="center"/>
      <w:outlineLvl w:val="0"/>
    </w:pPr>
    <w:rPr>
      <w:rFonts w:ascii="Arial" w:hAnsi="Arial"/>
      <w:b/>
      <w:sz w:val="20"/>
      <w:szCs w:val="20"/>
    </w:rPr>
  </w:style>
  <w:style w:type="paragraph" w:customStyle="1" w:styleId="TD-ITT-Heading2-Text">
    <w:name w:val="TD-ITT-Heading 2-Text"/>
    <w:basedOn w:val="Normal"/>
    <w:rsid w:val="00D7399D"/>
    <w:pPr>
      <w:ind w:left="1304" w:hanging="850"/>
    </w:pPr>
  </w:style>
  <w:style w:type="paragraph" w:customStyle="1" w:styleId="TD-ITT-Heading0">
    <w:name w:val="TD-ITT-Heading 0"/>
    <w:rsid w:val="00D7399D"/>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D7399D"/>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D7399D"/>
    <w:pPr>
      <w:spacing w:before="180"/>
      <w:ind w:left="1304" w:hanging="850"/>
    </w:pPr>
  </w:style>
  <w:style w:type="paragraph" w:customStyle="1" w:styleId="TD-ITT-Heading3">
    <w:name w:val="TD-ITT-Heading 3"/>
    <w:basedOn w:val="TD-ITT-Heading2"/>
    <w:rsid w:val="00D7399D"/>
    <w:pPr>
      <w:tabs>
        <w:tab w:val="num" w:pos="3600"/>
      </w:tabs>
      <w:spacing w:before="240"/>
      <w:ind w:left="3600" w:hanging="360"/>
    </w:pPr>
  </w:style>
  <w:style w:type="paragraph" w:customStyle="1" w:styleId="TD-ITT-List-L1">
    <w:name w:val="TD-ITT-List-L1"/>
    <w:rsid w:val="00D7399D"/>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D7399D"/>
    <w:pPr>
      <w:tabs>
        <w:tab w:val="num" w:pos="5760"/>
      </w:tabs>
      <w:ind w:left="1871" w:hanging="283"/>
    </w:pPr>
  </w:style>
  <w:style w:type="paragraph" w:customStyle="1" w:styleId="TD-ITT-Heading3-Text">
    <w:name w:val="TD-ITT-Heading 3-Text"/>
    <w:basedOn w:val="Normal"/>
    <w:rsid w:val="00D7399D"/>
    <w:pPr>
      <w:ind w:left="1304" w:hanging="850"/>
    </w:pPr>
  </w:style>
  <w:style w:type="character" w:customStyle="1" w:styleId="BodyTextBoldheadingChar">
    <w:name w:val="Body Text Bold heading Char"/>
    <w:link w:val="BodyTextBoldheading"/>
    <w:rsid w:val="00D7399D"/>
    <w:rPr>
      <w:rFonts w:ascii="Calibri" w:eastAsia="Arial Unicode MS" w:hAnsi="Calibri"/>
      <w:b/>
      <w:lang w:val="en-GB"/>
    </w:rPr>
  </w:style>
  <w:style w:type="paragraph" w:customStyle="1" w:styleId="Body-Roman">
    <w:name w:val="Body-Roman"/>
    <w:basedOn w:val="Body-Bullet"/>
    <w:link w:val="Body-RomanChar"/>
    <w:qFormat/>
    <w:rsid w:val="00D7399D"/>
    <w:pPr>
      <w:numPr>
        <w:numId w:val="24"/>
      </w:numPr>
    </w:pPr>
  </w:style>
  <w:style w:type="character" w:customStyle="1" w:styleId="Body-RomanChar">
    <w:name w:val="Body-Roman Char"/>
    <w:link w:val="Body-Roman"/>
    <w:rsid w:val="00D7399D"/>
    <w:rPr>
      <w:rFonts w:ascii="Calibri" w:eastAsia="Times New Roman" w:hAnsi="Calibri" w:cs="Times New Roman"/>
      <w:noProof/>
    </w:rPr>
  </w:style>
  <w:style w:type="paragraph" w:customStyle="1" w:styleId="BodyTableRight0">
    <w:name w:val="Body Table Right"/>
    <w:basedOn w:val="BodyTableleft"/>
    <w:rsid w:val="00D7399D"/>
    <w:pPr>
      <w:jc w:val="right"/>
    </w:pPr>
    <w:rPr>
      <w:rFonts w:cs="Times New Roman"/>
      <w:szCs w:val="20"/>
    </w:rPr>
  </w:style>
  <w:style w:type="paragraph" w:customStyle="1" w:styleId="TD-CV-Numbered">
    <w:name w:val="TD-CV-Numbered"/>
    <w:basedOn w:val="Normal"/>
    <w:rsid w:val="00D7399D"/>
    <w:pPr>
      <w:spacing w:after="120" w:line="240" w:lineRule="auto"/>
      <w:ind w:left="850" w:hanging="283"/>
    </w:pPr>
  </w:style>
  <w:style w:type="paragraph" w:customStyle="1" w:styleId="StyleBodyTableleftFirstline076cm">
    <w:name w:val="Style Body Table left + First line:  076 cm"/>
    <w:basedOn w:val="BodyTableleft"/>
    <w:rsid w:val="00D7399D"/>
    <w:pPr>
      <w:ind w:firstLine="430"/>
    </w:pPr>
    <w:rPr>
      <w:rFonts w:cs="Times New Roman"/>
      <w:szCs w:val="20"/>
    </w:rPr>
  </w:style>
  <w:style w:type="paragraph" w:customStyle="1" w:styleId="StyleBodyTableleftFirstline076cm1">
    <w:name w:val="Style Body Table left + First line:  076 cm1"/>
    <w:basedOn w:val="BodyTableleft"/>
    <w:rsid w:val="00D7399D"/>
    <w:pPr>
      <w:ind w:firstLine="430"/>
    </w:pPr>
    <w:rPr>
      <w:rFonts w:cs="Times New Roman"/>
      <w:szCs w:val="20"/>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D7399D"/>
    <w:rPr>
      <w:rFonts w:ascii="Calibri" w:eastAsia="Times New Roman" w:hAnsi="Calibri" w:cs="Times New Roman"/>
    </w:rPr>
  </w:style>
  <w:style w:type="character" w:customStyle="1" w:styleId="Privzetapisavaodstavka">
    <w:name w:val="Privzeta pisava odstavka"/>
    <w:uiPriority w:val="99"/>
    <w:rsid w:val="00D7399D"/>
  </w:style>
  <w:style w:type="character" w:customStyle="1" w:styleId="hps">
    <w:name w:val="hps"/>
    <w:basedOn w:val="Privzetapisavaodstavka"/>
    <w:uiPriority w:val="99"/>
    <w:rsid w:val="00D7399D"/>
  </w:style>
  <w:style w:type="paragraph" w:customStyle="1" w:styleId="BodyTextBullet1">
    <w:name w:val="Body Text Bullet 1"/>
    <w:basedOn w:val="Normal"/>
    <w:rsid w:val="00D7399D"/>
    <w:pPr>
      <w:spacing w:before="60"/>
      <w:ind w:left="720" w:hanging="360"/>
    </w:pPr>
  </w:style>
  <w:style w:type="paragraph" w:customStyle="1" w:styleId="BodyList1">
    <w:name w:val="Body List 1"/>
    <w:basedOn w:val="Normal"/>
    <w:uiPriority w:val="99"/>
    <w:qFormat/>
    <w:rsid w:val="00D7399D"/>
    <w:pPr>
      <w:numPr>
        <w:numId w:val="25"/>
      </w:numPr>
    </w:pPr>
  </w:style>
  <w:style w:type="paragraph" w:customStyle="1" w:styleId="NormalEUoriginal">
    <w:name w:val="Normal EU original"/>
    <w:basedOn w:val="Normal"/>
    <w:next w:val="Normal"/>
    <w:rsid w:val="00D7399D"/>
    <w:pPr>
      <w:autoSpaceDE w:val="0"/>
      <w:autoSpaceDN w:val="0"/>
      <w:adjustRightInd w:val="0"/>
      <w:spacing w:after="60" w:line="240" w:lineRule="auto"/>
    </w:pPr>
    <w:rPr>
      <w:i/>
      <w:color w:val="000000"/>
    </w:rPr>
  </w:style>
  <w:style w:type="character" w:customStyle="1" w:styleId="Naslov2Char">
    <w:name w:val="Naslov 2 Char"/>
    <w:link w:val="Naslov2"/>
    <w:uiPriority w:val="99"/>
    <w:rsid w:val="00153769"/>
    <w:rPr>
      <w:rFonts w:eastAsia="Times New Roman" w:cs="Times New Roman"/>
      <w:b/>
      <w:bCs/>
      <w:noProof/>
      <w:u w:val="single"/>
    </w:rPr>
  </w:style>
  <w:style w:type="character" w:customStyle="1" w:styleId="Naslov3Char">
    <w:name w:val="Naslov 3 Char"/>
    <w:link w:val="Naslov3"/>
    <w:uiPriority w:val="99"/>
    <w:rsid w:val="008A5244"/>
    <w:rPr>
      <w:rFonts w:eastAsia="Times New Roman" w:cs="Arial"/>
      <w:b/>
      <w:bCs/>
      <w:noProof/>
      <w:u w:val="single"/>
    </w:rPr>
  </w:style>
  <w:style w:type="character" w:customStyle="1" w:styleId="Naslov4Char">
    <w:name w:val="Naslov 4 Char"/>
    <w:link w:val="Naslov4"/>
    <w:uiPriority w:val="99"/>
    <w:rsid w:val="00D7399D"/>
    <w:rPr>
      <w:rFonts w:ascii="Arial" w:eastAsia="Times New Roman" w:hAnsi="Arial" w:cs="Arial"/>
      <w:b/>
      <w:bCs/>
      <w:i/>
      <w:iCs/>
    </w:rPr>
  </w:style>
  <w:style w:type="paragraph" w:customStyle="1" w:styleId="heading5">
    <w:name w:val="heading5"/>
    <w:basedOn w:val="Odlomakpopisa"/>
    <w:link w:val="heading5Char"/>
    <w:uiPriority w:val="99"/>
    <w:rsid w:val="00D7399D"/>
    <w:pPr>
      <w:tabs>
        <w:tab w:val="left" w:pos="900"/>
      </w:tabs>
      <w:spacing w:after="0" w:line="240" w:lineRule="auto"/>
      <w:ind w:left="0"/>
    </w:pPr>
    <w:rPr>
      <w:b/>
      <w:sz w:val="20"/>
      <w:szCs w:val="20"/>
      <w:lang w:eastAsia="hr-HR"/>
    </w:rPr>
  </w:style>
  <w:style w:type="character" w:customStyle="1" w:styleId="heading5Char">
    <w:name w:val="heading5 Char"/>
    <w:link w:val="heading5"/>
    <w:uiPriority w:val="99"/>
    <w:rsid w:val="00D7399D"/>
    <w:rPr>
      <w:rFonts w:ascii="Calibri" w:eastAsia="Times New Roman" w:hAnsi="Calibri" w:cs="Times New Roman"/>
      <w:b/>
      <w:sz w:val="20"/>
      <w:szCs w:val="20"/>
      <w:lang w:eastAsia="hr-HR"/>
    </w:rPr>
  </w:style>
  <w:style w:type="character" w:customStyle="1" w:styleId="apple-style-span">
    <w:name w:val="apple-style-span"/>
    <w:rsid w:val="00D7399D"/>
    <w:rPr>
      <w:rFonts w:cs="Times New Roman"/>
    </w:rPr>
  </w:style>
  <w:style w:type="character" w:customStyle="1" w:styleId="apple-converted-space">
    <w:name w:val="apple-converted-space"/>
    <w:rsid w:val="00D7399D"/>
    <w:rPr>
      <w:rFonts w:cs="Times New Roman"/>
    </w:rPr>
  </w:style>
  <w:style w:type="paragraph" w:customStyle="1" w:styleId="Naslov1">
    <w:name w:val="Naslov1"/>
    <w:basedOn w:val="Normal"/>
    <w:link w:val="NaslovChar"/>
    <w:autoRedefine/>
    <w:rsid w:val="00D7399D"/>
    <w:pPr>
      <w:numPr>
        <w:numId w:val="26"/>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
    <w:rsid w:val="00D7399D"/>
    <w:rPr>
      <w:rFonts w:ascii="Arial" w:eastAsia="Times New Roman" w:hAnsi="Arial" w:cs="Times New Roman"/>
      <w:b/>
      <w:i/>
      <w:noProof/>
      <w:sz w:val="24"/>
      <w:szCs w:val="20"/>
    </w:rPr>
  </w:style>
  <w:style w:type="character" w:customStyle="1" w:styleId="BodyTextChar2">
    <w:name w:val="Body Text Char2"/>
    <w:basedOn w:val="Zadanifontodlomka"/>
    <w:uiPriority w:val="99"/>
    <w:semiHidden/>
    <w:rsid w:val="00D7399D"/>
  </w:style>
  <w:style w:type="character" w:customStyle="1" w:styleId="BodyTextChar3">
    <w:name w:val="Body Text Char3"/>
    <w:uiPriority w:val="99"/>
    <w:semiHidden/>
    <w:rsid w:val="00D7399D"/>
    <w:rPr>
      <w:lang w:val="hr-HR"/>
    </w:rPr>
  </w:style>
  <w:style w:type="paragraph" w:customStyle="1" w:styleId="CM70">
    <w:name w:val="CM70"/>
    <w:basedOn w:val="Default"/>
    <w:next w:val="Default"/>
    <w:uiPriority w:val="99"/>
    <w:rsid w:val="00D7399D"/>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D7399D"/>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D7399D"/>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D7399D"/>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D7399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D7399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D7399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D7399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D7399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7399D"/>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7399D"/>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7399D"/>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7399D"/>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7399D"/>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7399D"/>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7399D"/>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7399D"/>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D7399D"/>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D7399D"/>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D7399D"/>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D7399D"/>
    <w:pPr>
      <w:ind w:left="720"/>
      <w:contextualSpacing/>
      <w:jc w:val="left"/>
    </w:pPr>
    <w:rPr>
      <w:lang w:val="en-GB"/>
    </w:rPr>
  </w:style>
  <w:style w:type="paragraph" w:customStyle="1" w:styleId="NoSpacing1">
    <w:name w:val="No Spacing1"/>
    <w:uiPriority w:val="99"/>
    <w:rsid w:val="00D7399D"/>
    <w:pPr>
      <w:spacing w:after="0" w:line="240" w:lineRule="auto"/>
    </w:pPr>
    <w:rPr>
      <w:rFonts w:ascii="Calibri" w:eastAsia="Times New Roman" w:hAnsi="Calibri" w:cs="Times New Roman"/>
    </w:rPr>
  </w:style>
  <w:style w:type="character" w:customStyle="1" w:styleId="BodyTextBoldCenter14pChar">
    <w:name w:val="Body Text_Bold_Center_14p Char"/>
    <w:link w:val="BodyTextBoldCenter14p"/>
    <w:rsid w:val="00D7399D"/>
    <w:rPr>
      <w:rFonts w:ascii="Calibri" w:eastAsia="Times New Roman" w:hAnsi="Calibri" w:cs="Times New Roman"/>
      <w:b/>
      <w:sz w:val="28"/>
      <w:szCs w:val="28"/>
    </w:rPr>
  </w:style>
  <w:style w:type="paragraph" w:customStyle="1" w:styleId="Nadpis-sted0">
    <w:name w:val="Nadpis-støed"/>
    <w:basedOn w:val="Normal"/>
    <w:rsid w:val="00D7399D"/>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rsid w:val="00D7399D"/>
    <w:pPr>
      <w:spacing w:after="0" w:line="240" w:lineRule="exact"/>
      <w:ind w:left="2495" w:hanging="1361"/>
    </w:pPr>
    <w:rPr>
      <w:rFonts w:ascii="Arial" w:hAnsi="Arial"/>
      <w:sz w:val="24"/>
      <w:szCs w:val="20"/>
      <w:lang w:val="en-GB" w:eastAsia="sl-SI"/>
    </w:rPr>
  </w:style>
  <w:style w:type="paragraph" w:customStyle="1" w:styleId="Text2">
    <w:name w:val="Text 2"/>
    <w:basedOn w:val="Normal"/>
    <w:rsid w:val="00D7399D"/>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rsid w:val="00D7399D"/>
    <w:pPr>
      <w:spacing w:before="60"/>
    </w:pPr>
  </w:style>
  <w:style w:type="paragraph" w:customStyle="1" w:styleId="textslovan">
    <w:name w:val="text èíslovaný"/>
    <w:basedOn w:val="text"/>
    <w:rsid w:val="00D7399D"/>
    <w:pPr>
      <w:ind w:left="567" w:hanging="567"/>
    </w:pPr>
  </w:style>
  <w:style w:type="paragraph" w:customStyle="1" w:styleId="Section">
    <w:name w:val="Section"/>
    <w:basedOn w:val="Normal"/>
    <w:uiPriority w:val="99"/>
    <w:rsid w:val="00D7399D"/>
    <w:pPr>
      <w:spacing w:after="0" w:line="360" w:lineRule="exact"/>
      <w:jc w:val="center"/>
    </w:pPr>
    <w:rPr>
      <w:rFonts w:ascii="Arial" w:hAnsi="Arial"/>
      <w:b/>
      <w:sz w:val="32"/>
      <w:szCs w:val="20"/>
      <w:lang w:val="en-GB" w:eastAsia="sl-SI"/>
    </w:rPr>
  </w:style>
  <w:style w:type="paragraph" w:customStyle="1" w:styleId="textslovan0">
    <w:name w:val="text číslovaný"/>
    <w:basedOn w:val="text"/>
    <w:rsid w:val="00D7399D"/>
    <w:pPr>
      <w:ind w:left="567" w:hanging="567"/>
    </w:pPr>
  </w:style>
  <w:style w:type="paragraph" w:customStyle="1" w:styleId="SingleIndent">
    <w:name w:val="Single Indent"/>
    <w:basedOn w:val="Normal"/>
    <w:rsid w:val="00D7399D"/>
    <w:pPr>
      <w:spacing w:after="0" w:line="264" w:lineRule="auto"/>
      <w:ind w:left="1008"/>
    </w:pPr>
    <w:rPr>
      <w:rFonts w:ascii="Arial" w:hAnsi="Arial"/>
      <w:sz w:val="20"/>
      <w:szCs w:val="20"/>
      <w:lang w:val="en-GB" w:eastAsia="sl-SI"/>
    </w:rPr>
  </w:style>
  <w:style w:type="paragraph" w:customStyle="1" w:styleId="ReportBullet">
    <w:name w:val="Report Bullet"/>
    <w:basedOn w:val="Obinouvueno"/>
    <w:rsid w:val="00D7399D"/>
    <w:pPr>
      <w:numPr>
        <w:numId w:val="27"/>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rsid w:val="00D7399D"/>
    <w:pPr>
      <w:widowControl w:val="0"/>
      <w:ind w:left="2127" w:hanging="1418"/>
    </w:pPr>
    <w:rPr>
      <w:lang w:val="cs-CZ" w:eastAsia="en-US"/>
    </w:rPr>
  </w:style>
  <w:style w:type="paragraph" w:customStyle="1" w:styleId="bulletsub">
    <w:name w:val="bullet_sub"/>
    <w:basedOn w:val="Normal"/>
    <w:rsid w:val="00D739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rsid w:val="00D7399D"/>
    <w:pPr>
      <w:pageBreakBefore/>
      <w:widowControl w:val="0"/>
      <w:spacing w:before="360" w:line="360" w:lineRule="exact"/>
      <w:jc w:val="center"/>
    </w:pPr>
    <w:rPr>
      <w:b/>
      <w:sz w:val="36"/>
      <w:lang w:val="cs-CZ" w:eastAsia="en-US"/>
    </w:rPr>
  </w:style>
  <w:style w:type="paragraph" w:customStyle="1" w:styleId="textcslovan">
    <w:name w:val="text císlovaný"/>
    <w:basedOn w:val="text"/>
    <w:rsid w:val="00D7399D"/>
    <w:pPr>
      <w:widowControl w:val="0"/>
      <w:ind w:left="567" w:hanging="567"/>
    </w:pPr>
    <w:rPr>
      <w:lang w:val="cs-CZ" w:eastAsia="en-US"/>
    </w:rPr>
  </w:style>
  <w:style w:type="paragraph" w:customStyle="1" w:styleId="Nadpis-STRANA">
    <w:name w:val="Nadpis - STRANA"/>
    <w:basedOn w:val="text"/>
    <w:next w:val="Volume"/>
    <w:rsid w:val="00D7399D"/>
    <w:pPr>
      <w:pageBreakBefore/>
      <w:widowControl w:val="0"/>
      <w:spacing w:before="5040" w:line="520" w:lineRule="exact"/>
      <w:jc w:val="center"/>
    </w:pPr>
    <w:rPr>
      <w:b/>
      <w:sz w:val="36"/>
      <w:lang w:val="cs-CZ" w:eastAsia="en-US"/>
    </w:rPr>
  </w:style>
  <w:style w:type="paragraph" w:customStyle="1" w:styleId="bullet-3">
    <w:name w:val="bullet-3"/>
    <w:basedOn w:val="Normal"/>
    <w:rsid w:val="00D7399D"/>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rsid w:val="00D7399D"/>
    <w:pPr>
      <w:numPr>
        <w:numId w:val="28"/>
      </w:numPr>
      <w:tabs>
        <w:tab w:val="clear" w:pos="435"/>
        <w:tab w:val="decimal" w:pos="357"/>
      </w:tabs>
      <w:spacing w:after="0" w:line="240" w:lineRule="auto"/>
      <w:ind w:left="357" w:hanging="357"/>
      <w:jc w:val="left"/>
    </w:pPr>
    <w:rPr>
      <w:rFonts w:ascii="Arial" w:hAnsi="Arial"/>
      <w:b/>
      <w:snapToGrid w:val="0"/>
      <w:sz w:val="24"/>
      <w:szCs w:val="20"/>
      <w:lang w:val="en-GB"/>
    </w:rPr>
  </w:style>
  <w:style w:type="paragraph" w:customStyle="1" w:styleId="Akapitzlist">
    <w:name w:val="Akapit z listą"/>
    <w:basedOn w:val="Normal"/>
    <w:uiPriority w:val="34"/>
    <w:qFormat/>
    <w:rsid w:val="00D7399D"/>
    <w:pPr>
      <w:spacing w:after="0" w:line="240" w:lineRule="auto"/>
      <w:ind w:left="708"/>
      <w:jc w:val="left"/>
    </w:pPr>
    <w:rPr>
      <w:rFonts w:ascii="Arial" w:hAnsi="Arial"/>
      <w:sz w:val="20"/>
      <w:szCs w:val="20"/>
      <w:lang w:val="en-GB" w:eastAsia="sl-SI"/>
    </w:rPr>
  </w:style>
  <w:style w:type="character" w:customStyle="1" w:styleId="tw4winMark">
    <w:name w:val="tw4winMark"/>
    <w:rsid w:val="00D7399D"/>
    <w:rPr>
      <w:rFonts w:ascii="Times New Roman" w:hAnsi="Times New Roman" w:cs="Times New Roman"/>
      <w:vanish/>
      <w:color w:val="800080"/>
      <w:sz w:val="24"/>
      <w:szCs w:val="24"/>
      <w:vertAlign w:val="subscript"/>
    </w:rPr>
  </w:style>
  <w:style w:type="paragraph" w:customStyle="1" w:styleId="Document1">
    <w:name w:val="Document 1"/>
    <w:rsid w:val="00D7399D"/>
    <w:pPr>
      <w:keepNext/>
      <w:keepLines/>
      <w:widowControl w:val="0"/>
      <w:tabs>
        <w:tab w:val="left" w:pos="-720"/>
      </w:tabs>
      <w:suppressAutoHyphens/>
      <w:spacing w:after="0" w:line="240" w:lineRule="auto"/>
    </w:pPr>
    <w:rPr>
      <w:rFonts w:ascii="Univers" w:eastAsia="Times New Roman" w:hAnsi="Univers" w:cs="Times New Roman"/>
      <w:sz w:val="20"/>
      <w:szCs w:val="20"/>
      <w:lang w:val="sl-SI"/>
    </w:rPr>
  </w:style>
  <w:style w:type="paragraph" w:styleId="Tekstkrajnjebiljeke">
    <w:name w:val="endnote text"/>
    <w:basedOn w:val="Normal"/>
    <w:link w:val="TekstkrajnjebiljekeChar"/>
    <w:rsid w:val="00D7399D"/>
    <w:pPr>
      <w:spacing w:after="0" w:line="240" w:lineRule="auto"/>
      <w:jc w:val="left"/>
    </w:pPr>
    <w:rPr>
      <w:rFonts w:ascii="Arial" w:hAnsi="Arial"/>
      <w:sz w:val="20"/>
      <w:szCs w:val="20"/>
      <w:lang w:val="en-GB" w:eastAsia="sl-SI"/>
    </w:rPr>
  </w:style>
  <w:style w:type="character" w:customStyle="1" w:styleId="TekstkrajnjebiljekeChar">
    <w:name w:val="Tekst krajnje bilješke Char"/>
    <w:basedOn w:val="Zadanifontodlomka"/>
    <w:link w:val="Tekstkrajnjebiljeke"/>
    <w:rsid w:val="00D7399D"/>
    <w:rPr>
      <w:rFonts w:ascii="Arial" w:eastAsia="Times New Roman" w:hAnsi="Arial" w:cs="Times New Roman"/>
      <w:sz w:val="20"/>
      <w:szCs w:val="20"/>
      <w:lang w:val="en-GB" w:eastAsia="sl-SI"/>
    </w:rPr>
  </w:style>
  <w:style w:type="character" w:styleId="Referencakrajnjebiljeke">
    <w:name w:val="endnote reference"/>
    <w:rsid w:val="00D7399D"/>
    <w:rPr>
      <w:vertAlign w:val="superscript"/>
    </w:rPr>
  </w:style>
  <w:style w:type="paragraph" w:customStyle="1" w:styleId="t-9-8">
    <w:name w:val="t-9-8"/>
    <w:basedOn w:val="Normal"/>
    <w:rsid w:val="00D7399D"/>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D7399D"/>
    <w:pPr>
      <w:spacing w:before="120" w:after="120" w:line="240" w:lineRule="auto"/>
    </w:pPr>
    <w:rPr>
      <w:rFonts w:ascii="Optima" w:eastAsia="SimSun" w:hAnsi="Optima"/>
      <w:szCs w:val="20"/>
      <w:lang w:val="en-GB" w:eastAsia="en-GB"/>
    </w:rPr>
  </w:style>
  <w:style w:type="paragraph" w:customStyle="1" w:styleId="font5">
    <w:name w:val="font5"/>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6">
    <w:name w:val="font6"/>
    <w:basedOn w:val="Normal"/>
    <w:rsid w:val="00D7399D"/>
    <w:pPr>
      <w:spacing w:before="100" w:beforeAutospacing="1" w:after="100" w:afterAutospacing="1" w:line="240" w:lineRule="auto"/>
      <w:jc w:val="left"/>
    </w:pPr>
    <w:rPr>
      <w:color w:val="000000"/>
      <w:sz w:val="20"/>
      <w:szCs w:val="20"/>
      <w:lang w:eastAsia="hr-HR"/>
    </w:rPr>
  </w:style>
  <w:style w:type="paragraph" w:customStyle="1" w:styleId="font7">
    <w:name w:val="font7"/>
    <w:basedOn w:val="Normal"/>
    <w:rsid w:val="00D7399D"/>
    <w:pPr>
      <w:spacing w:before="100" w:beforeAutospacing="1" w:after="100" w:afterAutospacing="1" w:line="240" w:lineRule="auto"/>
      <w:jc w:val="left"/>
    </w:pPr>
    <w:rPr>
      <w:color w:val="000000"/>
      <w:sz w:val="20"/>
      <w:szCs w:val="20"/>
      <w:lang w:eastAsia="hr-HR"/>
    </w:rPr>
  </w:style>
  <w:style w:type="paragraph" w:customStyle="1" w:styleId="xl65">
    <w:name w:val="xl65"/>
    <w:basedOn w:val="Normal"/>
    <w:rsid w:val="00D7399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hAnsi="Times New Roman"/>
      <w:b/>
      <w:bCs/>
      <w:sz w:val="20"/>
      <w:szCs w:val="20"/>
      <w:lang w:eastAsia="hr-HR"/>
    </w:rPr>
  </w:style>
  <w:style w:type="paragraph" w:customStyle="1" w:styleId="xl66">
    <w:name w:val="xl66"/>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7">
    <w:name w:val="xl67"/>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68">
    <w:name w:val="xl68"/>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0"/>
      <w:szCs w:val="20"/>
      <w:lang w:eastAsia="hr-HR"/>
    </w:rPr>
  </w:style>
  <w:style w:type="paragraph" w:customStyle="1" w:styleId="xl69">
    <w:name w:val="xl69"/>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0">
    <w:name w:val="xl70"/>
    <w:basedOn w:val="Normal"/>
    <w:rsid w:val="00D73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0"/>
      <w:szCs w:val="20"/>
      <w:lang w:eastAsia="hr-HR"/>
    </w:rPr>
  </w:style>
  <w:style w:type="paragraph" w:customStyle="1" w:styleId="xl71">
    <w:name w:val="xl71"/>
    <w:basedOn w:val="Normal"/>
    <w:rsid w:val="00D7399D"/>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line="240" w:lineRule="auto"/>
      <w:jc w:val="left"/>
      <w:textAlignment w:val="center"/>
    </w:pPr>
    <w:rPr>
      <w:rFonts w:ascii="Times New Roman" w:hAnsi="Times New Roman"/>
      <w:b/>
      <w:bCs/>
      <w:i/>
      <w:iCs/>
      <w:sz w:val="20"/>
      <w:szCs w:val="20"/>
      <w:lang w:eastAsia="hr-HR"/>
    </w:rPr>
  </w:style>
  <w:style w:type="paragraph" w:customStyle="1" w:styleId="StyleListParagraphBefore3ptAfter3pt">
    <w:name w:val="Style List Paragraph + Before:  3 pt After:  3 pt"/>
    <w:basedOn w:val="Odlomakpopisa"/>
    <w:rsid w:val="00D7399D"/>
    <w:pPr>
      <w:spacing w:before="60" w:after="60" w:line="240" w:lineRule="auto"/>
    </w:pPr>
    <w:rPr>
      <w:szCs w:val="20"/>
    </w:rPr>
  </w:style>
  <w:style w:type="character" w:customStyle="1" w:styleId="fontstyle01">
    <w:name w:val="fontstyle01"/>
    <w:basedOn w:val="Zadanifontodlomka"/>
    <w:rsid w:val="00D7399D"/>
    <w:rPr>
      <w:rFonts w:ascii="Tahoma" w:hAnsi="Tahoma" w:cs="Tahoma" w:hint="default"/>
      <w:b/>
      <w:bCs/>
      <w:i w:val="0"/>
      <w:iCs w:val="0"/>
      <w:color w:val="000000"/>
      <w:sz w:val="20"/>
      <w:szCs w:val="20"/>
    </w:rPr>
  </w:style>
  <w:style w:type="character" w:customStyle="1" w:styleId="fontstyle21">
    <w:name w:val="fontstyle21"/>
    <w:basedOn w:val="Zadanifontodlomka"/>
    <w:rsid w:val="00D7399D"/>
    <w:rPr>
      <w:rFonts w:ascii="Tahoma" w:hAnsi="Tahoma" w:cs="Tahoma" w:hint="default"/>
      <w:b w:val="0"/>
      <w:bCs w:val="0"/>
      <w:i w:val="0"/>
      <w:iCs w:val="0"/>
      <w:color w:val="000000"/>
      <w:sz w:val="20"/>
      <w:szCs w:val="20"/>
    </w:rPr>
  </w:style>
  <w:style w:type="paragraph" w:customStyle="1" w:styleId="western">
    <w:name w:val="western"/>
    <w:basedOn w:val="Normal"/>
    <w:rsid w:val="00D7399D"/>
    <w:pPr>
      <w:suppressAutoHyphens/>
      <w:autoSpaceDN w:val="0"/>
      <w:spacing w:before="100" w:after="0" w:line="240" w:lineRule="auto"/>
      <w:textAlignment w:val="baseline"/>
    </w:pPr>
    <w:rPr>
      <w:rFonts w:ascii="Arial" w:eastAsia="Arial" w:hAnsi="Arial" w:cs="Arial"/>
      <w:i/>
      <w:iCs/>
      <w:color w:val="000000"/>
      <w:lang w:eastAsia="hr-HR"/>
    </w:rPr>
  </w:style>
  <w:style w:type="paragraph" w:customStyle="1" w:styleId="Textbody">
    <w:name w:val="Text body"/>
    <w:basedOn w:val="Normal"/>
    <w:rsid w:val="000D12C6"/>
    <w:pPr>
      <w:autoSpaceDN w:val="0"/>
      <w:spacing w:after="140" w:line="288" w:lineRule="auto"/>
      <w:jc w:val="left"/>
      <w:textAlignment w:val="baseline"/>
    </w:pPr>
    <w:rPr>
      <w:rFonts w:ascii="Times New Roman" w:hAnsi="Times New Roman"/>
      <w:lang w:eastAsia="hr-HR"/>
    </w:rPr>
  </w:style>
  <w:style w:type="paragraph" w:customStyle="1" w:styleId="NormalBold">
    <w:name w:val="NormalBold"/>
    <w:basedOn w:val="Normal"/>
    <w:link w:val="NormalBoldChar"/>
    <w:rsid w:val="00DC22E3"/>
    <w:pPr>
      <w:widowControl w:val="0"/>
      <w:spacing w:after="0" w:line="240" w:lineRule="auto"/>
      <w:jc w:val="left"/>
    </w:pPr>
    <w:rPr>
      <w:rFonts w:ascii="Times New Roman" w:hAnsi="Times New Roman"/>
      <w:b/>
      <w:sz w:val="24"/>
      <w:lang w:eastAsia="en-GB"/>
    </w:rPr>
  </w:style>
  <w:style w:type="character" w:customStyle="1" w:styleId="NormalBoldChar">
    <w:name w:val="NormalBold Char"/>
    <w:link w:val="NormalBold"/>
    <w:locked/>
    <w:rsid w:val="00DC22E3"/>
    <w:rPr>
      <w:rFonts w:ascii="Times New Roman" w:eastAsia="Times New Roman" w:hAnsi="Times New Roman" w:cs="Times New Roman"/>
      <w:b/>
      <w:sz w:val="24"/>
      <w:lang w:eastAsia="en-GB"/>
    </w:rPr>
  </w:style>
  <w:style w:type="character" w:customStyle="1" w:styleId="DeltaViewInsertion">
    <w:name w:val="DeltaView Insertion"/>
    <w:rsid w:val="00DC22E3"/>
    <w:rPr>
      <w:b/>
      <w:i/>
      <w:spacing w:val="0"/>
    </w:rPr>
  </w:style>
  <w:style w:type="paragraph" w:customStyle="1" w:styleId="NormalLeft">
    <w:name w:val="Normal Left"/>
    <w:basedOn w:val="Normal"/>
    <w:rsid w:val="00DC22E3"/>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
    <w:rsid w:val="00DC22E3"/>
    <w:pPr>
      <w:numPr>
        <w:numId w:val="53"/>
      </w:numPr>
      <w:spacing w:before="120" w:after="120" w:line="240" w:lineRule="auto"/>
    </w:pPr>
    <w:rPr>
      <w:rFonts w:ascii="Times New Roman" w:eastAsia="Calibri" w:hAnsi="Times New Roman"/>
      <w:sz w:val="24"/>
      <w:lang w:eastAsia="en-GB"/>
    </w:rPr>
  </w:style>
  <w:style w:type="paragraph" w:customStyle="1" w:styleId="Tiret1">
    <w:name w:val="Tiret 1"/>
    <w:basedOn w:val="Normal"/>
    <w:rsid w:val="00DC22E3"/>
    <w:pPr>
      <w:numPr>
        <w:numId w:val="54"/>
      </w:numPr>
      <w:spacing w:before="120" w:after="120" w:line="240" w:lineRule="auto"/>
    </w:pPr>
    <w:rPr>
      <w:rFonts w:ascii="Times New Roman" w:eastAsia="Calibri" w:hAnsi="Times New Roman"/>
      <w:sz w:val="24"/>
      <w:lang w:eastAsia="en-GB"/>
    </w:rPr>
  </w:style>
  <w:style w:type="paragraph" w:customStyle="1" w:styleId="NumPar1">
    <w:name w:val="NumPar 1"/>
    <w:basedOn w:val="Normal"/>
    <w:next w:val="Text1"/>
    <w:rsid w:val="00DC22E3"/>
    <w:pPr>
      <w:numPr>
        <w:numId w:val="57"/>
      </w:numPr>
      <w:spacing w:before="120" w:after="120" w:line="240" w:lineRule="auto"/>
    </w:pPr>
    <w:rPr>
      <w:rFonts w:ascii="Times New Roman" w:eastAsia="Calibri" w:hAnsi="Times New Roman"/>
      <w:sz w:val="24"/>
      <w:lang w:eastAsia="en-GB"/>
    </w:rPr>
  </w:style>
  <w:style w:type="paragraph" w:customStyle="1" w:styleId="NumPar2">
    <w:name w:val="NumPar 2"/>
    <w:basedOn w:val="Normal"/>
    <w:next w:val="Text1"/>
    <w:rsid w:val="00DC22E3"/>
    <w:pPr>
      <w:numPr>
        <w:ilvl w:val="1"/>
        <w:numId w:val="57"/>
      </w:numPr>
      <w:spacing w:before="120" w:after="120" w:line="240" w:lineRule="auto"/>
    </w:pPr>
    <w:rPr>
      <w:rFonts w:ascii="Times New Roman" w:eastAsia="Calibri" w:hAnsi="Times New Roman"/>
      <w:sz w:val="24"/>
      <w:lang w:eastAsia="en-GB"/>
    </w:rPr>
  </w:style>
  <w:style w:type="paragraph" w:customStyle="1" w:styleId="NumPar3">
    <w:name w:val="NumPar 3"/>
    <w:basedOn w:val="Normal"/>
    <w:next w:val="Text1"/>
    <w:rsid w:val="00DC22E3"/>
    <w:pPr>
      <w:numPr>
        <w:ilvl w:val="2"/>
        <w:numId w:val="57"/>
      </w:numPr>
      <w:spacing w:before="120" w:after="120" w:line="240" w:lineRule="auto"/>
    </w:pPr>
    <w:rPr>
      <w:rFonts w:ascii="Times New Roman" w:eastAsia="Calibri" w:hAnsi="Times New Roman"/>
      <w:sz w:val="24"/>
      <w:lang w:eastAsia="en-GB"/>
    </w:rPr>
  </w:style>
  <w:style w:type="paragraph" w:customStyle="1" w:styleId="NumPar4">
    <w:name w:val="NumPar 4"/>
    <w:basedOn w:val="Normal"/>
    <w:next w:val="Text1"/>
    <w:rsid w:val="00DC22E3"/>
    <w:pPr>
      <w:numPr>
        <w:ilvl w:val="3"/>
        <w:numId w:val="57"/>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
    <w:next w:val="Normal"/>
    <w:rsid w:val="00DC22E3"/>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
    <w:next w:val="Naslov10"/>
    <w:rsid w:val="00DC22E3"/>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
    <w:next w:val="Normal"/>
    <w:rsid w:val="00DC22E3"/>
    <w:pPr>
      <w:spacing w:before="120" w:after="120" w:line="240" w:lineRule="auto"/>
      <w:jc w:val="center"/>
    </w:pPr>
    <w:rPr>
      <w:rFonts w:ascii="Times New Roman" w:eastAsia="Calibri" w:hAnsi="Times New Roman"/>
      <w:b/>
      <w:sz w:val="24"/>
      <w:u w:val="single"/>
      <w:lang w:eastAsia="en-GB"/>
    </w:rPr>
  </w:style>
  <w:style w:type="paragraph" w:customStyle="1" w:styleId="Titrearticle">
    <w:name w:val="Titre article"/>
    <w:basedOn w:val="Normal"/>
    <w:next w:val="Normal"/>
    <w:rsid w:val="00DC22E3"/>
    <w:pPr>
      <w:keepNext/>
      <w:spacing w:before="360" w:after="120" w:line="240" w:lineRule="auto"/>
      <w:jc w:val="center"/>
    </w:pPr>
    <w:rPr>
      <w:rFonts w:ascii="Times New Roman" w:eastAsia="Calibri" w:hAnsi="Times New Roman"/>
      <w:i/>
      <w:sz w:val="24"/>
      <w:lang w:eastAsia="en-GB"/>
    </w:rPr>
  </w:style>
  <w:style w:type="character" w:customStyle="1" w:styleId="FooterChar1">
    <w:name w:val="Footer Char1"/>
    <w:basedOn w:val="Zadanifontodlomka"/>
    <w:rsid w:val="00DC22E3"/>
    <w:rPr>
      <w:rFonts w:ascii="Tahoma" w:eastAsia="Tahoma" w:hAnsi="Tahoma"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33">
      <w:bodyDiv w:val="1"/>
      <w:marLeft w:val="0"/>
      <w:marRight w:val="0"/>
      <w:marTop w:val="0"/>
      <w:marBottom w:val="0"/>
      <w:divBdr>
        <w:top w:val="none" w:sz="0" w:space="0" w:color="auto"/>
        <w:left w:val="none" w:sz="0" w:space="0" w:color="auto"/>
        <w:bottom w:val="none" w:sz="0" w:space="0" w:color="auto"/>
        <w:right w:val="none" w:sz="0" w:space="0" w:color="auto"/>
      </w:divBdr>
    </w:div>
    <w:div w:id="209850999">
      <w:bodyDiv w:val="1"/>
      <w:marLeft w:val="0"/>
      <w:marRight w:val="0"/>
      <w:marTop w:val="0"/>
      <w:marBottom w:val="0"/>
      <w:divBdr>
        <w:top w:val="none" w:sz="0" w:space="0" w:color="auto"/>
        <w:left w:val="none" w:sz="0" w:space="0" w:color="auto"/>
        <w:bottom w:val="none" w:sz="0" w:space="0" w:color="auto"/>
        <w:right w:val="none" w:sz="0" w:space="0" w:color="auto"/>
      </w:divBdr>
    </w:div>
    <w:div w:id="1150823968">
      <w:bodyDiv w:val="1"/>
      <w:marLeft w:val="0"/>
      <w:marRight w:val="0"/>
      <w:marTop w:val="0"/>
      <w:marBottom w:val="0"/>
      <w:divBdr>
        <w:top w:val="none" w:sz="0" w:space="0" w:color="auto"/>
        <w:left w:val="none" w:sz="0" w:space="0" w:color="auto"/>
        <w:bottom w:val="none" w:sz="0" w:space="0" w:color="auto"/>
        <w:right w:val="none" w:sz="0" w:space="0" w:color="auto"/>
      </w:divBdr>
    </w:div>
    <w:div w:id="1336222335">
      <w:bodyDiv w:val="1"/>
      <w:marLeft w:val="0"/>
      <w:marRight w:val="0"/>
      <w:marTop w:val="0"/>
      <w:marBottom w:val="0"/>
      <w:divBdr>
        <w:top w:val="none" w:sz="0" w:space="0" w:color="auto"/>
        <w:left w:val="none" w:sz="0" w:space="0" w:color="auto"/>
        <w:bottom w:val="none" w:sz="0" w:space="0" w:color="auto"/>
        <w:right w:val="none" w:sz="0" w:space="0" w:color="auto"/>
      </w:divBdr>
    </w:div>
    <w:div w:id="1604337817">
      <w:bodyDiv w:val="1"/>
      <w:marLeft w:val="0"/>
      <w:marRight w:val="0"/>
      <w:marTop w:val="0"/>
      <w:marBottom w:val="0"/>
      <w:divBdr>
        <w:top w:val="none" w:sz="0" w:space="0" w:color="auto"/>
        <w:left w:val="none" w:sz="0" w:space="0" w:color="auto"/>
        <w:bottom w:val="none" w:sz="0" w:space="0" w:color="auto"/>
        <w:right w:val="none" w:sz="0" w:space="0" w:color="auto"/>
      </w:divBdr>
    </w:div>
    <w:div w:id="1749421582">
      <w:bodyDiv w:val="1"/>
      <w:marLeft w:val="0"/>
      <w:marRight w:val="0"/>
      <w:marTop w:val="0"/>
      <w:marBottom w:val="0"/>
      <w:divBdr>
        <w:top w:val="none" w:sz="0" w:space="0" w:color="auto"/>
        <w:left w:val="none" w:sz="0" w:space="0" w:color="auto"/>
        <w:bottom w:val="none" w:sz="0" w:space="0" w:color="auto"/>
        <w:right w:val="none" w:sz="0" w:space="0" w:color="auto"/>
      </w:divBdr>
    </w:div>
    <w:div w:id="1751659877">
      <w:bodyDiv w:val="1"/>
      <w:marLeft w:val="0"/>
      <w:marRight w:val="0"/>
      <w:marTop w:val="0"/>
      <w:marBottom w:val="0"/>
      <w:divBdr>
        <w:top w:val="none" w:sz="0" w:space="0" w:color="auto"/>
        <w:left w:val="none" w:sz="0" w:space="0" w:color="auto"/>
        <w:bottom w:val="none" w:sz="0" w:space="0" w:color="auto"/>
        <w:right w:val="none" w:sz="0" w:space="0" w:color="auto"/>
      </w:divBdr>
    </w:div>
    <w:div w:id="1842311434">
      <w:bodyDiv w:val="1"/>
      <w:marLeft w:val="0"/>
      <w:marRight w:val="0"/>
      <w:marTop w:val="0"/>
      <w:marBottom w:val="0"/>
      <w:divBdr>
        <w:top w:val="none" w:sz="0" w:space="0" w:color="auto"/>
        <w:left w:val="none" w:sz="0" w:space="0" w:color="auto"/>
        <w:bottom w:val="none" w:sz="0" w:space="0" w:color="auto"/>
        <w:right w:val="none" w:sz="0" w:space="0" w:color="auto"/>
      </w:divBdr>
    </w:div>
    <w:div w:id="20922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rela.jelica@vgv.hr" TargetMode="External"/><Relationship Id="rId18" Type="http://schemas.openxmlformats.org/officeDocument/2006/relationships/hyperlink" Target="https://ec.europa.eu/growth/tools-databases/espd/filter?lang=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hyperlink" Target="mailto:cecilija.merkler@vgv.hr" TargetMode="External"/><Relationship Id="rId17" Type="http://schemas.openxmlformats.org/officeDocument/2006/relationships/hyperlink" Target="https://eojn.nn.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or.tomic@vgv.h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10" Type="http://schemas.openxmlformats.org/officeDocument/2006/relationships/hyperlink" Target="mailto:vodovod-grada-vukovara@vu.t-com" TargetMode="External"/><Relationship Id="rId19" Type="http://schemas.openxmlformats.org/officeDocument/2006/relationships/hyperlink" Target="https://ec.europa.eu/growth/tools-databases/espd/filter?lang=hr" TargetMode="External"/><Relationship Id="rId4" Type="http://schemas.microsoft.com/office/2007/relationships/stylesWithEffects" Target="stylesWithEffects.xml"/><Relationship Id="rId9" Type="http://schemas.openxmlformats.org/officeDocument/2006/relationships/hyperlink" Target="http://www.vgv.hr" TargetMode="External"/><Relationship Id="rId14" Type="http://schemas.openxmlformats.org/officeDocument/2006/relationships/hyperlink" Target="https://eojn.nn.hr" TargetMode="External"/><Relationship Id="rId22" Type="http://schemas.openxmlformats.org/officeDocument/2006/relationships/hyperlink" Target="https://eojn.nn.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9094-459E-49C9-8FD2-F5884B53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40</Pages>
  <Words>15507</Words>
  <Characters>88392</Characters>
  <Application>Microsoft Office Word</Application>
  <DocSecurity>0</DocSecurity>
  <Lines>736</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Kardum</dc:creator>
  <cp:lastModifiedBy>Igor Tomić</cp:lastModifiedBy>
  <cp:revision>32</cp:revision>
  <cp:lastPrinted>2017-07-21T05:15:00Z</cp:lastPrinted>
  <dcterms:created xsi:type="dcterms:W3CDTF">2017-07-19T13:27:00Z</dcterms:created>
  <dcterms:modified xsi:type="dcterms:W3CDTF">2017-07-26T08:52:00Z</dcterms:modified>
</cp:coreProperties>
</file>